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507260164"/>
        <w:docPartObj>
          <w:docPartGallery w:val="Cover Pages"/>
          <w:docPartUnique/>
        </w:docPartObj>
      </w:sdtPr>
      <w:sdtEndPr>
        <w:rPr>
          <w:rFonts w:eastAsiaTheme="minorEastAsia"/>
          <w:sz w:val="2"/>
          <w:lang w:eastAsia="tr-TR"/>
        </w:rPr>
      </w:sdtEndPr>
      <w:sdtContent>
        <w:p w14:paraId="4444AC50" w14:textId="773FA670" w:rsidR="009458B7" w:rsidRDefault="009458B7">
          <w:r>
            <w:rPr>
              <w:noProof/>
              <w:lang w:eastAsia="tr-TR"/>
            </w:rPr>
            <mc:AlternateContent>
              <mc:Choice Requires="wpg">
                <w:drawing>
                  <wp:anchor distT="0" distB="0" distL="114300" distR="114300" simplePos="0" relativeHeight="251662336" behindDoc="0" locked="0" layoutInCell="1" allowOverlap="1" wp14:anchorId="199346EA" wp14:editId="42144E48">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Dikdörtgen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Dikdörtgen 151"/>
                            <wps:cNvSpPr/>
                            <wps:spPr>
                              <a:xfrm>
                                <a:off x="0" y="0"/>
                                <a:ext cx="7315200" cy="1216152"/>
                              </a:xfrm>
                              <a:prstGeom prst="rect">
                                <a:avLst/>
                              </a:prstGeom>
                              <a:blipFill>
                                <a:blip r:embed="rId10"/>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370060" id="Gr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">
                    <v:shape id="Dikdörtgen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" path="m,l7312660,r,1129665l3619500,733425,,1091565,,xe" fillcolor="#4472c4 [3204]" stroked="f" strokeweight="1pt">
                      <v:stroke joinstyle="miter"/>
                      <v:path arrowok="t" o:connecttype="custom" o:connectlocs="0,0;7315200,0;7315200,1130373;3620757,733885;0,1092249;0,0" o:connectangles="0,0,0,0,0,0"/>
                    </v:shape>
                    <v:rect id="Dikdörtgen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" stroked="f" strokeweight="1pt">
                      <v:fill r:id="rId11" o:title="" recolor="t" rotate="t" type="frame"/>
                    </v:rect>
                    <w10:wrap anchorx="page" anchory="page"/>
                  </v:group>
                </w:pict>
              </mc:Fallback>
            </mc:AlternateContent>
          </w:r>
          <w:r>
            <w:rPr>
              <w:noProof/>
              <w:lang w:eastAsia="tr-TR"/>
            </w:rPr>
            <mc:AlternateContent>
              <mc:Choice Requires="wps">
                <w:drawing>
                  <wp:anchor distT="0" distB="0" distL="114300" distR="114300" simplePos="0" relativeHeight="251660288" behindDoc="0" locked="0" layoutInCell="1" allowOverlap="1" wp14:anchorId="200C00BE" wp14:editId="078531AC">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Metin Kutusu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73F99B" w14:textId="71772B87" w:rsidR="009458B7" w:rsidRDefault="009458B7" w:rsidP="009458B7">
                                <w:pPr>
                                  <w:pStyle w:val="AralkYok"/>
                                  <w:rPr>
                                    <w:color w:val="595959" w:themeColor="text1" w:themeTint="A6"/>
                                    <w:sz w:val="28"/>
                                    <w:szCs w:val="28"/>
                                  </w:rPr>
                                </w:pPr>
                              </w:p>
                              <w:p w14:paraId="393B985C" w14:textId="741B1AF9" w:rsidR="009458B7" w:rsidRDefault="00DE2CD8">
                                <w:pPr>
                                  <w:pStyle w:val="AralkYok"/>
                                  <w:jc w:val="right"/>
                                  <w:rPr>
                                    <w:color w:val="595959" w:themeColor="text1" w:themeTint="A6"/>
                                    <w:sz w:val="18"/>
                                    <w:szCs w:val="18"/>
                                  </w:rPr>
                                </w:pPr>
                                <w:sdt>
                                  <w:sdtPr>
                                    <w:rPr>
                                      <w:color w:val="595959" w:themeColor="text1" w:themeTint="A6"/>
                                      <w:sz w:val="18"/>
                                      <w:szCs w:val="18"/>
                                    </w:rPr>
                                    <w:alias w:val="E-posta"/>
                                    <w:tag w:val="E-posta"/>
                                    <w:id w:val="942260680"/>
                                    <w:dataBinding w:prefixMappings="xmlns:ns0='http://schemas.microsoft.com/office/2006/coverPageProps' " w:xpath="/ns0:CoverPageProperties[1]/ns0:CompanyEmail[1]" w:storeItemID="{55AF091B-3C7A-41E3-B477-F2FDAA23CFDA}"/>
                                    <w:text/>
                                  </w:sdtPr>
                                  <w:sdtEndPr/>
                                  <w:sdtContent>
                                    <w:r w:rsidR="009458B7">
                                      <w:rPr>
                                        <w:color w:val="595959" w:themeColor="text1" w:themeTint="A6"/>
                                        <w:sz w:val="18"/>
                                        <w:szCs w:val="18"/>
                                      </w:rPr>
                                      <w:t>avsarlar@avsarlar.com.tr</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0C00BE" id="_x0000_t202" coordsize="21600,21600" o:spt="202" path="m,l,21600r21600,l21600,xe">
                    <v:stroke joinstyle="miter"/>
                    <v:path gradientshapeok="t" o:connecttype="rect"/>
                  </v:shapetype>
                  <v:shape id="Metin Kutusu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" filled="f" stroked="f" strokeweight=".5pt">
                    <v:textbox inset="126pt,0,54pt,0">
                      <w:txbxContent>
                        <w:p w14:paraId="6173F99B" w14:textId="71772B87" w:rsidR="009458B7" w:rsidRDefault="009458B7" w:rsidP="009458B7">
                          <w:pPr>
                            <w:pStyle w:val="AralkYok"/>
                            <w:rPr>
                              <w:color w:val="595959" w:themeColor="text1" w:themeTint="A6"/>
                              <w:sz w:val="28"/>
                              <w:szCs w:val="28"/>
                            </w:rPr>
                          </w:pPr>
                        </w:p>
                        <w:p w14:paraId="393B985C" w14:textId="741B1AF9" w:rsidR="009458B7" w:rsidRDefault="001E5FB7">
                          <w:pPr>
                            <w:pStyle w:val="AralkYok"/>
                            <w:jc w:val="right"/>
                            <w:rPr>
                              <w:color w:val="595959" w:themeColor="text1" w:themeTint="A6"/>
                              <w:sz w:val="18"/>
                              <w:szCs w:val="18"/>
                            </w:rPr>
                          </w:pPr>
                          <w:sdt>
                            <w:sdtPr>
                              <w:rPr>
                                <w:color w:val="595959" w:themeColor="text1" w:themeTint="A6"/>
                                <w:sz w:val="18"/>
                                <w:szCs w:val="18"/>
                              </w:rPr>
                              <w:alias w:val="E-posta"/>
                              <w:tag w:val="E-posta"/>
                              <w:id w:val="942260680"/>
                              <w:dataBinding w:prefixMappings="xmlns:ns0='http://schemas.microsoft.com/office/2006/coverPageProps' " w:xpath="/ns0:CoverPageProperties[1]/ns0:CompanyEmail[1]" w:storeItemID="{55AF091B-3C7A-41E3-B477-F2FDAA23CFDA}"/>
                              <w:text/>
                            </w:sdtPr>
                            <w:sdtEndPr/>
                            <w:sdtContent>
                              <w:r w:rsidR="009458B7">
                                <w:rPr>
                                  <w:color w:val="595959" w:themeColor="text1" w:themeTint="A6"/>
                                  <w:sz w:val="18"/>
                                  <w:szCs w:val="18"/>
                                </w:rPr>
                                <w:t>avsarlar@avsarlar.com.tr</w:t>
                              </w:r>
                            </w:sdtContent>
                          </w:sdt>
                        </w:p>
                      </w:txbxContent>
                    </v:textbox>
                    <w10:wrap type="square" anchorx="page" anchory="page"/>
                  </v:shape>
                </w:pict>
              </mc:Fallback>
            </mc:AlternateContent>
          </w:r>
        </w:p>
        <w:p w14:paraId="5BAEA4E9" w14:textId="77777777" w:rsidR="007607C3" w:rsidRDefault="009458B7">
          <w:pPr>
            <w:rPr>
              <w:rFonts w:eastAsiaTheme="minorEastAsia"/>
              <w:sz w:val="2"/>
              <w:lang w:eastAsia="tr-TR"/>
            </w:rPr>
          </w:pPr>
          <w:r>
            <w:rPr>
              <w:noProof/>
              <w:lang w:eastAsia="tr-TR"/>
            </w:rPr>
            <mc:AlternateContent>
              <mc:Choice Requires="wps">
                <w:drawing>
                  <wp:anchor distT="0" distB="0" distL="114300" distR="114300" simplePos="0" relativeHeight="251659264" behindDoc="0" locked="0" layoutInCell="1" allowOverlap="1" wp14:anchorId="179CB818" wp14:editId="224A8341">
                    <wp:simplePos x="0" y="0"/>
                    <wp:positionH relativeFrom="page">
                      <wp:posOffset>224287</wp:posOffset>
                    </wp:positionH>
                    <wp:positionV relativeFrom="page">
                      <wp:posOffset>3209026</wp:posOffset>
                    </wp:positionV>
                    <wp:extent cx="7113270" cy="4313208"/>
                    <wp:effectExtent l="0" t="0" r="0" b="5080"/>
                    <wp:wrapSquare wrapText="bothSides"/>
                    <wp:docPr id="154" name="Metin Kutusu 154"/>
                    <wp:cNvGraphicFramePr/>
                    <a:graphic xmlns:a="http://schemas.openxmlformats.org/drawingml/2006/main">
                      <a:graphicData uri="http://schemas.microsoft.com/office/word/2010/wordprocessingShape">
                        <wps:wsp>
                          <wps:cNvSpPr txBox="1"/>
                          <wps:spPr>
                            <a:xfrm>
                              <a:off x="0" y="0"/>
                              <a:ext cx="7113270" cy="431320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523280" w14:textId="639EF4BC" w:rsidR="009458B7" w:rsidRDefault="00DE2CD8">
                                <w:pPr>
                                  <w:jc w:val="right"/>
                                  <w:rPr>
                                    <w:color w:val="4472C4" w:themeColor="accent1"/>
                                    <w:sz w:val="64"/>
                                    <w:szCs w:val="64"/>
                                  </w:rPr>
                                </w:pPr>
                                <w:sdt>
                                  <w:sdtPr>
                                    <w:rPr>
                                      <w:caps/>
                                      <w:color w:val="4472C4" w:themeColor="accent1"/>
                                      <w:sz w:val="64"/>
                                      <w:szCs w:val="64"/>
                                    </w:rPr>
                                    <w:alias w:val="Başlık"/>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9458B7">
                                      <w:rPr>
                                        <w:caps/>
                                        <w:color w:val="4472C4" w:themeColor="accent1"/>
                                        <w:sz w:val="64"/>
                                        <w:szCs w:val="64"/>
                                      </w:rPr>
                                      <w:t>Kişisel Verilerin Korunması ve İmhası Politikası</w:t>
                                    </w:r>
                                  </w:sdtContent>
                                </w:sdt>
                              </w:p>
                              <w:sdt>
                                <w:sdtPr>
                                  <w:rPr>
                                    <w:color w:val="404040" w:themeColor="text1" w:themeTint="BF"/>
                                    <w:sz w:val="32"/>
                                    <w:szCs w:val="32"/>
                                  </w:rPr>
                                  <w:alias w:val="Altyazı"/>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576858A0" w14:textId="29F2A836" w:rsidR="009458B7" w:rsidRPr="009458B7" w:rsidRDefault="009458B7">
                                    <w:pPr>
                                      <w:jc w:val="right"/>
                                      <w:rPr>
                                        <w:smallCaps/>
                                        <w:color w:val="404040" w:themeColor="text1" w:themeTint="BF"/>
                                        <w:sz w:val="32"/>
                                        <w:szCs w:val="32"/>
                                      </w:rPr>
                                    </w:pPr>
                                    <w:r w:rsidRPr="009458B7">
                                      <w:rPr>
                                        <w:color w:val="404040" w:themeColor="text1" w:themeTint="BF"/>
                                        <w:sz w:val="32"/>
                                        <w:szCs w:val="32"/>
                                      </w:rPr>
                                      <w:t>AVŞARLAR KURUYEMİŞ İMALAT SANAYİ VE TİCARET A.Ş.</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9CB818" id="Metin Kutusu 154" o:spid="_x0000_s1027" type="#_x0000_t202" style="position:absolute;margin-left:17.65pt;margin-top:252.7pt;width:560.1pt;height:339.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" filled="f" stroked="f" strokeweight=".5pt">
                    <v:textbox inset="126pt,0,54pt,0">
                      <w:txbxContent>
                        <w:p w14:paraId="67523280" w14:textId="639EF4BC" w:rsidR="009458B7" w:rsidRDefault="001E5FB7">
                          <w:pPr>
                            <w:jc w:val="right"/>
                            <w:rPr>
                              <w:color w:val="4472C4" w:themeColor="accent1"/>
                              <w:sz w:val="64"/>
                              <w:szCs w:val="64"/>
                            </w:rPr>
                          </w:pPr>
                          <w:sdt>
                            <w:sdtPr>
                              <w:rPr>
                                <w:caps/>
                                <w:color w:val="4472C4" w:themeColor="accent1"/>
                                <w:sz w:val="64"/>
                                <w:szCs w:val="64"/>
                              </w:rPr>
                              <w:alias w:val="Başlık"/>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9458B7">
                                <w:rPr>
                                  <w:caps/>
                                  <w:color w:val="4472C4" w:themeColor="accent1"/>
                                  <w:sz w:val="64"/>
                                  <w:szCs w:val="64"/>
                                </w:rPr>
                                <w:t>Kişisel Verilerin Korunması ve İmhası Politikası</w:t>
                              </w:r>
                            </w:sdtContent>
                          </w:sdt>
                        </w:p>
                        <w:sdt>
                          <w:sdtPr>
                            <w:rPr>
                              <w:color w:val="404040" w:themeColor="text1" w:themeTint="BF"/>
                              <w:sz w:val="32"/>
                              <w:szCs w:val="32"/>
                            </w:rPr>
                            <w:alias w:val="Altyazı"/>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576858A0" w14:textId="29F2A836" w:rsidR="009458B7" w:rsidRPr="009458B7" w:rsidRDefault="009458B7">
                              <w:pPr>
                                <w:jc w:val="right"/>
                                <w:rPr>
                                  <w:smallCaps/>
                                  <w:color w:val="404040" w:themeColor="text1" w:themeTint="BF"/>
                                  <w:sz w:val="32"/>
                                  <w:szCs w:val="32"/>
                                </w:rPr>
                              </w:pPr>
                              <w:r w:rsidRPr="009458B7">
                                <w:rPr>
                                  <w:color w:val="404040" w:themeColor="text1" w:themeTint="BF"/>
                                  <w:sz w:val="32"/>
                                  <w:szCs w:val="32"/>
                                </w:rPr>
                                <w:t>AVŞARLAR KURUYEMİŞ İMALAT SANAYİ VE TİCARET A.Ş.</w:t>
                              </w:r>
                            </w:p>
                          </w:sdtContent>
                        </w:sdt>
                      </w:txbxContent>
                    </v:textbox>
                    <w10:wrap type="square" anchorx="page" anchory="page"/>
                  </v:shape>
                </w:pict>
              </mc:Fallback>
            </mc:AlternateContent>
          </w:r>
          <w:r>
            <w:rPr>
              <w:rFonts w:eastAsiaTheme="minorEastAsia"/>
              <w:sz w:val="2"/>
              <w:lang w:eastAsia="tr-TR"/>
            </w:rPr>
            <w:br w:type="page"/>
          </w:r>
        </w:p>
        <w:sdt>
          <w:sdtPr>
            <w:rPr>
              <w:rFonts w:asciiTheme="minorHAnsi" w:eastAsiaTheme="minorHAnsi" w:hAnsiTheme="minorHAnsi" w:cstheme="minorBidi"/>
              <w:color w:val="auto"/>
              <w:sz w:val="22"/>
              <w:szCs w:val="22"/>
              <w:lang w:eastAsia="en-US"/>
            </w:rPr>
            <w:id w:val="-1135639037"/>
            <w:docPartObj>
              <w:docPartGallery w:val="Table of Contents"/>
              <w:docPartUnique/>
            </w:docPartObj>
          </w:sdtPr>
          <w:sdtEndPr>
            <w:rPr>
              <w:b/>
              <w:bCs/>
              <w:noProof/>
            </w:rPr>
          </w:sdtEndPr>
          <w:sdtContent>
            <w:p w14:paraId="0A445E02" w14:textId="6D6887A1" w:rsidR="007607C3" w:rsidRDefault="007607C3">
              <w:pPr>
                <w:pStyle w:val="TBal"/>
              </w:pPr>
              <w:r>
                <w:t>İçindekiler Tablosu</w:t>
              </w:r>
            </w:p>
            <w:p w14:paraId="3A71EF94" w14:textId="4E2F8055" w:rsidR="007607C3" w:rsidRDefault="007607C3">
              <w:pPr>
                <w:pStyle w:val="T1"/>
                <w:tabs>
                  <w:tab w:val="left" w:pos="440"/>
                  <w:tab w:val="right" w:leader="dot" w:pos="9062"/>
                </w:tabs>
                <w:rPr>
                  <w:rFonts w:eastAsiaTheme="minorEastAsia" w:cstheme="minorBidi"/>
                  <w:b w:val="0"/>
                  <w:bCs w:val="0"/>
                  <w:noProof/>
                  <w:sz w:val="24"/>
                  <w:szCs w:val="24"/>
                  <w:lang w:eastAsia="tr-TR"/>
                </w:rPr>
              </w:pPr>
              <w:r>
                <w:rPr>
                  <w:b w:val="0"/>
                  <w:bCs w:val="0"/>
                </w:rPr>
                <w:fldChar w:fldCharType="begin"/>
              </w:r>
              <w:r>
                <w:instrText>TOC \o "1-3" \h \z \u</w:instrText>
              </w:r>
              <w:r>
                <w:rPr>
                  <w:b w:val="0"/>
                  <w:bCs w:val="0"/>
                </w:rPr>
                <w:fldChar w:fldCharType="separate"/>
              </w:r>
              <w:hyperlink w:anchor="_Toc27513825" w:history="1">
                <w:r w:rsidRPr="00871374">
                  <w:rPr>
                    <w:rStyle w:val="Kpr"/>
                    <w:noProof/>
                  </w:rPr>
                  <w:t>1.</w:t>
                </w:r>
                <w:r>
                  <w:rPr>
                    <w:rFonts w:eastAsiaTheme="minorEastAsia" w:cstheme="minorBidi"/>
                    <w:b w:val="0"/>
                    <w:bCs w:val="0"/>
                    <w:noProof/>
                    <w:sz w:val="24"/>
                    <w:szCs w:val="24"/>
                    <w:lang w:eastAsia="tr-TR"/>
                  </w:rPr>
                  <w:tab/>
                </w:r>
                <w:r w:rsidRPr="00871374">
                  <w:rPr>
                    <w:rStyle w:val="Kpr"/>
                    <w:noProof/>
                  </w:rPr>
                  <w:t>Giriş</w:t>
                </w:r>
                <w:r>
                  <w:rPr>
                    <w:noProof/>
                    <w:webHidden/>
                  </w:rPr>
                  <w:tab/>
                </w:r>
                <w:r>
                  <w:rPr>
                    <w:noProof/>
                    <w:webHidden/>
                  </w:rPr>
                  <w:fldChar w:fldCharType="begin"/>
                </w:r>
                <w:r>
                  <w:rPr>
                    <w:noProof/>
                    <w:webHidden/>
                  </w:rPr>
                  <w:instrText xml:space="preserve"> PAGEREF _Toc27513825 \h </w:instrText>
                </w:r>
                <w:r>
                  <w:rPr>
                    <w:noProof/>
                    <w:webHidden/>
                  </w:rPr>
                </w:r>
                <w:r>
                  <w:rPr>
                    <w:noProof/>
                    <w:webHidden/>
                  </w:rPr>
                  <w:fldChar w:fldCharType="separate"/>
                </w:r>
                <w:r>
                  <w:rPr>
                    <w:noProof/>
                    <w:webHidden/>
                  </w:rPr>
                  <w:t>2</w:t>
                </w:r>
                <w:r>
                  <w:rPr>
                    <w:noProof/>
                    <w:webHidden/>
                  </w:rPr>
                  <w:fldChar w:fldCharType="end"/>
                </w:r>
              </w:hyperlink>
            </w:p>
            <w:p w14:paraId="4000DE34" w14:textId="0B4E58A7" w:rsidR="007607C3" w:rsidRDefault="00DE2CD8">
              <w:pPr>
                <w:pStyle w:val="T1"/>
                <w:tabs>
                  <w:tab w:val="left" w:pos="440"/>
                  <w:tab w:val="right" w:leader="dot" w:pos="9062"/>
                </w:tabs>
                <w:rPr>
                  <w:rFonts w:eastAsiaTheme="minorEastAsia" w:cstheme="minorBidi"/>
                  <w:b w:val="0"/>
                  <w:bCs w:val="0"/>
                  <w:noProof/>
                  <w:sz w:val="24"/>
                  <w:szCs w:val="24"/>
                  <w:lang w:eastAsia="tr-TR"/>
                </w:rPr>
              </w:pPr>
              <w:hyperlink w:anchor="_Toc27513826" w:history="1">
                <w:r w:rsidR="007607C3" w:rsidRPr="00871374">
                  <w:rPr>
                    <w:rStyle w:val="Kpr"/>
                    <w:noProof/>
                  </w:rPr>
                  <w:t>2.</w:t>
                </w:r>
                <w:r w:rsidR="007607C3">
                  <w:rPr>
                    <w:rFonts w:eastAsiaTheme="minorEastAsia" w:cstheme="minorBidi"/>
                    <w:b w:val="0"/>
                    <w:bCs w:val="0"/>
                    <w:noProof/>
                    <w:sz w:val="24"/>
                    <w:szCs w:val="24"/>
                    <w:lang w:eastAsia="tr-TR"/>
                  </w:rPr>
                  <w:tab/>
                </w:r>
                <w:r w:rsidR="007607C3" w:rsidRPr="00871374">
                  <w:rPr>
                    <w:rStyle w:val="Kpr"/>
                    <w:noProof/>
                  </w:rPr>
                  <w:t>Amaç ve Kapsam</w:t>
                </w:r>
                <w:r w:rsidR="007607C3">
                  <w:rPr>
                    <w:noProof/>
                    <w:webHidden/>
                  </w:rPr>
                  <w:tab/>
                </w:r>
                <w:r w:rsidR="007607C3">
                  <w:rPr>
                    <w:noProof/>
                    <w:webHidden/>
                  </w:rPr>
                  <w:fldChar w:fldCharType="begin"/>
                </w:r>
                <w:r w:rsidR="007607C3">
                  <w:rPr>
                    <w:noProof/>
                    <w:webHidden/>
                  </w:rPr>
                  <w:instrText xml:space="preserve"> PAGEREF _Toc27513826 \h </w:instrText>
                </w:r>
                <w:r w:rsidR="007607C3">
                  <w:rPr>
                    <w:noProof/>
                    <w:webHidden/>
                  </w:rPr>
                </w:r>
                <w:r w:rsidR="007607C3">
                  <w:rPr>
                    <w:noProof/>
                    <w:webHidden/>
                  </w:rPr>
                  <w:fldChar w:fldCharType="separate"/>
                </w:r>
                <w:r w:rsidR="007607C3">
                  <w:rPr>
                    <w:noProof/>
                    <w:webHidden/>
                  </w:rPr>
                  <w:t>3</w:t>
                </w:r>
                <w:r w:rsidR="007607C3">
                  <w:rPr>
                    <w:noProof/>
                    <w:webHidden/>
                  </w:rPr>
                  <w:fldChar w:fldCharType="end"/>
                </w:r>
              </w:hyperlink>
            </w:p>
            <w:p w14:paraId="7C5937C5" w14:textId="720F24D2" w:rsidR="007607C3" w:rsidRDefault="00DE2CD8">
              <w:pPr>
                <w:pStyle w:val="T2"/>
                <w:tabs>
                  <w:tab w:val="left" w:pos="880"/>
                  <w:tab w:val="right" w:leader="dot" w:pos="9062"/>
                </w:tabs>
                <w:rPr>
                  <w:rFonts w:eastAsiaTheme="minorEastAsia" w:cstheme="minorBidi"/>
                  <w:i w:val="0"/>
                  <w:iCs w:val="0"/>
                  <w:noProof/>
                  <w:sz w:val="24"/>
                  <w:szCs w:val="24"/>
                  <w:lang w:eastAsia="tr-TR"/>
                </w:rPr>
              </w:pPr>
              <w:hyperlink w:anchor="_Toc27513827" w:history="1">
                <w:r w:rsidR="007607C3" w:rsidRPr="00871374">
                  <w:rPr>
                    <w:rStyle w:val="Kpr"/>
                    <w:noProof/>
                  </w:rPr>
                  <w:t>2.1.</w:t>
                </w:r>
                <w:r w:rsidR="007607C3">
                  <w:rPr>
                    <w:rFonts w:eastAsiaTheme="minorEastAsia" w:cstheme="minorBidi"/>
                    <w:i w:val="0"/>
                    <w:iCs w:val="0"/>
                    <w:noProof/>
                    <w:sz w:val="24"/>
                    <w:szCs w:val="24"/>
                    <w:lang w:eastAsia="tr-TR"/>
                  </w:rPr>
                  <w:tab/>
                </w:r>
                <w:r w:rsidR="007607C3" w:rsidRPr="00871374">
                  <w:rPr>
                    <w:rStyle w:val="Kpr"/>
                    <w:noProof/>
                  </w:rPr>
                  <w:t>Amaç</w:t>
                </w:r>
                <w:r w:rsidR="007607C3">
                  <w:rPr>
                    <w:noProof/>
                    <w:webHidden/>
                  </w:rPr>
                  <w:tab/>
                </w:r>
                <w:r w:rsidR="007607C3">
                  <w:rPr>
                    <w:noProof/>
                    <w:webHidden/>
                  </w:rPr>
                  <w:fldChar w:fldCharType="begin"/>
                </w:r>
                <w:r w:rsidR="007607C3">
                  <w:rPr>
                    <w:noProof/>
                    <w:webHidden/>
                  </w:rPr>
                  <w:instrText xml:space="preserve"> PAGEREF _Toc27513827 \h </w:instrText>
                </w:r>
                <w:r w:rsidR="007607C3">
                  <w:rPr>
                    <w:noProof/>
                    <w:webHidden/>
                  </w:rPr>
                </w:r>
                <w:r w:rsidR="007607C3">
                  <w:rPr>
                    <w:noProof/>
                    <w:webHidden/>
                  </w:rPr>
                  <w:fldChar w:fldCharType="separate"/>
                </w:r>
                <w:r w:rsidR="007607C3">
                  <w:rPr>
                    <w:noProof/>
                    <w:webHidden/>
                  </w:rPr>
                  <w:t>3</w:t>
                </w:r>
                <w:r w:rsidR="007607C3">
                  <w:rPr>
                    <w:noProof/>
                    <w:webHidden/>
                  </w:rPr>
                  <w:fldChar w:fldCharType="end"/>
                </w:r>
              </w:hyperlink>
            </w:p>
            <w:p w14:paraId="05BD7A54" w14:textId="07DC74F2" w:rsidR="007607C3" w:rsidRDefault="00DE2CD8">
              <w:pPr>
                <w:pStyle w:val="T2"/>
                <w:tabs>
                  <w:tab w:val="left" w:pos="880"/>
                  <w:tab w:val="right" w:leader="dot" w:pos="9062"/>
                </w:tabs>
                <w:rPr>
                  <w:rFonts w:eastAsiaTheme="minorEastAsia" w:cstheme="minorBidi"/>
                  <w:i w:val="0"/>
                  <w:iCs w:val="0"/>
                  <w:noProof/>
                  <w:sz w:val="24"/>
                  <w:szCs w:val="24"/>
                  <w:lang w:eastAsia="tr-TR"/>
                </w:rPr>
              </w:pPr>
              <w:hyperlink w:anchor="_Toc27513828" w:history="1">
                <w:r w:rsidR="007607C3" w:rsidRPr="00871374">
                  <w:rPr>
                    <w:rStyle w:val="Kpr"/>
                    <w:noProof/>
                  </w:rPr>
                  <w:t>2.2.</w:t>
                </w:r>
                <w:r w:rsidR="007607C3">
                  <w:rPr>
                    <w:rFonts w:eastAsiaTheme="minorEastAsia" w:cstheme="minorBidi"/>
                    <w:i w:val="0"/>
                    <w:iCs w:val="0"/>
                    <w:noProof/>
                    <w:sz w:val="24"/>
                    <w:szCs w:val="24"/>
                    <w:lang w:eastAsia="tr-TR"/>
                  </w:rPr>
                  <w:tab/>
                </w:r>
                <w:r w:rsidR="007607C3" w:rsidRPr="00871374">
                  <w:rPr>
                    <w:rStyle w:val="Kpr"/>
                    <w:noProof/>
                  </w:rPr>
                  <w:t>Kapsam</w:t>
                </w:r>
                <w:r w:rsidR="007607C3">
                  <w:rPr>
                    <w:noProof/>
                    <w:webHidden/>
                  </w:rPr>
                  <w:tab/>
                </w:r>
                <w:r w:rsidR="007607C3">
                  <w:rPr>
                    <w:noProof/>
                    <w:webHidden/>
                  </w:rPr>
                  <w:fldChar w:fldCharType="begin"/>
                </w:r>
                <w:r w:rsidR="007607C3">
                  <w:rPr>
                    <w:noProof/>
                    <w:webHidden/>
                  </w:rPr>
                  <w:instrText xml:space="preserve"> PAGEREF _Toc27513828 \h </w:instrText>
                </w:r>
                <w:r w:rsidR="007607C3">
                  <w:rPr>
                    <w:noProof/>
                    <w:webHidden/>
                  </w:rPr>
                </w:r>
                <w:r w:rsidR="007607C3">
                  <w:rPr>
                    <w:noProof/>
                    <w:webHidden/>
                  </w:rPr>
                  <w:fldChar w:fldCharType="separate"/>
                </w:r>
                <w:r w:rsidR="007607C3">
                  <w:rPr>
                    <w:noProof/>
                    <w:webHidden/>
                  </w:rPr>
                  <w:t>3</w:t>
                </w:r>
                <w:r w:rsidR="007607C3">
                  <w:rPr>
                    <w:noProof/>
                    <w:webHidden/>
                  </w:rPr>
                  <w:fldChar w:fldCharType="end"/>
                </w:r>
              </w:hyperlink>
            </w:p>
            <w:p w14:paraId="510AA26F" w14:textId="0F115186" w:rsidR="007607C3" w:rsidRDefault="00DE2CD8">
              <w:pPr>
                <w:pStyle w:val="T1"/>
                <w:tabs>
                  <w:tab w:val="left" w:pos="440"/>
                  <w:tab w:val="right" w:leader="dot" w:pos="9062"/>
                </w:tabs>
                <w:rPr>
                  <w:rFonts w:eastAsiaTheme="minorEastAsia" w:cstheme="minorBidi"/>
                  <w:b w:val="0"/>
                  <w:bCs w:val="0"/>
                  <w:noProof/>
                  <w:sz w:val="24"/>
                  <w:szCs w:val="24"/>
                  <w:lang w:eastAsia="tr-TR"/>
                </w:rPr>
              </w:pPr>
              <w:hyperlink w:anchor="_Toc27513829" w:history="1">
                <w:r w:rsidR="007607C3" w:rsidRPr="00871374">
                  <w:rPr>
                    <w:rStyle w:val="Kpr"/>
                    <w:noProof/>
                  </w:rPr>
                  <w:t>3.</w:t>
                </w:r>
                <w:r w:rsidR="007607C3">
                  <w:rPr>
                    <w:rFonts w:eastAsiaTheme="minorEastAsia" w:cstheme="minorBidi"/>
                    <w:b w:val="0"/>
                    <w:bCs w:val="0"/>
                    <w:noProof/>
                    <w:sz w:val="24"/>
                    <w:szCs w:val="24"/>
                    <w:lang w:eastAsia="tr-TR"/>
                  </w:rPr>
                  <w:tab/>
                </w:r>
                <w:r w:rsidR="007607C3" w:rsidRPr="00871374">
                  <w:rPr>
                    <w:rStyle w:val="Kpr"/>
                    <w:noProof/>
                  </w:rPr>
                  <w:t>Tanım ve Kısaltmalar</w:t>
                </w:r>
                <w:r w:rsidR="007607C3">
                  <w:rPr>
                    <w:noProof/>
                    <w:webHidden/>
                  </w:rPr>
                  <w:tab/>
                </w:r>
                <w:r w:rsidR="007607C3">
                  <w:rPr>
                    <w:noProof/>
                    <w:webHidden/>
                  </w:rPr>
                  <w:fldChar w:fldCharType="begin"/>
                </w:r>
                <w:r w:rsidR="007607C3">
                  <w:rPr>
                    <w:noProof/>
                    <w:webHidden/>
                  </w:rPr>
                  <w:instrText xml:space="preserve"> PAGEREF _Toc27513829 \h </w:instrText>
                </w:r>
                <w:r w:rsidR="007607C3">
                  <w:rPr>
                    <w:noProof/>
                    <w:webHidden/>
                  </w:rPr>
                </w:r>
                <w:r w:rsidR="007607C3">
                  <w:rPr>
                    <w:noProof/>
                    <w:webHidden/>
                  </w:rPr>
                  <w:fldChar w:fldCharType="separate"/>
                </w:r>
                <w:r w:rsidR="007607C3">
                  <w:rPr>
                    <w:noProof/>
                    <w:webHidden/>
                  </w:rPr>
                  <w:t>4</w:t>
                </w:r>
                <w:r w:rsidR="007607C3">
                  <w:rPr>
                    <w:noProof/>
                    <w:webHidden/>
                  </w:rPr>
                  <w:fldChar w:fldCharType="end"/>
                </w:r>
              </w:hyperlink>
            </w:p>
            <w:p w14:paraId="200665D3" w14:textId="6082B528" w:rsidR="007607C3" w:rsidRDefault="00DE2CD8">
              <w:pPr>
                <w:pStyle w:val="T1"/>
                <w:tabs>
                  <w:tab w:val="left" w:pos="440"/>
                  <w:tab w:val="right" w:leader="dot" w:pos="9062"/>
                </w:tabs>
                <w:rPr>
                  <w:rFonts w:eastAsiaTheme="minorEastAsia" w:cstheme="minorBidi"/>
                  <w:b w:val="0"/>
                  <w:bCs w:val="0"/>
                  <w:noProof/>
                  <w:sz w:val="24"/>
                  <w:szCs w:val="24"/>
                  <w:lang w:eastAsia="tr-TR"/>
                </w:rPr>
              </w:pPr>
              <w:hyperlink w:anchor="_Toc27513830" w:history="1">
                <w:r w:rsidR="007607C3" w:rsidRPr="00871374">
                  <w:rPr>
                    <w:rStyle w:val="Kpr"/>
                    <w:noProof/>
                  </w:rPr>
                  <w:t>4.</w:t>
                </w:r>
                <w:r w:rsidR="007607C3">
                  <w:rPr>
                    <w:rFonts w:eastAsiaTheme="minorEastAsia" w:cstheme="minorBidi"/>
                    <w:b w:val="0"/>
                    <w:bCs w:val="0"/>
                    <w:noProof/>
                    <w:sz w:val="24"/>
                    <w:szCs w:val="24"/>
                    <w:lang w:eastAsia="tr-TR"/>
                  </w:rPr>
                  <w:tab/>
                </w:r>
                <w:r w:rsidR="007607C3" w:rsidRPr="00871374">
                  <w:rPr>
                    <w:rStyle w:val="Kpr"/>
                    <w:noProof/>
                  </w:rPr>
                  <w:t>Sorumlular ve İlgi Grupları</w:t>
                </w:r>
                <w:r w:rsidR="007607C3">
                  <w:rPr>
                    <w:noProof/>
                    <w:webHidden/>
                  </w:rPr>
                  <w:tab/>
                </w:r>
                <w:r w:rsidR="007607C3">
                  <w:rPr>
                    <w:noProof/>
                    <w:webHidden/>
                  </w:rPr>
                  <w:fldChar w:fldCharType="begin"/>
                </w:r>
                <w:r w:rsidR="007607C3">
                  <w:rPr>
                    <w:noProof/>
                    <w:webHidden/>
                  </w:rPr>
                  <w:instrText xml:space="preserve"> PAGEREF _Toc27513830 \h </w:instrText>
                </w:r>
                <w:r w:rsidR="007607C3">
                  <w:rPr>
                    <w:noProof/>
                    <w:webHidden/>
                  </w:rPr>
                </w:r>
                <w:r w:rsidR="007607C3">
                  <w:rPr>
                    <w:noProof/>
                    <w:webHidden/>
                  </w:rPr>
                  <w:fldChar w:fldCharType="separate"/>
                </w:r>
                <w:r w:rsidR="007607C3">
                  <w:rPr>
                    <w:noProof/>
                    <w:webHidden/>
                  </w:rPr>
                  <w:t>5</w:t>
                </w:r>
                <w:r w:rsidR="007607C3">
                  <w:rPr>
                    <w:noProof/>
                    <w:webHidden/>
                  </w:rPr>
                  <w:fldChar w:fldCharType="end"/>
                </w:r>
              </w:hyperlink>
            </w:p>
            <w:p w14:paraId="307D1FE7" w14:textId="2AD40D42" w:rsidR="007607C3" w:rsidRDefault="00DE2CD8">
              <w:pPr>
                <w:pStyle w:val="T2"/>
                <w:tabs>
                  <w:tab w:val="left" w:pos="880"/>
                  <w:tab w:val="right" w:leader="dot" w:pos="9062"/>
                </w:tabs>
                <w:rPr>
                  <w:rFonts w:eastAsiaTheme="minorEastAsia" w:cstheme="minorBidi"/>
                  <w:i w:val="0"/>
                  <w:iCs w:val="0"/>
                  <w:noProof/>
                  <w:sz w:val="24"/>
                  <w:szCs w:val="24"/>
                  <w:lang w:eastAsia="tr-TR"/>
                </w:rPr>
              </w:pPr>
              <w:hyperlink w:anchor="_Toc27513831" w:history="1">
                <w:r w:rsidR="007607C3" w:rsidRPr="00871374">
                  <w:rPr>
                    <w:rStyle w:val="Kpr"/>
                    <w:noProof/>
                  </w:rPr>
                  <w:t>4.1.</w:t>
                </w:r>
                <w:r w:rsidR="007607C3">
                  <w:rPr>
                    <w:rFonts w:eastAsiaTheme="minorEastAsia" w:cstheme="minorBidi"/>
                    <w:i w:val="0"/>
                    <w:iCs w:val="0"/>
                    <w:noProof/>
                    <w:sz w:val="24"/>
                    <w:szCs w:val="24"/>
                    <w:lang w:eastAsia="tr-TR"/>
                  </w:rPr>
                  <w:tab/>
                </w:r>
                <w:r w:rsidR="007607C3" w:rsidRPr="00871374">
                  <w:rPr>
                    <w:rStyle w:val="Kpr"/>
                    <w:noProof/>
                  </w:rPr>
                  <w:t>Sorumlular</w:t>
                </w:r>
                <w:r w:rsidR="007607C3">
                  <w:rPr>
                    <w:noProof/>
                    <w:webHidden/>
                  </w:rPr>
                  <w:tab/>
                </w:r>
                <w:r w:rsidR="007607C3">
                  <w:rPr>
                    <w:noProof/>
                    <w:webHidden/>
                  </w:rPr>
                  <w:fldChar w:fldCharType="begin"/>
                </w:r>
                <w:r w:rsidR="007607C3">
                  <w:rPr>
                    <w:noProof/>
                    <w:webHidden/>
                  </w:rPr>
                  <w:instrText xml:space="preserve"> PAGEREF _Toc27513831 \h </w:instrText>
                </w:r>
                <w:r w:rsidR="007607C3">
                  <w:rPr>
                    <w:noProof/>
                    <w:webHidden/>
                  </w:rPr>
                </w:r>
                <w:r w:rsidR="007607C3">
                  <w:rPr>
                    <w:noProof/>
                    <w:webHidden/>
                  </w:rPr>
                  <w:fldChar w:fldCharType="separate"/>
                </w:r>
                <w:r w:rsidR="007607C3">
                  <w:rPr>
                    <w:noProof/>
                    <w:webHidden/>
                  </w:rPr>
                  <w:t>5</w:t>
                </w:r>
                <w:r w:rsidR="007607C3">
                  <w:rPr>
                    <w:noProof/>
                    <w:webHidden/>
                  </w:rPr>
                  <w:fldChar w:fldCharType="end"/>
                </w:r>
              </w:hyperlink>
            </w:p>
            <w:p w14:paraId="4B3DA900" w14:textId="17C671E1" w:rsidR="007607C3" w:rsidRDefault="00DE2CD8">
              <w:pPr>
                <w:pStyle w:val="T2"/>
                <w:tabs>
                  <w:tab w:val="left" w:pos="880"/>
                  <w:tab w:val="right" w:leader="dot" w:pos="9062"/>
                </w:tabs>
                <w:rPr>
                  <w:rFonts w:eastAsiaTheme="minorEastAsia" w:cstheme="minorBidi"/>
                  <w:i w:val="0"/>
                  <w:iCs w:val="0"/>
                  <w:noProof/>
                  <w:sz w:val="24"/>
                  <w:szCs w:val="24"/>
                  <w:lang w:eastAsia="tr-TR"/>
                </w:rPr>
              </w:pPr>
              <w:hyperlink w:anchor="_Toc27513832" w:history="1">
                <w:r w:rsidR="007607C3" w:rsidRPr="00871374">
                  <w:rPr>
                    <w:rStyle w:val="Kpr"/>
                    <w:noProof/>
                  </w:rPr>
                  <w:t>4.2.</w:t>
                </w:r>
                <w:r w:rsidR="007607C3">
                  <w:rPr>
                    <w:rFonts w:eastAsiaTheme="minorEastAsia" w:cstheme="minorBidi"/>
                    <w:i w:val="0"/>
                    <w:iCs w:val="0"/>
                    <w:noProof/>
                    <w:sz w:val="24"/>
                    <w:szCs w:val="24"/>
                    <w:lang w:eastAsia="tr-TR"/>
                  </w:rPr>
                  <w:tab/>
                </w:r>
                <w:r w:rsidR="007607C3" w:rsidRPr="00871374">
                  <w:rPr>
                    <w:rStyle w:val="Kpr"/>
                    <w:noProof/>
                  </w:rPr>
                  <w:t>İlgi Grupları</w:t>
                </w:r>
                <w:r w:rsidR="007607C3">
                  <w:rPr>
                    <w:noProof/>
                    <w:webHidden/>
                  </w:rPr>
                  <w:tab/>
                </w:r>
                <w:r w:rsidR="007607C3">
                  <w:rPr>
                    <w:noProof/>
                    <w:webHidden/>
                  </w:rPr>
                  <w:fldChar w:fldCharType="begin"/>
                </w:r>
                <w:r w:rsidR="007607C3">
                  <w:rPr>
                    <w:noProof/>
                    <w:webHidden/>
                  </w:rPr>
                  <w:instrText xml:space="preserve"> PAGEREF _Toc27513832 \h </w:instrText>
                </w:r>
                <w:r w:rsidR="007607C3">
                  <w:rPr>
                    <w:noProof/>
                    <w:webHidden/>
                  </w:rPr>
                </w:r>
                <w:r w:rsidR="007607C3">
                  <w:rPr>
                    <w:noProof/>
                    <w:webHidden/>
                  </w:rPr>
                  <w:fldChar w:fldCharType="separate"/>
                </w:r>
                <w:r w:rsidR="007607C3">
                  <w:rPr>
                    <w:noProof/>
                    <w:webHidden/>
                  </w:rPr>
                  <w:t>5</w:t>
                </w:r>
                <w:r w:rsidR="007607C3">
                  <w:rPr>
                    <w:noProof/>
                    <w:webHidden/>
                  </w:rPr>
                  <w:fldChar w:fldCharType="end"/>
                </w:r>
              </w:hyperlink>
            </w:p>
            <w:p w14:paraId="178934CD" w14:textId="34E06001" w:rsidR="007607C3" w:rsidRDefault="00DE2CD8">
              <w:pPr>
                <w:pStyle w:val="T1"/>
                <w:tabs>
                  <w:tab w:val="left" w:pos="440"/>
                  <w:tab w:val="right" w:leader="dot" w:pos="9062"/>
                </w:tabs>
                <w:rPr>
                  <w:rFonts w:eastAsiaTheme="minorEastAsia" w:cstheme="minorBidi"/>
                  <w:b w:val="0"/>
                  <w:bCs w:val="0"/>
                  <w:noProof/>
                  <w:sz w:val="24"/>
                  <w:szCs w:val="24"/>
                  <w:lang w:eastAsia="tr-TR"/>
                </w:rPr>
              </w:pPr>
              <w:hyperlink w:anchor="_Toc27513833" w:history="1">
                <w:r w:rsidR="007607C3" w:rsidRPr="00871374">
                  <w:rPr>
                    <w:rStyle w:val="Kpr"/>
                    <w:noProof/>
                  </w:rPr>
                  <w:t>5.</w:t>
                </w:r>
                <w:r w:rsidR="007607C3">
                  <w:rPr>
                    <w:rFonts w:eastAsiaTheme="minorEastAsia" w:cstheme="minorBidi"/>
                    <w:b w:val="0"/>
                    <w:bCs w:val="0"/>
                    <w:noProof/>
                    <w:sz w:val="24"/>
                    <w:szCs w:val="24"/>
                    <w:lang w:eastAsia="tr-TR"/>
                  </w:rPr>
                  <w:tab/>
                </w:r>
                <w:r w:rsidR="007607C3" w:rsidRPr="00871374">
                  <w:rPr>
                    <w:rStyle w:val="Kpr"/>
                    <w:noProof/>
                  </w:rPr>
                  <w:t>Sınırlar</w:t>
                </w:r>
                <w:r w:rsidR="007607C3">
                  <w:rPr>
                    <w:noProof/>
                    <w:webHidden/>
                  </w:rPr>
                  <w:tab/>
                </w:r>
                <w:r w:rsidR="007607C3">
                  <w:rPr>
                    <w:noProof/>
                    <w:webHidden/>
                  </w:rPr>
                  <w:fldChar w:fldCharType="begin"/>
                </w:r>
                <w:r w:rsidR="007607C3">
                  <w:rPr>
                    <w:noProof/>
                    <w:webHidden/>
                  </w:rPr>
                  <w:instrText xml:space="preserve"> PAGEREF _Toc27513833 \h </w:instrText>
                </w:r>
                <w:r w:rsidR="007607C3">
                  <w:rPr>
                    <w:noProof/>
                    <w:webHidden/>
                  </w:rPr>
                </w:r>
                <w:r w:rsidR="007607C3">
                  <w:rPr>
                    <w:noProof/>
                    <w:webHidden/>
                  </w:rPr>
                  <w:fldChar w:fldCharType="separate"/>
                </w:r>
                <w:r w:rsidR="007607C3">
                  <w:rPr>
                    <w:noProof/>
                    <w:webHidden/>
                  </w:rPr>
                  <w:t>5</w:t>
                </w:r>
                <w:r w:rsidR="007607C3">
                  <w:rPr>
                    <w:noProof/>
                    <w:webHidden/>
                  </w:rPr>
                  <w:fldChar w:fldCharType="end"/>
                </w:r>
              </w:hyperlink>
            </w:p>
            <w:p w14:paraId="05BB611C" w14:textId="1C82031C" w:rsidR="007607C3" w:rsidRDefault="00DE2CD8">
              <w:pPr>
                <w:pStyle w:val="T2"/>
                <w:tabs>
                  <w:tab w:val="left" w:pos="880"/>
                  <w:tab w:val="right" w:leader="dot" w:pos="9062"/>
                </w:tabs>
                <w:rPr>
                  <w:rFonts w:eastAsiaTheme="minorEastAsia" w:cstheme="minorBidi"/>
                  <w:i w:val="0"/>
                  <w:iCs w:val="0"/>
                  <w:noProof/>
                  <w:sz w:val="24"/>
                  <w:szCs w:val="24"/>
                  <w:lang w:eastAsia="tr-TR"/>
                </w:rPr>
              </w:pPr>
              <w:hyperlink w:anchor="_Toc27513834" w:history="1">
                <w:r w:rsidR="007607C3" w:rsidRPr="00871374">
                  <w:rPr>
                    <w:rStyle w:val="Kpr"/>
                    <w:noProof/>
                  </w:rPr>
                  <w:t>5.1.</w:t>
                </w:r>
                <w:r w:rsidR="007607C3">
                  <w:rPr>
                    <w:rFonts w:eastAsiaTheme="minorEastAsia" w:cstheme="minorBidi"/>
                    <w:i w:val="0"/>
                    <w:iCs w:val="0"/>
                    <w:noProof/>
                    <w:sz w:val="24"/>
                    <w:szCs w:val="24"/>
                    <w:lang w:eastAsia="tr-TR"/>
                  </w:rPr>
                  <w:tab/>
                </w:r>
                <w:r w:rsidR="007607C3" w:rsidRPr="00871374">
                  <w:rPr>
                    <w:rStyle w:val="Kpr"/>
                    <w:noProof/>
                  </w:rPr>
                  <w:t>Lokasyon Sınırları</w:t>
                </w:r>
                <w:r w:rsidR="007607C3">
                  <w:rPr>
                    <w:noProof/>
                    <w:webHidden/>
                  </w:rPr>
                  <w:tab/>
                </w:r>
                <w:r w:rsidR="007607C3">
                  <w:rPr>
                    <w:noProof/>
                    <w:webHidden/>
                  </w:rPr>
                  <w:fldChar w:fldCharType="begin"/>
                </w:r>
                <w:r w:rsidR="007607C3">
                  <w:rPr>
                    <w:noProof/>
                    <w:webHidden/>
                  </w:rPr>
                  <w:instrText xml:space="preserve"> PAGEREF _Toc27513834 \h </w:instrText>
                </w:r>
                <w:r w:rsidR="007607C3">
                  <w:rPr>
                    <w:noProof/>
                    <w:webHidden/>
                  </w:rPr>
                </w:r>
                <w:r w:rsidR="007607C3">
                  <w:rPr>
                    <w:noProof/>
                    <w:webHidden/>
                  </w:rPr>
                  <w:fldChar w:fldCharType="separate"/>
                </w:r>
                <w:r w:rsidR="007607C3">
                  <w:rPr>
                    <w:noProof/>
                    <w:webHidden/>
                  </w:rPr>
                  <w:t>5</w:t>
                </w:r>
                <w:r w:rsidR="007607C3">
                  <w:rPr>
                    <w:noProof/>
                    <w:webHidden/>
                  </w:rPr>
                  <w:fldChar w:fldCharType="end"/>
                </w:r>
              </w:hyperlink>
            </w:p>
            <w:p w14:paraId="00893156" w14:textId="6383BA30" w:rsidR="007607C3" w:rsidRDefault="00DE2CD8">
              <w:pPr>
                <w:pStyle w:val="T2"/>
                <w:tabs>
                  <w:tab w:val="left" w:pos="880"/>
                  <w:tab w:val="right" w:leader="dot" w:pos="9062"/>
                </w:tabs>
                <w:rPr>
                  <w:rFonts w:eastAsiaTheme="minorEastAsia" w:cstheme="minorBidi"/>
                  <w:i w:val="0"/>
                  <w:iCs w:val="0"/>
                  <w:noProof/>
                  <w:sz w:val="24"/>
                  <w:szCs w:val="24"/>
                  <w:lang w:eastAsia="tr-TR"/>
                </w:rPr>
              </w:pPr>
              <w:hyperlink w:anchor="_Toc27513835" w:history="1">
                <w:r w:rsidR="007607C3" w:rsidRPr="00871374">
                  <w:rPr>
                    <w:rStyle w:val="Kpr"/>
                    <w:noProof/>
                  </w:rPr>
                  <w:t>5.2.</w:t>
                </w:r>
                <w:r w:rsidR="007607C3">
                  <w:rPr>
                    <w:rFonts w:eastAsiaTheme="minorEastAsia" w:cstheme="minorBidi"/>
                    <w:i w:val="0"/>
                    <w:iCs w:val="0"/>
                    <w:noProof/>
                    <w:sz w:val="24"/>
                    <w:szCs w:val="24"/>
                    <w:lang w:eastAsia="tr-TR"/>
                  </w:rPr>
                  <w:tab/>
                </w:r>
                <w:r w:rsidR="007607C3" w:rsidRPr="00871374">
                  <w:rPr>
                    <w:rStyle w:val="Kpr"/>
                    <w:noProof/>
                  </w:rPr>
                  <w:t>Sistem Sınırları</w:t>
                </w:r>
                <w:r w:rsidR="007607C3">
                  <w:rPr>
                    <w:noProof/>
                    <w:webHidden/>
                  </w:rPr>
                  <w:tab/>
                </w:r>
                <w:r w:rsidR="007607C3">
                  <w:rPr>
                    <w:noProof/>
                    <w:webHidden/>
                  </w:rPr>
                  <w:fldChar w:fldCharType="begin"/>
                </w:r>
                <w:r w:rsidR="007607C3">
                  <w:rPr>
                    <w:noProof/>
                    <w:webHidden/>
                  </w:rPr>
                  <w:instrText xml:space="preserve"> PAGEREF _Toc27513835 \h </w:instrText>
                </w:r>
                <w:r w:rsidR="007607C3">
                  <w:rPr>
                    <w:noProof/>
                    <w:webHidden/>
                  </w:rPr>
                </w:r>
                <w:r w:rsidR="007607C3">
                  <w:rPr>
                    <w:noProof/>
                    <w:webHidden/>
                  </w:rPr>
                  <w:fldChar w:fldCharType="separate"/>
                </w:r>
                <w:r w:rsidR="007607C3">
                  <w:rPr>
                    <w:noProof/>
                    <w:webHidden/>
                  </w:rPr>
                  <w:t>5</w:t>
                </w:r>
                <w:r w:rsidR="007607C3">
                  <w:rPr>
                    <w:noProof/>
                    <w:webHidden/>
                  </w:rPr>
                  <w:fldChar w:fldCharType="end"/>
                </w:r>
              </w:hyperlink>
            </w:p>
            <w:p w14:paraId="2A3672A1" w14:textId="1625179D" w:rsidR="007607C3" w:rsidRDefault="00DE2CD8">
              <w:pPr>
                <w:pStyle w:val="T1"/>
                <w:tabs>
                  <w:tab w:val="left" w:pos="440"/>
                  <w:tab w:val="right" w:leader="dot" w:pos="9062"/>
                </w:tabs>
                <w:rPr>
                  <w:rFonts w:eastAsiaTheme="minorEastAsia" w:cstheme="minorBidi"/>
                  <w:b w:val="0"/>
                  <w:bCs w:val="0"/>
                  <w:noProof/>
                  <w:sz w:val="24"/>
                  <w:szCs w:val="24"/>
                  <w:lang w:eastAsia="tr-TR"/>
                </w:rPr>
              </w:pPr>
              <w:hyperlink w:anchor="_Toc27513836" w:history="1">
                <w:r w:rsidR="007607C3" w:rsidRPr="00871374">
                  <w:rPr>
                    <w:rStyle w:val="Kpr"/>
                    <w:noProof/>
                  </w:rPr>
                  <w:t>6.</w:t>
                </w:r>
                <w:r w:rsidR="007607C3">
                  <w:rPr>
                    <w:rFonts w:eastAsiaTheme="minorEastAsia" w:cstheme="minorBidi"/>
                    <w:b w:val="0"/>
                    <w:bCs w:val="0"/>
                    <w:noProof/>
                    <w:sz w:val="24"/>
                    <w:szCs w:val="24"/>
                    <w:lang w:eastAsia="tr-TR"/>
                  </w:rPr>
                  <w:tab/>
                </w:r>
                <w:r w:rsidR="007607C3" w:rsidRPr="00871374">
                  <w:rPr>
                    <w:rStyle w:val="Kpr"/>
                    <w:noProof/>
                  </w:rPr>
                  <w:t>Veri Kategorizasyonu</w:t>
                </w:r>
                <w:r w:rsidR="007607C3">
                  <w:rPr>
                    <w:noProof/>
                    <w:webHidden/>
                  </w:rPr>
                  <w:tab/>
                </w:r>
                <w:r w:rsidR="007607C3">
                  <w:rPr>
                    <w:noProof/>
                    <w:webHidden/>
                  </w:rPr>
                  <w:fldChar w:fldCharType="begin"/>
                </w:r>
                <w:r w:rsidR="007607C3">
                  <w:rPr>
                    <w:noProof/>
                    <w:webHidden/>
                  </w:rPr>
                  <w:instrText xml:space="preserve"> PAGEREF _Toc27513836 \h </w:instrText>
                </w:r>
                <w:r w:rsidR="007607C3">
                  <w:rPr>
                    <w:noProof/>
                    <w:webHidden/>
                  </w:rPr>
                </w:r>
                <w:r w:rsidR="007607C3">
                  <w:rPr>
                    <w:noProof/>
                    <w:webHidden/>
                  </w:rPr>
                  <w:fldChar w:fldCharType="separate"/>
                </w:r>
                <w:r w:rsidR="007607C3">
                  <w:rPr>
                    <w:noProof/>
                    <w:webHidden/>
                  </w:rPr>
                  <w:t>6</w:t>
                </w:r>
                <w:r w:rsidR="007607C3">
                  <w:rPr>
                    <w:noProof/>
                    <w:webHidden/>
                  </w:rPr>
                  <w:fldChar w:fldCharType="end"/>
                </w:r>
              </w:hyperlink>
            </w:p>
            <w:p w14:paraId="05D861C9" w14:textId="09EA9D93" w:rsidR="007607C3" w:rsidRDefault="00DE2CD8">
              <w:pPr>
                <w:pStyle w:val="T1"/>
                <w:tabs>
                  <w:tab w:val="left" w:pos="440"/>
                  <w:tab w:val="right" w:leader="dot" w:pos="9062"/>
                </w:tabs>
                <w:rPr>
                  <w:rFonts w:eastAsiaTheme="minorEastAsia" w:cstheme="minorBidi"/>
                  <w:b w:val="0"/>
                  <w:bCs w:val="0"/>
                  <w:noProof/>
                  <w:sz w:val="24"/>
                  <w:szCs w:val="24"/>
                  <w:lang w:eastAsia="tr-TR"/>
                </w:rPr>
              </w:pPr>
              <w:hyperlink w:anchor="_Toc27513837" w:history="1">
                <w:r w:rsidR="007607C3" w:rsidRPr="00871374">
                  <w:rPr>
                    <w:rStyle w:val="Kpr"/>
                    <w:noProof/>
                  </w:rPr>
                  <w:t>7.</w:t>
                </w:r>
                <w:r w:rsidR="007607C3">
                  <w:rPr>
                    <w:rFonts w:eastAsiaTheme="minorEastAsia" w:cstheme="minorBidi"/>
                    <w:b w:val="0"/>
                    <w:bCs w:val="0"/>
                    <w:noProof/>
                    <w:sz w:val="24"/>
                    <w:szCs w:val="24"/>
                    <w:lang w:eastAsia="tr-TR"/>
                  </w:rPr>
                  <w:tab/>
                </w:r>
                <w:r w:rsidR="007607C3" w:rsidRPr="00871374">
                  <w:rPr>
                    <w:rStyle w:val="Kpr"/>
                    <w:noProof/>
                  </w:rPr>
                  <w:t>Kişisel Verilerin İşlenmesinde Genel İlkeler</w:t>
                </w:r>
                <w:r w:rsidR="007607C3">
                  <w:rPr>
                    <w:noProof/>
                    <w:webHidden/>
                  </w:rPr>
                  <w:tab/>
                </w:r>
                <w:r w:rsidR="007607C3">
                  <w:rPr>
                    <w:noProof/>
                    <w:webHidden/>
                  </w:rPr>
                  <w:fldChar w:fldCharType="begin"/>
                </w:r>
                <w:r w:rsidR="007607C3">
                  <w:rPr>
                    <w:noProof/>
                    <w:webHidden/>
                  </w:rPr>
                  <w:instrText xml:space="preserve"> PAGEREF _Toc27513837 \h </w:instrText>
                </w:r>
                <w:r w:rsidR="007607C3">
                  <w:rPr>
                    <w:noProof/>
                    <w:webHidden/>
                  </w:rPr>
                </w:r>
                <w:r w:rsidR="007607C3">
                  <w:rPr>
                    <w:noProof/>
                    <w:webHidden/>
                  </w:rPr>
                  <w:fldChar w:fldCharType="separate"/>
                </w:r>
                <w:r w:rsidR="007607C3">
                  <w:rPr>
                    <w:noProof/>
                    <w:webHidden/>
                  </w:rPr>
                  <w:t>9</w:t>
                </w:r>
                <w:r w:rsidR="007607C3">
                  <w:rPr>
                    <w:noProof/>
                    <w:webHidden/>
                  </w:rPr>
                  <w:fldChar w:fldCharType="end"/>
                </w:r>
              </w:hyperlink>
            </w:p>
            <w:p w14:paraId="592C0C16" w14:textId="2C0B46FE" w:rsidR="007607C3" w:rsidRDefault="00DE2CD8">
              <w:pPr>
                <w:pStyle w:val="T2"/>
                <w:tabs>
                  <w:tab w:val="left" w:pos="880"/>
                  <w:tab w:val="right" w:leader="dot" w:pos="9062"/>
                </w:tabs>
                <w:rPr>
                  <w:rFonts w:eastAsiaTheme="minorEastAsia" w:cstheme="minorBidi"/>
                  <w:i w:val="0"/>
                  <w:iCs w:val="0"/>
                  <w:noProof/>
                  <w:sz w:val="24"/>
                  <w:szCs w:val="24"/>
                  <w:lang w:eastAsia="tr-TR"/>
                </w:rPr>
              </w:pPr>
              <w:hyperlink w:anchor="_Toc27513838" w:history="1">
                <w:r w:rsidR="007607C3" w:rsidRPr="00871374">
                  <w:rPr>
                    <w:rStyle w:val="Kpr"/>
                    <w:noProof/>
                  </w:rPr>
                  <w:t>7.1.</w:t>
                </w:r>
                <w:r w:rsidR="007607C3">
                  <w:rPr>
                    <w:rFonts w:eastAsiaTheme="minorEastAsia" w:cstheme="minorBidi"/>
                    <w:i w:val="0"/>
                    <w:iCs w:val="0"/>
                    <w:noProof/>
                    <w:sz w:val="24"/>
                    <w:szCs w:val="24"/>
                    <w:lang w:eastAsia="tr-TR"/>
                  </w:rPr>
                  <w:tab/>
                </w:r>
                <w:r w:rsidR="007607C3" w:rsidRPr="00871374">
                  <w:rPr>
                    <w:rStyle w:val="Kpr"/>
                    <w:noProof/>
                  </w:rPr>
                  <w:t>Hukuka ve Dürüstlük Kurallarına Uygun Olması</w:t>
                </w:r>
                <w:r w:rsidR="007607C3">
                  <w:rPr>
                    <w:noProof/>
                    <w:webHidden/>
                  </w:rPr>
                  <w:tab/>
                </w:r>
                <w:r w:rsidR="007607C3">
                  <w:rPr>
                    <w:noProof/>
                    <w:webHidden/>
                  </w:rPr>
                  <w:fldChar w:fldCharType="begin"/>
                </w:r>
                <w:r w:rsidR="007607C3">
                  <w:rPr>
                    <w:noProof/>
                    <w:webHidden/>
                  </w:rPr>
                  <w:instrText xml:space="preserve"> PAGEREF _Toc27513838 \h </w:instrText>
                </w:r>
                <w:r w:rsidR="007607C3">
                  <w:rPr>
                    <w:noProof/>
                    <w:webHidden/>
                  </w:rPr>
                </w:r>
                <w:r w:rsidR="007607C3">
                  <w:rPr>
                    <w:noProof/>
                    <w:webHidden/>
                  </w:rPr>
                  <w:fldChar w:fldCharType="separate"/>
                </w:r>
                <w:r w:rsidR="007607C3">
                  <w:rPr>
                    <w:noProof/>
                    <w:webHidden/>
                  </w:rPr>
                  <w:t>9</w:t>
                </w:r>
                <w:r w:rsidR="007607C3">
                  <w:rPr>
                    <w:noProof/>
                    <w:webHidden/>
                  </w:rPr>
                  <w:fldChar w:fldCharType="end"/>
                </w:r>
              </w:hyperlink>
            </w:p>
            <w:p w14:paraId="09D882B2" w14:textId="64779ADD" w:rsidR="007607C3" w:rsidRDefault="00DE2CD8">
              <w:pPr>
                <w:pStyle w:val="T2"/>
                <w:tabs>
                  <w:tab w:val="left" w:pos="880"/>
                  <w:tab w:val="right" w:leader="dot" w:pos="9062"/>
                </w:tabs>
                <w:rPr>
                  <w:rFonts w:eastAsiaTheme="minorEastAsia" w:cstheme="minorBidi"/>
                  <w:i w:val="0"/>
                  <w:iCs w:val="0"/>
                  <w:noProof/>
                  <w:sz w:val="24"/>
                  <w:szCs w:val="24"/>
                  <w:lang w:eastAsia="tr-TR"/>
                </w:rPr>
              </w:pPr>
              <w:hyperlink w:anchor="_Toc27513839" w:history="1">
                <w:r w:rsidR="007607C3" w:rsidRPr="00871374">
                  <w:rPr>
                    <w:rStyle w:val="Kpr"/>
                    <w:noProof/>
                  </w:rPr>
                  <w:t>7.2.</w:t>
                </w:r>
                <w:r w:rsidR="007607C3">
                  <w:rPr>
                    <w:rFonts w:eastAsiaTheme="minorEastAsia" w:cstheme="minorBidi"/>
                    <w:i w:val="0"/>
                    <w:iCs w:val="0"/>
                    <w:noProof/>
                    <w:sz w:val="24"/>
                    <w:szCs w:val="24"/>
                    <w:lang w:eastAsia="tr-TR"/>
                  </w:rPr>
                  <w:tab/>
                </w:r>
                <w:r w:rsidR="007607C3" w:rsidRPr="00871374">
                  <w:rPr>
                    <w:rStyle w:val="Kpr"/>
                    <w:noProof/>
                  </w:rPr>
                  <w:t>Kişisel Verilerin Doğru ve Gerektiğinde Güncel Olmasını Sağlama</w:t>
                </w:r>
                <w:r w:rsidR="007607C3">
                  <w:rPr>
                    <w:noProof/>
                    <w:webHidden/>
                  </w:rPr>
                  <w:tab/>
                </w:r>
                <w:r w:rsidR="007607C3">
                  <w:rPr>
                    <w:noProof/>
                    <w:webHidden/>
                  </w:rPr>
                  <w:fldChar w:fldCharType="begin"/>
                </w:r>
                <w:r w:rsidR="007607C3">
                  <w:rPr>
                    <w:noProof/>
                    <w:webHidden/>
                  </w:rPr>
                  <w:instrText xml:space="preserve"> PAGEREF _Toc27513839 \h </w:instrText>
                </w:r>
                <w:r w:rsidR="007607C3">
                  <w:rPr>
                    <w:noProof/>
                    <w:webHidden/>
                  </w:rPr>
                </w:r>
                <w:r w:rsidR="007607C3">
                  <w:rPr>
                    <w:noProof/>
                    <w:webHidden/>
                  </w:rPr>
                  <w:fldChar w:fldCharType="separate"/>
                </w:r>
                <w:r w:rsidR="007607C3">
                  <w:rPr>
                    <w:noProof/>
                    <w:webHidden/>
                  </w:rPr>
                  <w:t>9</w:t>
                </w:r>
                <w:r w:rsidR="007607C3">
                  <w:rPr>
                    <w:noProof/>
                    <w:webHidden/>
                  </w:rPr>
                  <w:fldChar w:fldCharType="end"/>
                </w:r>
              </w:hyperlink>
            </w:p>
            <w:p w14:paraId="521AA89A" w14:textId="24A03C5F" w:rsidR="007607C3" w:rsidRDefault="00DE2CD8">
              <w:pPr>
                <w:pStyle w:val="T2"/>
                <w:tabs>
                  <w:tab w:val="left" w:pos="880"/>
                  <w:tab w:val="right" w:leader="dot" w:pos="9062"/>
                </w:tabs>
                <w:rPr>
                  <w:rFonts w:eastAsiaTheme="minorEastAsia" w:cstheme="minorBidi"/>
                  <w:i w:val="0"/>
                  <w:iCs w:val="0"/>
                  <w:noProof/>
                  <w:sz w:val="24"/>
                  <w:szCs w:val="24"/>
                  <w:lang w:eastAsia="tr-TR"/>
                </w:rPr>
              </w:pPr>
              <w:hyperlink w:anchor="_Toc27513840" w:history="1">
                <w:r w:rsidR="007607C3" w:rsidRPr="00871374">
                  <w:rPr>
                    <w:rStyle w:val="Kpr"/>
                    <w:noProof/>
                  </w:rPr>
                  <w:t>7.3.</w:t>
                </w:r>
                <w:r w:rsidR="007607C3">
                  <w:rPr>
                    <w:rFonts w:eastAsiaTheme="minorEastAsia" w:cstheme="minorBidi"/>
                    <w:i w:val="0"/>
                    <w:iCs w:val="0"/>
                    <w:noProof/>
                    <w:sz w:val="24"/>
                    <w:szCs w:val="24"/>
                    <w:lang w:eastAsia="tr-TR"/>
                  </w:rPr>
                  <w:tab/>
                </w:r>
                <w:r w:rsidR="007607C3" w:rsidRPr="00871374">
                  <w:rPr>
                    <w:rStyle w:val="Kpr"/>
                    <w:noProof/>
                  </w:rPr>
                  <w:t>Belirli, Açık ve Meşru Amaçlarla İşleme</w:t>
                </w:r>
                <w:r w:rsidR="007607C3">
                  <w:rPr>
                    <w:noProof/>
                    <w:webHidden/>
                  </w:rPr>
                  <w:tab/>
                </w:r>
                <w:r w:rsidR="007607C3">
                  <w:rPr>
                    <w:noProof/>
                    <w:webHidden/>
                  </w:rPr>
                  <w:fldChar w:fldCharType="begin"/>
                </w:r>
                <w:r w:rsidR="007607C3">
                  <w:rPr>
                    <w:noProof/>
                    <w:webHidden/>
                  </w:rPr>
                  <w:instrText xml:space="preserve"> PAGEREF _Toc27513840 \h </w:instrText>
                </w:r>
                <w:r w:rsidR="007607C3">
                  <w:rPr>
                    <w:noProof/>
                    <w:webHidden/>
                  </w:rPr>
                </w:r>
                <w:r w:rsidR="007607C3">
                  <w:rPr>
                    <w:noProof/>
                    <w:webHidden/>
                  </w:rPr>
                  <w:fldChar w:fldCharType="separate"/>
                </w:r>
                <w:r w:rsidR="007607C3">
                  <w:rPr>
                    <w:noProof/>
                    <w:webHidden/>
                  </w:rPr>
                  <w:t>9</w:t>
                </w:r>
                <w:r w:rsidR="007607C3">
                  <w:rPr>
                    <w:noProof/>
                    <w:webHidden/>
                  </w:rPr>
                  <w:fldChar w:fldCharType="end"/>
                </w:r>
              </w:hyperlink>
            </w:p>
            <w:p w14:paraId="63C2EFCA" w14:textId="36ECA034" w:rsidR="007607C3" w:rsidRDefault="00DE2CD8">
              <w:pPr>
                <w:pStyle w:val="T2"/>
                <w:tabs>
                  <w:tab w:val="left" w:pos="880"/>
                  <w:tab w:val="right" w:leader="dot" w:pos="9062"/>
                </w:tabs>
                <w:rPr>
                  <w:rFonts w:eastAsiaTheme="minorEastAsia" w:cstheme="minorBidi"/>
                  <w:i w:val="0"/>
                  <w:iCs w:val="0"/>
                  <w:noProof/>
                  <w:sz w:val="24"/>
                  <w:szCs w:val="24"/>
                  <w:lang w:eastAsia="tr-TR"/>
                </w:rPr>
              </w:pPr>
              <w:hyperlink w:anchor="_Toc27513841" w:history="1">
                <w:r w:rsidR="007607C3" w:rsidRPr="00871374">
                  <w:rPr>
                    <w:rStyle w:val="Kpr"/>
                    <w:noProof/>
                  </w:rPr>
                  <w:t>7.4.</w:t>
                </w:r>
                <w:r w:rsidR="007607C3">
                  <w:rPr>
                    <w:rFonts w:eastAsiaTheme="minorEastAsia" w:cstheme="minorBidi"/>
                    <w:i w:val="0"/>
                    <w:iCs w:val="0"/>
                    <w:noProof/>
                    <w:sz w:val="24"/>
                    <w:szCs w:val="24"/>
                    <w:lang w:eastAsia="tr-TR"/>
                  </w:rPr>
                  <w:tab/>
                </w:r>
                <w:r w:rsidR="007607C3" w:rsidRPr="00871374">
                  <w:rPr>
                    <w:rStyle w:val="Kpr"/>
                    <w:noProof/>
                  </w:rPr>
                  <w:t>İşlendikleri Amaçla Bağlantılı, Sınırlı ve Ölçülü Olma</w:t>
                </w:r>
                <w:r w:rsidR="007607C3">
                  <w:rPr>
                    <w:noProof/>
                    <w:webHidden/>
                  </w:rPr>
                  <w:tab/>
                </w:r>
                <w:r w:rsidR="007607C3">
                  <w:rPr>
                    <w:noProof/>
                    <w:webHidden/>
                  </w:rPr>
                  <w:fldChar w:fldCharType="begin"/>
                </w:r>
                <w:r w:rsidR="007607C3">
                  <w:rPr>
                    <w:noProof/>
                    <w:webHidden/>
                  </w:rPr>
                  <w:instrText xml:space="preserve"> PAGEREF _Toc27513841 \h </w:instrText>
                </w:r>
                <w:r w:rsidR="007607C3">
                  <w:rPr>
                    <w:noProof/>
                    <w:webHidden/>
                  </w:rPr>
                </w:r>
                <w:r w:rsidR="007607C3">
                  <w:rPr>
                    <w:noProof/>
                    <w:webHidden/>
                  </w:rPr>
                  <w:fldChar w:fldCharType="separate"/>
                </w:r>
                <w:r w:rsidR="007607C3">
                  <w:rPr>
                    <w:noProof/>
                    <w:webHidden/>
                  </w:rPr>
                  <w:t>9</w:t>
                </w:r>
                <w:r w:rsidR="007607C3">
                  <w:rPr>
                    <w:noProof/>
                    <w:webHidden/>
                  </w:rPr>
                  <w:fldChar w:fldCharType="end"/>
                </w:r>
              </w:hyperlink>
            </w:p>
            <w:p w14:paraId="4875FC0A" w14:textId="27BDC6A8" w:rsidR="007607C3" w:rsidRDefault="00DE2CD8">
              <w:pPr>
                <w:pStyle w:val="T2"/>
                <w:tabs>
                  <w:tab w:val="left" w:pos="880"/>
                  <w:tab w:val="right" w:leader="dot" w:pos="9062"/>
                </w:tabs>
                <w:rPr>
                  <w:rFonts w:eastAsiaTheme="minorEastAsia" w:cstheme="minorBidi"/>
                  <w:i w:val="0"/>
                  <w:iCs w:val="0"/>
                  <w:noProof/>
                  <w:sz w:val="24"/>
                  <w:szCs w:val="24"/>
                  <w:lang w:eastAsia="tr-TR"/>
                </w:rPr>
              </w:pPr>
              <w:hyperlink w:anchor="_Toc27513842" w:history="1">
                <w:r w:rsidR="007607C3" w:rsidRPr="00871374">
                  <w:rPr>
                    <w:rStyle w:val="Kpr"/>
                    <w:noProof/>
                  </w:rPr>
                  <w:t>7.5.</w:t>
                </w:r>
                <w:r w:rsidR="007607C3">
                  <w:rPr>
                    <w:rFonts w:eastAsiaTheme="minorEastAsia" w:cstheme="minorBidi"/>
                    <w:i w:val="0"/>
                    <w:iCs w:val="0"/>
                    <w:noProof/>
                    <w:sz w:val="24"/>
                    <w:szCs w:val="24"/>
                    <w:lang w:eastAsia="tr-TR"/>
                  </w:rPr>
                  <w:tab/>
                </w:r>
                <w:r w:rsidR="007607C3" w:rsidRPr="00871374">
                  <w:rPr>
                    <w:rStyle w:val="Kpr"/>
                    <w:noProof/>
                  </w:rPr>
                  <w:t>İlgili Mevzuatta Öngörülen ve İşlendikleri Amaç için Gerekli Olan Süre Kadar Muhafaza Etme</w:t>
                </w:r>
                <w:r w:rsidR="007607C3">
                  <w:rPr>
                    <w:noProof/>
                    <w:webHidden/>
                  </w:rPr>
                  <w:tab/>
                </w:r>
                <w:r w:rsidR="007607C3">
                  <w:rPr>
                    <w:noProof/>
                    <w:webHidden/>
                  </w:rPr>
                  <w:fldChar w:fldCharType="begin"/>
                </w:r>
                <w:r w:rsidR="007607C3">
                  <w:rPr>
                    <w:noProof/>
                    <w:webHidden/>
                  </w:rPr>
                  <w:instrText xml:space="preserve"> PAGEREF _Toc27513842 \h </w:instrText>
                </w:r>
                <w:r w:rsidR="007607C3">
                  <w:rPr>
                    <w:noProof/>
                    <w:webHidden/>
                  </w:rPr>
                </w:r>
                <w:r w:rsidR="007607C3">
                  <w:rPr>
                    <w:noProof/>
                    <w:webHidden/>
                  </w:rPr>
                  <w:fldChar w:fldCharType="separate"/>
                </w:r>
                <w:r w:rsidR="007607C3">
                  <w:rPr>
                    <w:noProof/>
                    <w:webHidden/>
                  </w:rPr>
                  <w:t>9</w:t>
                </w:r>
                <w:r w:rsidR="007607C3">
                  <w:rPr>
                    <w:noProof/>
                    <w:webHidden/>
                  </w:rPr>
                  <w:fldChar w:fldCharType="end"/>
                </w:r>
              </w:hyperlink>
            </w:p>
            <w:p w14:paraId="7152D56F" w14:textId="5CA2EC88" w:rsidR="007607C3" w:rsidRDefault="00DE2CD8">
              <w:pPr>
                <w:pStyle w:val="T1"/>
                <w:tabs>
                  <w:tab w:val="left" w:pos="440"/>
                  <w:tab w:val="right" w:leader="dot" w:pos="9062"/>
                </w:tabs>
                <w:rPr>
                  <w:rFonts w:eastAsiaTheme="minorEastAsia" w:cstheme="minorBidi"/>
                  <w:b w:val="0"/>
                  <w:bCs w:val="0"/>
                  <w:noProof/>
                  <w:sz w:val="24"/>
                  <w:szCs w:val="24"/>
                  <w:lang w:eastAsia="tr-TR"/>
                </w:rPr>
              </w:pPr>
              <w:hyperlink w:anchor="_Toc27513843" w:history="1">
                <w:r w:rsidR="007607C3" w:rsidRPr="00871374">
                  <w:rPr>
                    <w:rStyle w:val="Kpr"/>
                    <w:noProof/>
                  </w:rPr>
                  <w:t>8.</w:t>
                </w:r>
                <w:r w:rsidR="007607C3">
                  <w:rPr>
                    <w:rFonts w:eastAsiaTheme="minorEastAsia" w:cstheme="minorBidi"/>
                    <w:b w:val="0"/>
                    <w:bCs w:val="0"/>
                    <w:noProof/>
                    <w:sz w:val="24"/>
                    <w:szCs w:val="24"/>
                    <w:lang w:eastAsia="tr-TR"/>
                  </w:rPr>
                  <w:tab/>
                </w:r>
                <w:r w:rsidR="007607C3" w:rsidRPr="00871374">
                  <w:rPr>
                    <w:rStyle w:val="Kpr"/>
                    <w:noProof/>
                  </w:rPr>
                  <w:t>Kişisel Verilerin İşlenme Kuralları</w:t>
                </w:r>
                <w:r w:rsidR="007607C3">
                  <w:rPr>
                    <w:noProof/>
                    <w:webHidden/>
                  </w:rPr>
                  <w:tab/>
                </w:r>
                <w:r w:rsidR="007607C3">
                  <w:rPr>
                    <w:noProof/>
                    <w:webHidden/>
                  </w:rPr>
                  <w:fldChar w:fldCharType="begin"/>
                </w:r>
                <w:r w:rsidR="007607C3">
                  <w:rPr>
                    <w:noProof/>
                    <w:webHidden/>
                  </w:rPr>
                  <w:instrText xml:space="preserve"> PAGEREF _Toc27513843 \h </w:instrText>
                </w:r>
                <w:r w:rsidR="007607C3">
                  <w:rPr>
                    <w:noProof/>
                    <w:webHidden/>
                  </w:rPr>
                </w:r>
                <w:r w:rsidR="007607C3">
                  <w:rPr>
                    <w:noProof/>
                    <w:webHidden/>
                  </w:rPr>
                  <w:fldChar w:fldCharType="separate"/>
                </w:r>
                <w:r w:rsidR="007607C3">
                  <w:rPr>
                    <w:noProof/>
                    <w:webHidden/>
                  </w:rPr>
                  <w:t>10</w:t>
                </w:r>
                <w:r w:rsidR="007607C3">
                  <w:rPr>
                    <w:noProof/>
                    <w:webHidden/>
                  </w:rPr>
                  <w:fldChar w:fldCharType="end"/>
                </w:r>
              </w:hyperlink>
            </w:p>
            <w:p w14:paraId="11D3004F" w14:textId="0A6A977F" w:rsidR="007607C3" w:rsidRDefault="00DE2CD8">
              <w:pPr>
                <w:pStyle w:val="T2"/>
                <w:tabs>
                  <w:tab w:val="left" w:pos="880"/>
                  <w:tab w:val="right" w:leader="dot" w:pos="9062"/>
                </w:tabs>
                <w:rPr>
                  <w:rFonts w:eastAsiaTheme="minorEastAsia" w:cstheme="minorBidi"/>
                  <w:i w:val="0"/>
                  <w:iCs w:val="0"/>
                  <w:noProof/>
                  <w:sz w:val="24"/>
                  <w:szCs w:val="24"/>
                  <w:lang w:eastAsia="tr-TR"/>
                </w:rPr>
              </w:pPr>
              <w:hyperlink w:anchor="_Toc27513844" w:history="1">
                <w:r w:rsidR="007607C3" w:rsidRPr="00871374">
                  <w:rPr>
                    <w:rStyle w:val="Kpr"/>
                    <w:noProof/>
                  </w:rPr>
                  <w:t>8.1.</w:t>
                </w:r>
                <w:r w:rsidR="007607C3">
                  <w:rPr>
                    <w:rFonts w:eastAsiaTheme="minorEastAsia" w:cstheme="minorBidi"/>
                    <w:i w:val="0"/>
                    <w:iCs w:val="0"/>
                    <w:noProof/>
                    <w:sz w:val="24"/>
                    <w:szCs w:val="24"/>
                    <w:lang w:eastAsia="tr-TR"/>
                  </w:rPr>
                  <w:tab/>
                </w:r>
                <w:r w:rsidR="007607C3" w:rsidRPr="00871374">
                  <w:rPr>
                    <w:rStyle w:val="Kpr"/>
                    <w:noProof/>
                  </w:rPr>
                  <w:t>Genel Nitelikteki Kişisel Verilerin İşlenmesi Kuralları</w:t>
                </w:r>
                <w:r w:rsidR="007607C3">
                  <w:rPr>
                    <w:noProof/>
                    <w:webHidden/>
                  </w:rPr>
                  <w:tab/>
                </w:r>
                <w:r w:rsidR="007607C3">
                  <w:rPr>
                    <w:noProof/>
                    <w:webHidden/>
                  </w:rPr>
                  <w:fldChar w:fldCharType="begin"/>
                </w:r>
                <w:r w:rsidR="007607C3">
                  <w:rPr>
                    <w:noProof/>
                    <w:webHidden/>
                  </w:rPr>
                  <w:instrText xml:space="preserve"> PAGEREF _Toc27513844 \h </w:instrText>
                </w:r>
                <w:r w:rsidR="007607C3">
                  <w:rPr>
                    <w:noProof/>
                    <w:webHidden/>
                  </w:rPr>
                </w:r>
                <w:r w:rsidR="007607C3">
                  <w:rPr>
                    <w:noProof/>
                    <w:webHidden/>
                  </w:rPr>
                  <w:fldChar w:fldCharType="separate"/>
                </w:r>
                <w:r w:rsidR="007607C3">
                  <w:rPr>
                    <w:noProof/>
                    <w:webHidden/>
                  </w:rPr>
                  <w:t>10</w:t>
                </w:r>
                <w:r w:rsidR="007607C3">
                  <w:rPr>
                    <w:noProof/>
                    <w:webHidden/>
                  </w:rPr>
                  <w:fldChar w:fldCharType="end"/>
                </w:r>
              </w:hyperlink>
            </w:p>
            <w:p w14:paraId="66BF8946" w14:textId="44D1F23D" w:rsidR="007607C3" w:rsidRDefault="00DE2CD8">
              <w:pPr>
                <w:pStyle w:val="T2"/>
                <w:tabs>
                  <w:tab w:val="left" w:pos="880"/>
                  <w:tab w:val="right" w:leader="dot" w:pos="9062"/>
                </w:tabs>
                <w:rPr>
                  <w:rFonts w:eastAsiaTheme="minorEastAsia" w:cstheme="minorBidi"/>
                  <w:i w:val="0"/>
                  <w:iCs w:val="0"/>
                  <w:noProof/>
                  <w:sz w:val="24"/>
                  <w:szCs w:val="24"/>
                  <w:lang w:eastAsia="tr-TR"/>
                </w:rPr>
              </w:pPr>
              <w:hyperlink w:anchor="_Toc27513845" w:history="1">
                <w:r w:rsidR="007607C3" w:rsidRPr="00871374">
                  <w:rPr>
                    <w:rStyle w:val="Kpr"/>
                    <w:noProof/>
                  </w:rPr>
                  <w:t>8.2.</w:t>
                </w:r>
                <w:r w:rsidR="007607C3">
                  <w:rPr>
                    <w:rFonts w:eastAsiaTheme="minorEastAsia" w:cstheme="minorBidi"/>
                    <w:i w:val="0"/>
                    <w:iCs w:val="0"/>
                    <w:noProof/>
                    <w:sz w:val="24"/>
                    <w:szCs w:val="24"/>
                    <w:lang w:eastAsia="tr-TR"/>
                  </w:rPr>
                  <w:tab/>
                </w:r>
                <w:r w:rsidR="007607C3" w:rsidRPr="00871374">
                  <w:rPr>
                    <w:rStyle w:val="Kpr"/>
                    <w:noProof/>
                  </w:rPr>
                  <w:t>Özel Nitelikli Kişisel Verilerin İşlenmesi Kuralları</w:t>
                </w:r>
                <w:r w:rsidR="007607C3">
                  <w:rPr>
                    <w:noProof/>
                    <w:webHidden/>
                  </w:rPr>
                  <w:tab/>
                </w:r>
                <w:r w:rsidR="007607C3">
                  <w:rPr>
                    <w:noProof/>
                    <w:webHidden/>
                  </w:rPr>
                  <w:fldChar w:fldCharType="begin"/>
                </w:r>
                <w:r w:rsidR="007607C3">
                  <w:rPr>
                    <w:noProof/>
                    <w:webHidden/>
                  </w:rPr>
                  <w:instrText xml:space="preserve"> PAGEREF _Toc27513845 \h </w:instrText>
                </w:r>
                <w:r w:rsidR="007607C3">
                  <w:rPr>
                    <w:noProof/>
                    <w:webHidden/>
                  </w:rPr>
                </w:r>
                <w:r w:rsidR="007607C3">
                  <w:rPr>
                    <w:noProof/>
                    <w:webHidden/>
                  </w:rPr>
                  <w:fldChar w:fldCharType="separate"/>
                </w:r>
                <w:r w:rsidR="007607C3">
                  <w:rPr>
                    <w:noProof/>
                    <w:webHidden/>
                  </w:rPr>
                  <w:t>10</w:t>
                </w:r>
                <w:r w:rsidR="007607C3">
                  <w:rPr>
                    <w:noProof/>
                    <w:webHidden/>
                  </w:rPr>
                  <w:fldChar w:fldCharType="end"/>
                </w:r>
              </w:hyperlink>
            </w:p>
            <w:p w14:paraId="5D023392" w14:textId="760D29FE" w:rsidR="007607C3" w:rsidRDefault="00DE2CD8">
              <w:pPr>
                <w:pStyle w:val="T1"/>
                <w:tabs>
                  <w:tab w:val="left" w:pos="440"/>
                  <w:tab w:val="right" w:leader="dot" w:pos="9062"/>
                </w:tabs>
                <w:rPr>
                  <w:rFonts w:eastAsiaTheme="minorEastAsia" w:cstheme="minorBidi"/>
                  <w:b w:val="0"/>
                  <w:bCs w:val="0"/>
                  <w:noProof/>
                  <w:sz w:val="24"/>
                  <w:szCs w:val="24"/>
                  <w:lang w:eastAsia="tr-TR"/>
                </w:rPr>
              </w:pPr>
              <w:hyperlink w:anchor="_Toc27513846" w:history="1">
                <w:r w:rsidR="007607C3" w:rsidRPr="00871374">
                  <w:rPr>
                    <w:rStyle w:val="Kpr"/>
                    <w:noProof/>
                  </w:rPr>
                  <w:t>9.</w:t>
                </w:r>
                <w:r w:rsidR="007607C3">
                  <w:rPr>
                    <w:rFonts w:eastAsiaTheme="minorEastAsia" w:cstheme="minorBidi"/>
                    <w:b w:val="0"/>
                    <w:bCs w:val="0"/>
                    <w:noProof/>
                    <w:sz w:val="24"/>
                    <w:szCs w:val="24"/>
                    <w:lang w:eastAsia="tr-TR"/>
                  </w:rPr>
                  <w:tab/>
                </w:r>
                <w:r w:rsidR="007607C3" w:rsidRPr="00871374">
                  <w:rPr>
                    <w:rStyle w:val="Kpr"/>
                    <w:noProof/>
                  </w:rPr>
                  <w:t>Aydınlatma Yükümlülüğü ve Kişisel Veri Sahibinin Haklarının Gözetilmesi ve Kullandırılması</w:t>
                </w:r>
                <w:r w:rsidR="007607C3">
                  <w:rPr>
                    <w:noProof/>
                    <w:webHidden/>
                  </w:rPr>
                  <w:tab/>
                </w:r>
                <w:r w:rsidR="007607C3">
                  <w:rPr>
                    <w:noProof/>
                    <w:webHidden/>
                  </w:rPr>
                  <w:fldChar w:fldCharType="begin"/>
                </w:r>
                <w:r w:rsidR="007607C3">
                  <w:rPr>
                    <w:noProof/>
                    <w:webHidden/>
                  </w:rPr>
                  <w:instrText xml:space="preserve"> PAGEREF _Toc27513846 \h </w:instrText>
                </w:r>
                <w:r w:rsidR="007607C3">
                  <w:rPr>
                    <w:noProof/>
                    <w:webHidden/>
                  </w:rPr>
                </w:r>
                <w:r w:rsidR="007607C3">
                  <w:rPr>
                    <w:noProof/>
                    <w:webHidden/>
                  </w:rPr>
                  <w:fldChar w:fldCharType="separate"/>
                </w:r>
                <w:r w:rsidR="007607C3">
                  <w:rPr>
                    <w:noProof/>
                    <w:webHidden/>
                  </w:rPr>
                  <w:t>12</w:t>
                </w:r>
                <w:r w:rsidR="007607C3">
                  <w:rPr>
                    <w:noProof/>
                    <w:webHidden/>
                  </w:rPr>
                  <w:fldChar w:fldCharType="end"/>
                </w:r>
              </w:hyperlink>
            </w:p>
            <w:p w14:paraId="38814C85" w14:textId="2ADB35A4" w:rsidR="007607C3" w:rsidRDefault="00DE2CD8">
              <w:pPr>
                <w:pStyle w:val="T2"/>
                <w:tabs>
                  <w:tab w:val="left" w:pos="880"/>
                  <w:tab w:val="right" w:leader="dot" w:pos="9062"/>
                </w:tabs>
                <w:rPr>
                  <w:rFonts w:eastAsiaTheme="minorEastAsia" w:cstheme="minorBidi"/>
                  <w:i w:val="0"/>
                  <w:iCs w:val="0"/>
                  <w:noProof/>
                  <w:sz w:val="24"/>
                  <w:szCs w:val="24"/>
                  <w:lang w:eastAsia="tr-TR"/>
                </w:rPr>
              </w:pPr>
              <w:hyperlink w:anchor="_Toc27513847" w:history="1">
                <w:r w:rsidR="007607C3" w:rsidRPr="00871374">
                  <w:rPr>
                    <w:rStyle w:val="Kpr"/>
                    <w:noProof/>
                  </w:rPr>
                  <w:t>9.1.</w:t>
                </w:r>
                <w:r w:rsidR="007607C3">
                  <w:rPr>
                    <w:rFonts w:eastAsiaTheme="minorEastAsia" w:cstheme="minorBidi"/>
                    <w:i w:val="0"/>
                    <w:iCs w:val="0"/>
                    <w:noProof/>
                    <w:sz w:val="24"/>
                    <w:szCs w:val="24"/>
                    <w:lang w:eastAsia="tr-TR"/>
                  </w:rPr>
                  <w:tab/>
                </w:r>
                <w:r w:rsidR="007607C3" w:rsidRPr="00871374">
                  <w:rPr>
                    <w:rStyle w:val="Kpr"/>
                    <w:noProof/>
                  </w:rPr>
                  <w:t>Aydınlatma Yükümlülüğü</w:t>
                </w:r>
                <w:r w:rsidR="007607C3">
                  <w:rPr>
                    <w:noProof/>
                    <w:webHidden/>
                  </w:rPr>
                  <w:tab/>
                </w:r>
                <w:r w:rsidR="007607C3">
                  <w:rPr>
                    <w:noProof/>
                    <w:webHidden/>
                  </w:rPr>
                  <w:fldChar w:fldCharType="begin"/>
                </w:r>
                <w:r w:rsidR="007607C3">
                  <w:rPr>
                    <w:noProof/>
                    <w:webHidden/>
                  </w:rPr>
                  <w:instrText xml:space="preserve"> PAGEREF _Toc27513847 \h </w:instrText>
                </w:r>
                <w:r w:rsidR="007607C3">
                  <w:rPr>
                    <w:noProof/>
                    <w:webHidden/>
                  </w:rPr>
                </w:r>
                <w:r w:rsidR="007607C3">
                  <w:rPr>
                    <w:noProof/>
                    <w:webHidden/>
                  </w:rPr>
                  <w:fldChar w:fldCharType="separate"/>
                </w:r>
                <w:r w:rsidR="007607C3">
                  <w:rPr>
                    <w:noProof/>
                    <w:webHidden/>
                  </w:rPr>
                  <w:t>12</w:t>
                </w:r>
                <w:r w:rsidR="007607C3">
                  <w:rPr>
                    <w:noProof/>
                    <w:webHidden/>
                  </w:rPr>
                  <w:fldChar w:fldCharType="end"/>
                </w:r>
              </w:hyperlink>
            </w:p>
            <w:p w14:paraId="5361540C" w14:textId="48DA2904" w:rsidR="007607C3" w:rsidRDefault="00DE2CD8">
              <w:pPr>
                <w:pStyle w:val="T2"/>
                <w:tabs>
                  <w:tab w:val="left" w:pos="880"/>
                  <w:tab w:val="right" w:leader="dot" w:pos="9062"/>
                </w:tabs>
                <w:rPr>
                  <w:rFonts w:eastAsiaTheme="minorEastAsia" w:cstheme="minorBidi"/>
                  <w:i w:val="0"/>
                  <w:iCs w:val="0"/>
                  <w:noProof/>
                  <w:sz w:val="24"/>
                  <w:szCs w:val="24"/>
                  <w:lang w:eastAsia="tr-TR"/>
                </w:rPr>
              </w:pPr>
              <w:hyperlink w:anchor="_Toc27513848" w:history="1">
                <w:r w:rsidR="007607C3" w:rsidRPr="00871374">
                  <w:rPr>
                    <w:rStyle w:val="Kpr"/>
                    <w:noProof/>
                  </w:rPr>
                  <w:t>9.2.</w:t>
                </w:r>
                <w:r w:rsidR="007607C3">
                  <w:rPr>
                    <w:rFonts w:eastAsiaTheme="minorEastAsia" w:cstheme="minorBidi"/>
                    <w:i w:val="0"/>
                    <w:iCs w:val="0"/>
                    <w:noProof/>
                    <w:sz w:val="24"/>
                    <w:szCs w:val="24"/>
                    <w:lang w:eastAsia="tr-TR"/>
                  </w:rPr>
                  <w:tab/>
                </w:r>
                <w:r w:rsidR="007607C3" w:rsidRPr="00871374">
                  <w:rPr>
                    <w:rStyle w:val="Kpr"/>
                    <w:noProof/>
                  </w:rPr>
                  <w:t>Kişisel Veri Sahibinin Haklarının Gözetilmesi ve Kullandırılması</w:t>
                </w:r>
                <w:r w:rsidR="007607C3">
                  <w:rPr>
                    <w:noProof/>
                    <w:webHidden/>
                  </w:rPr>
                  <w:tab/>
                </w:r>
                <w:r w:rsidR="007607C3">
                  <w:rPr>
                    <w:noProof/>
                    <w:webHidden/>
                  </w:rPr>
                  <w:fldChar w:fldCharType="begin"/>
                </w:r>
                <w:r w:rsidR="007607C3">
                  <w:rPr>
                    <w:noProof/>
                    <w:webHidden/>
                  </w:rPr>
                  <w:instrText xml:space="preserve"> PAGEREF _Toc27513848 \h </w:instrText>
                </w:r>
                <w:r w:rsidR="007607C3">
                  <w:rPr>
                    <w:noProof/>
                    <w:webHidden/>
                  </w:rPr>
                </w:r>
                <w:r w:rsidR="007607C3">
                  <w:rPr>
                    <w:noProof/>
                    <w:webHidden/>
                  </w:rPr>
                  <w:fldChar w:fldCharType="separate"/>
                </w:r>
                <w:r w:rsidR="007607C3">
                  <w:rPr>
                    <w:noProof/>
                    <w:webHidden/>
                  </w:rPr>
                  <w:t>13</w:t>
                </w:r>
                <w:r w:rsidR="007607C3">
                  <w:rPr>
                    <w:noProof/>
                    <w:webHidden/>
                  </w:rPr>
                  <w:fldChar w:fldCharType="end"/>
                </w:r>
              </w:hyperlink>
            </w:p>
            <w:p w14:paraId="57E22002" w14:textId="5BEC99F3" w:rsidR="007607C3" w:rsidRDefault="00DE2CD8">
              <w:pPr>
                <w:pStyle w:val="T1"/>
                <w:tabs>
                  <w:tab w:val="left" w:pos="660"/>
                  <w:tab w:val="right" w:leader="dot" w:pos="9062"/>
                </w:tabs>
                <w:rPr>
                  <w:rFonts w:eastAsiaTheme="minorEastAsia" w:cstheme="minorBidi"/>
                  <w:b w:val="0"/>
                  <w:bCs w:val="0"/>
                  <w:noProof/>
                  <w:sz w:val="24"/>
                  <w:szCs w:val="24"/>
                  <w:lang w:eastAsia="tr-TR"/>
                </w:rPr>
              </w:pPr>
              <w:hyperlink w:anchor="_Toc27513849" w:history="1">
                <w:r w:rsidR="007607C3" w:rsidRPr="00871374">
                  <w:rPr>
                    <w:rStyle w:val="Kpr"/>
                    <w:noProof/>
                  </w:rPr>
                  <w:t>10.</w:t>
                </w:r>
                <w:r w:rsidR="007607C3">
                  <w:rPr>
                    <w:rFonts w:eastAsiaTheme="minorEastAsia" w:cstheme="minorBidi"/>
                    <w:b w:val="0"/>
                    <w:bCs w:val="0"/>
                    <w:noProof/>
                    <w:sz w:val="24"/>
                    <w:szCs w:val="24"/>
                    <w:lang w:eastAsia="tr-TR"/>
                  </w:rPr>
                  <w:tab/>
                </w:r>
                <w:r w:rsidR="007607C3" w:rsidRPr="00871374">
                  <w:rPr>
                    <w:rStyle w:val="Kpr"/>
                    <w:noProof/>
                  </w:rPr>
                  <w:t>Kişisel Verilerin Aktarılması</w:t>
                </w:r>
                <w:r w:rsidR="007607C3">
                  <w:rPr>
                    <w:noProof/>
                    <w:webHidden/>
                  </w:rPr>
                  <w:tab/>
                </w:r>
                <w:r w:rsidR="007607C3">
                  <w:rPr>
                    <w:noProof/>
                    <w:webHidden/>
                  </w:rPr>
                  <w:fldChar w:fldCharType="begin"/>
                </w:r>
                <w:r w:rsidR="007607C3">
                  <w:rPr>
                    <w:noProof/>
                    <w:webHidden/>
                  </w:rPr>
                  <w:instrText xml:space="preserve"> PAGEREF _Toc27513849 \h </w:instrText>
                </w:r>
                <w:r w:rsidR="007607C3">
                  <w:rPr>
                    <w:noProof/>
                    <w:webHidden/>
                  </w:rPr>
                </w:r>
                <w:r w:rsidR="007607C3">
                  <w:rPr>
                    <w:noProof/>
                    <w:webHidden/>
                  </w:rPr>
                  <w:fldChar w:fldCharType="separate"/>
                </w:r>
                <w:r w:rsidR="007607C3">
                  <w:rPr>
                    <w:noProof/>
                    <w:webHidden/>
                  </w:rPr>
                  <w:t>15</w:t>
                </w:r>
                <w:r w:rsidR="007607C3">
                  <w:rPr>
                    <w:noProof/>
                    <w:webHidden/>
                  </w:rPr>
                  <w:fldChar w:fldCharType="end"/>
                </w:r>
              </w:hyperlink>
            </w:p>
            <w:p w14:paraId="18F2C9CA" w14:textId="7B512948" w:rsidR="007607C3" w:rsidRDefault="00DE2CD8">
              <w:pPr>
                <w:pStyle w:val="T2"/>
                <w:tabs>
                  <w:tab w:val="left" w:pos="880"/>
                  <w:tab w:val="right" w:leader="dot" w:pos="9062"/>
                </w:tabs>
                <w:rPr>
                  <w:rFonts w:eastAsiaTheme="minorEastAsia" w:cstheme="minorBidi"/>
                  <w:i w:val="0"/>
                  <w:iCs w:val="0"/>
                  <w:noProof/>
                  <w:sz w:val="24"/>
                  <w:szCs w:val="24"/>
                  <w:lang w:eastAsia="tr-TR"/>
                </w:rPr>
              </w:pPr>
              <w:hyperlink w:anchor="_Toc27513850" w:history="1">
                <w:r w:rsidR="007607C3" w:rsidRPr="00871374">
                  <w:rPr>
                    <w:rStyle w:val="Kpr"/>
                    <w:noProof/>
                  </w:rPr>
                  <w:t>10.1.</w:t>
                </w:r>
                <w:r w:rsidR="007607C3">
                  <w:rPr>
                    <w:rFonts w:eastAsiaTheme="minorEastAsia" w:cstheme="minorBidi"/>
                    <w:i w:val="0"/>
                    <w:iCs w:val="0"/>
                    <w:noProof/>
                    <w:sz w:val="24"/>
                    <w:szCs w:val="24"/>
                    <w:lang w:eastAsia="tr-TR"/>
                  </w:rPr>
                  <w:tab/>
                </w:r>
                <w:r w:rsidR="007607C3" w:rsidRPr="00871374">
                  <w:rPr>
                    <w:rStyle w:val="Kpr"/>
                    <w:noProof/>
                  </w:rPr>
                  <w:t>Genel Nitelikli Kişisel Verilerin Aktarılması</w:t>
                </w:r>
                <w:r w:rsidR="007607C3">
                  <w:rPr>
                    <w:noProof/>
                    <w:webHidden/>
                  </w:rPr>
                  <w:tab/>
                </w:r>
                <w:r w:rsidR="007607C3">
                  <w:rPr>
                    <w:noProof/>
                    <w:webHidden/>
                  </w:rPr>
                  <w:fldChar w:fldCharType="begin"/>
                </w:r>
                <w:r w:rsidR="007607C3">
                  <w:rPr>
                    <w:noProof/>
                    <w:webHidden/>
                  </w:rPr>
                  <w:instrText xml:space="preserve"> PAGEREF _Toc27513850 \h </w:instrText>
                </w:r>
                <w:r w:rsidR="007607C3">
                  <w:rPr>
                    <w:noProof/>
                    <w:webHidden/>
                  </w:rPr>
                </w:r>
                <w:r w:rsidR="007607C3">
                  <w:rPr>
                    <w:noProof/>
                    <w:webHidden/>
                  </w:rPr>
                  <w:fldChar w:fldCharType="separate"/>
                </w:r>
                <w:r w:rsidR="007607C3">
                  <w:rPr>
                    <w:noProof/>
                    <w:webHidden/>
                  </w:rPr>
                  <w:t>15</w:t>
                </w:r>
                <w:r w:rsidR="007607C3">
                  <w:rPr>
                    <w:noProof/>
                    <w:webHidden/>
                  </w:rPr>
                  <w:fldChar w:fldCharType="end"/>
                </w:r>
              </w:hyperlink>
            </w:p>
            <w:p w14:paraId="353414CA" w14:textId="32318FA6" w:rsidR="007607C3" w:rsidRDefault="00DE2CD8">
              <w:pPr>
                <w:pStyle w:val="T2"/>
                <w:tabs>
                  <w:tab w:val="left" w:pos="880"/>
                  <w:tab w:val="right" w:leader="dot" w:pos="9062"/>
                </w:tabs>
                <w:rPr>
                  <w:rFonts w:eastAsiaTheme="minorEastAsia" w:cstheme="minorBidi"/>
                  <w:i w:val="0"/>
                  <w:iCs w:val="0"/>
                  <w:noProof/>
                  <w:sz w:val="24"/>
                  <w:szCs w:val="24"/>
                  <w:lang w:eastAsia="tr-TR"/>
                </w:rPr>
              </w:pPr>
              <w:hyperlink w:anchor="_Toc27513851" w:history="1">
                <w:r w:rsidR="007607C3" w:rsidRPr="00871374">
                  <w:rPr>
                    <w:rStyle w:val="Kpr"/>
                    <w:noProof/>
                  </w:rPr>
                  <w:t>10.2.</w:t>
                </w:r>
                <w:r w:rsidR="007607C3">
                  <w:rPr>
                    <w:rFonts w:eastAsiaTheme="minorEastAsia" w:cstheme="minorBidi"/>
                    <w:i w:val="0"/>
                    <w:iCs w:val="0"/>
                    <w:noProof/>
                    <w:sz w:val="24"/>
                    <w:szCs w:val="24"/>
                    <w:lang w:eastAsia="tr-TR"/>
                  </w:rPr>
                  <w:tab/>
                </w:r>
                <w:r w:rsidR="007607C3" w:rsidRPr="00871374">
                  <w:rPr>
                    <w:rStyle w:val="Kpr"/>
                    <w:noProof/>
                  </w:rPr>
                  <w:t>Özel Nitelikli Kişisel Verilerin Aktarılması</w:t>
                </w:r>
                <w:r w:rsidR="007607C3">
                  <w:rPr>
                    <w:noProof/>
                    <w:webHidden/>
                  </w:rPr>
                  <w:tab/>
                </w:r>
                <w:r w:rsidR="007607C3">
                  <w:rPr>
                    <w:noProof/>
                    <w:webHidden/>
                  </w:rPr>
                  <w:fldChar w:fldCharType="begin"/>
                </w:r>
                <w:r w:rsidR="007607C3">
                  <w:rPr>
                    <w:noProof/>
                    <w:webHidden/>
                  </w:rPr>
                  <w:instrText xml:space="preserve"> PAGEREF _Toc27513851 \h </w:instrText>
                </w:r>
                <w:r w:rsidR="007607C3">
                  <w:rPr>
                    <w:noProof/>
                    <w:webHidden/>
                  </w:rPr>
                </w:r>
                <w:r w:rsidR="007607C3">
                  <w:rPr>
                    <w:noProof/>
                    <w:webHidden/>
                  </w:rPr>
                  <w:fldChar w:fldCharType="separate"/>
                </w:r>
                <w:r w:rsidR="007607C3">
                  <w:rPr>
                    <w:noProof/>
                    <w:webHidden/>
                  </w:rPr>
                  <w:t>15</w:t>
                </w:r>
                <w:r w:rsidR="007607C3">
                  <w:rPr>
                    <w:noProof/>
                    <w:webHidden/>
                  </w:rPr>
                  <w:fldChar w:fldCharType="end"/>
                </w:r>
              </w:hyperlink>
            </w:p>
            <w:p w14:paraId="2A0E4B06" w14:textId="14F19067" w:rsidR="007607C3" w:rsidRDefault="00DE2CD8">
              <w:pPr>
                <w:pStyle w:val="T2"/>
                <w:tabs>
                  <w:tab w:val="left" w:pos="880"/>
                  <w:tab w:val="right" w:leader="dot" w:pos="9062"/>
                </w:tabs>
                <w:rPr>
                  <w:rFonts w:eastAsiaTheme="minorEastAsia" w:cstheme="minorBidi"/>
                  <w:i w:val="0"/>
                  <w:iCs w:val="0"/>
                  <w:noProof/>
                  <w:sz w:val="24"/>
                  <w:szCs w:val="24"/>
                  <w:lang w:eastAsia="tr-TR"/>
                </w:rPr>
              </w:pPr>
              <w:hyperlink w:anchor="_Toc27513852" w:history="1">
                <w:r w:rsidR="007607C3" w:rsidRPr="00871374">
                  <w:rPr>
                    <w:rStyle w:val="Kpr"/>
                    <w:noProof/>
                  </w:rPr>
                  <w:t>10.3.</w:t>
                </w:r>
                <w:r w:rsidR="007607C3">
                  <w:rPr>
                    <w:rFonts w:eastAsiaTheme="minorEastAsia" w:cstheme="minorBidi"/>
                    <w:i w:val="0"/>
                    <w:iCs w:val="0"/>
                    <w:noProof/>
                    <w:sz w:val="24"/>
                    <w:szCs w:val="24"/>
                    <w:lang w:eastAsia="tr-TR"/>
                  </w:rPr>
                  <w:tab/>
                </w:r>
                <w:r w:rsidR="007607C3" w:rsidRPr="00871374">
                  <w:rPr>
                    <w:rStyle w:val="Kpr"/>
                    <w:noProof/>
                  </w:rPr>
                  <w:t>Genel ve Özel Nitelikli Kişisel Verilerin Yurtdışına Aktarılması</w:t>
                </w:r>
                <w:r w:rsidR="007607C3">
                  <w:rPr>
                    <w:noProof/>
                    <w:webHidden/>
                  </w:rPr>
                  <w:tab/>
                </w:r>
                <w:r w:rsidR="007607C3">
                  <w:rPr>
                    <w:noProof/>
                    <w:webHidden/>
                  </w:rPr>
                  <w:fldChar w:fldCharType="begin"/>
                </w:r>
                <w:r w:rsidR="007607C3">
                  <w:rPr>
                    <w:noProof/>
                    <w:webHidden/>
                  </w:rPr>
                  <w:instrText xml:space="preserve"> PAGEREF _Toc27513852 \h </w:instrText>
                </w:r>
                <w:r w:rsidR="007607C3">
                  <w:rPr>
                    <w:noProof/>
                    <w:webHidden/>
                  </w:rPr>
                </w:r>
                <w:r w:rsidR="007607C3">
                  <w:rPr>
                    <w:noProof/>
                    <w:webHidden/>
                  </w:rPr>
                  <w:fldChar w:fldCharType="separate"/>
                </w:r>
                <w:r w:rsidR="007607C3">
                  <w:rPr>
                    <w:noProof/>
                    <w:webHidden/>
                  </w:rPr>
                  <w:t>16</w:t>
                </w:r>
                <w:r w:rsidR="007607C3">
                  <w:rPr>
                    <w:noProof/>
                    <w:webHidden/>
                  </w:rPr>
                  <w:fldChar w:fldCharType="end"/>
                </w:r>
              </w:hyperlink>
            </w:p>
            <w:p w14:paraId="0160DD28" w14:textId="753AB58B" w:rsidR="007607C3" w:rsidRDefault="00DE2CD8">
              <w:pPr>
                <w:pStyle w:val="T2"/>
                <w:tabs>
                  <w:tab w:val="left" w:pos="880"/>
                  <w:tab w:val="right" w:leader="dot" w:pos="9062"/>
                </w:tabs>
                <w:rPr>
                  <w:rFonts w:eastAsiaTheme="minorEastAsia" w:cstheme="minorBidi"/>
                  <w:i w:val="0"/>
                  <w:iCs w:val="0"/>
                  <w:noProof/>
                  <w:sz w:val="24"/>
                  <w:szCs w:val="24"/>
                  <w:lang w:eastAsia="tr-TR"/>
                </w:rPr>
              </w:pPr>
              <w:hyperlink w:anchor="_Toc27513853" w:history="1">
                <w:r w:rsidR="007607C3" w:rsidRPr="00871374">
                  <w:rPr>
                    <w:rStyle w:val="Kpr"/>
                    <w:noProof/>
                  </w:rPr>
                  <w:t>10.4.</w:t>
                </w:r>
                <w:r w:rsidR="007607C3">
                  <w:rPr>
                    <w:rFonts w:eastAsiaTheme="minorEastAsia" w:cstheme="minorBidi"/>
                    <w:i w:val="0"/>
                    <w:iCs w:val="0"/>
                    <w:noProof/>
                    <w:sz w:val="24"/>
                    <w:szCs w:val="24"/>
                    <w:lang w:eastAsia="tr-TR"/>
                  </w:rPr>
                  <w:tab/>
                </w:r>
                <w:r w:rsidR="007607C3" w:rsidRPr="00871374">
                  <w:rPr>
                    <w:rStyle w:val="Kpr"/>
                    <w:noProof/>
                  </w:rPr>
                  <w:t>Veri Paylaşım Tablosu</w:t>
                </w:r>
                <w:r w:rsidR="007607C3">
                  <w:rPr>
                    <w:noProof/>
                    <w:webHidden/>
                  </w:rPr>
                  <w:tab/>
                </w:r>
                <w:r w:rsidR="007607C3">
                  <w:rPr>
                    <w:noProof/>
                    <w:webHidden/>
                  </w:rPr>
                  <w:fldChar w:fldCharType="begin"/>
                </w:r>
                <w:r w:rsidR="007607C3">
                  <w:rPr>
                    <w:noProof/>
                    <w:webHidden/>
                  </w:rPr>
                  <w:instrText xml:space="preserve"> PAGEREF _Toc27513853 \h </w:instrText>
                </w:r>
                <w:r w:rsidR="007607C3">
                  <w:rPr>
                    <w:noProof/>
                    <w:webHidden/>
                  </w:rPr>
                </w:r>
                <w:r w:rsidR="007607C3">
                  <w:rPr>
                    <w:noProof/>
                    <w:webHidden/>
                  </w:rPr>
                  <w:fldChar w:fldCharType="separate"/>
                </w:r>
                <w:r w:rsidR="007607C3">
                  <w:rPr>
                    <w:noProof/>
                    <w:webHidden/>
                  </w:rPr>
                  <w:t>17</w:t>
                </w:r>
                <w:r w:rsidR="007607C3">
                  <w:rPr>
                    <w:noProof/>
                    <w:webHidden/>
                  </w:rPr>
                  <w:fldChar w:fldCharType="end"/>
                </w:r>
              </w:hyperlink>
            </w:p>
            <w:p w14:paraId="7C10EEF1" w14:textId="3BA1164F" w:rsidR="007607C3" w:rsidRDefault="00DE2CD8">
              <w:pPr>
                <w:pStyle w:val="T1"/>
                <w:tabs>
                  <w:tab w:val="left" w:pos="660"/>
                  <w:tab w:val="right" w:leader="dot" w:pos="9062"/>
                </w:tabs>
                <w:rPr>
                  <w:rFonts w:eastAsiaTheme="minorEastAsia" w:cstheme="minorBidi"/>
                  <w:b w:val="0"/>
                  <w:bCs w:val="0"/>
                  <w:noProof/>
                  <w:sz w:val="24"/>
                  <w:szCs w:val="24"/>
                  <w:lang w:eastAsia="tr-TR"/>
                </w:rPr>
              </w:pPr>
              <w:hyperlink w:anchor="_Toc27513854" w:history="1">
                <w:r w:rsidR="007607C3" w:rsidRPr="00871374">
                  <w:rPr>
                    <w:rStyle w:val="Kpr"/>
                    <w:noProof/>
                  </w:rPr>
                  <w:t>11.</w:t>
                </w:r>
                <w:r w:rsidR="007607C3">
                  <w:rPr>
                    <w:rFonts w:eastAsiaTheme="minorEastAsia" w:cstheme="minorBidi"/>
                    <w:b w:val="0"/>
                    <w:bCs w:val="0"/>
                    <w:noProof/>
                    <w:sz w:val="24"/>
                    <w:szCs w:val="24"/>
                    <w:lang w:eastAsia="tr-TR"/>
                  </w:rPr>
                  <w:tab/>
                </w:r>
                <w:r w:rsidR="007607C3" w:rsidRPr="00871374">
                  <w:rPr>
                    <w:rStyle w:val="Kpr"/>
                    <w:noProof/>
                  </w:rPr>
                  <w:t>Kişisel Verilerin İşlenmesinin Hukuki Dayanakları ve Amaçları</w:t>
                </w:r>
                <w:r w:rsidR="007607C3">
                  <w:rPr>
                    <w:noProof/>
                    <w:webHidden/>
                  </w:rPr>
                  <w:tab/>
                </w:r>
                <w:r w:rsidR="007607C3">
                  <w:rPr>
                    <w:noProof/>
                    <w:webHidden/>
                  </w:rPr>
                  <w:fldChar w:fldCharType="begin"/>
                </w:r>
                <w:r w:rsidR="007607C3">
                  <w:rPr>
                    <w:noProof/>
                    <w:webHidden/>
                  </w:rPr>
                  <w:instrText xml:space="preserve"> PAGEREF _Toc27513854 \h </w:instrText>
                </w:r>
                <w:r w:rsidR="007607C3">
                  <w:rPr>
                    <w:noProof/>
                    <w:webHidden/>
                  </w:rPr>
                </w:r>
                <w:r w:rsidR="007607C3">
                  <w:rPr>
                    <w:noProof/>
                    <w:webHidden/>
                  </w:rPr>
                  <w:fldChar w:fldCharType="separate"/>
                </w:r>
                <w:r w:rsidR="007607C3">
                  <w:rPr>
                    <w:noProof/>
                    <w:webHidden/>
                  </w:rPr>
                  <w:t>17</w:t>
                </w:r>
                <w:r w:rsidR="007607C3">
                  <w:rPr>
                    <w:noProof/>
                    <w:webHidden/>
                  </w:rPr>
                  <w:fldChar w:fldCharType="end"/>
                </w:r>
              </w:hyperlink>
            </w:p>
            <w:p w14:paraId="30AB8239" w14:textId="02AF1A0A" w:rsidR="007607C3" w:rsidRDefault="00DE2CD8">
              <w:pPr>
                <w:pStyle w:val="T2"/>
                <w:tabs>
                  <w:tab w:val="left" w:pos="880"/>
                  <w:tab w:val="right" w:leader="dot" w:pos="9062"/>
                </w:tabs>
                <w:rPr>
                  <w:rFonts w:eastAsiaTheme="minorEastAsia" w:cstheme="minorBidi"/>
                  <w:i w:val="0"/>
                  <w:iCs w:val="0"/>
                  <w:noProof/>
                  <w:sz w:val="24"/>
                  <w:szCs w:val="24"/>
                  <w:lang w:eastAsia="tr-TR"/>
                </w:rPr>
              </w:pPr>
              <w:hyperlink w:anchor="_Toc27513855" w:history="1">
                <w:r w:rsidR="007607C3" w:rsidRPr="00871374">
                  <w:rPr>
                    <w:rStyle w:val="Kpr"/>
                    <w:noProof/>
                  </w:rPr>
                  <w:t>11.1.</w:t>
                </w:r>
                <w:r w:rsidR="007607C3">
                  <w:rPr>
                    <w:rFonts w:eastAsiaTheme="minorEastAsia" w:cstheme="minorBidi"/>
                    <w:i w:val="0"/>
                    <w:iCs w:val="0"/>
                    <w:noProof/>
                    <w:sz w:val="24"/>
                    <w:szCs w:val="24"/>
                    <w:lang w:eastAsia="tr-TR"/>
                  </w:rPr>
                  <w:tab/>
                </w:r>
                <w:r w:rsidR="007607C3" w:rsidRPr="00871374">
                  <w:rPr>
                    <w:rStyle w:val="Kpr"/>
                    <w:noProof/>
                  </w:rPr>
                  <w:t>Kişisel Verilerin İşlenmesinin Hukuki Dayanakları</w:t>
                </w:r>
                <w:r w:rsidR="007607C3">
                  <w:rPr>
                    <w:noProof/>
                    <w:webHidden/>
                  </w:rPr>
                  <w:tab/>
                </w:r>
                <w:r w:rsidR="007607C3">
                  <w:rPr>
                    <w:noProof/>
                    <w:webHidden/>
                  </w:rPr>
                  <w:fldChar w:fldCharType="begin"/>
                </w:r>
                <w:r w:rsidR="007607C3">
                  <w:rPr>
                    <w:noProof/>
                    <w:webHidden/>
                  </w:rPr>
                  <w:instrText xml:space="preserve"> PAGEREF _Toc27513855 \h </w:instrText>
                </w:r>
                <w:r w:rsidR="007607C3">
                  <w:rPr>
                    <w:noProof/>
                    <w:webHidden/>
                  </w:rPr>
                </w:r>
                <w:r w:rsidR="007607C3">
                  <w:rPr>
                    <w:noProof/>
                    <w:webHidden/>
                  </w:rPr>
                  <w:fldChar w:fldCharType="separate"/>
                </w:r>
                <w:r w:rsidR="007607C3">
                  <w:rPr>
                    <w:noProof/>
                    <w:webHidden/>
                  </w:rPr>
                  <w:t>17</w:t>
                </w:r>
                <w:r w:rsidR="007607C3">
                  <w:rPr>
                    <w:noProof/>
                    <w:webHidden/>
                  </w:rPr>
                  <w:fldChar w:fldCharType="end"/>
                </w:r>
              </w:hyperlink>
            </w:p>
            <w:p w14:paraId="3EAF8EA9" w14:textId="4B48DC9D" w:rsidR="007607C3" w:rsidRDefault="00DE2CD8">
              <w:pPr>
                <w:pStyle w:val="T3"/>
                <w:tabs>
                  <w:tab w:val="left" w:pos="1320"/>
                  <w:tab w:val="right" w:leader="dot" w:pos="9062"/>
                </w:tabs>
                <w:rPr>
                  <w:rFonts w:eastAsiaTheme="minorEastAsia" w:cstheme="minorBidi"/>
                  <w:noProof/>
                  <w:sz w:val="24"/>
                  <w:szCs w:val="24"/>
                  <w:lang w:eastAsia="tr-TR"/>
                </w:rPr>
              </w:pPr>
              <w:hyperlink w:anchor="_Toc27513856" w:history="1">
                <w:r w:rsidR="007607C3" w:rsidRPr="00871374">
                  <w:rPr>
                    <w:rStyle w:val="Kpr"/>
                    <w:noProof/>
                  </w:rPr>
                  <w:t>11.1.1.</w:t>
                </w:r>
                <w:r w:rsidR="007607C3">
                  <w:rPr>
                    <w:rFonts w:eastAsiaTheme="minorEastAsia" w:cstheme="minorBidi"/>
                    <w:noProof/>
                    <w:sz w:val="24"/>
                    <w:szCs w:val="24"/>
                    <w:lang w:eastAsia="tr-TR"/>
                  </w:rPr>
                  <w:tab/>
                </w:r>
                <w:r w:rsidR="007607C3" w:rsidRPr="00871374">
                  <w:rPr>
                    <w:rStyle w:val="Kpr"/>
                    <w:noProof/>
                  </w:rPr>
                  <w:t>Genel İlkeler</w:t>
                </w:r>
                <w:r w:rsidR="007607C3">
                  <w:rPr>
                    <w:noProof/>
                    <w:webHidden/>
                  </w:rPr>
                  <w:tab/>
                </w:r>
                <w:r w:rsidR="007607C3">
                  <w:rPr>
                    <w:noProof/>
                    <w:webHidden/>
                  </w:rPr>
                  <w:fldChar w:fldCharType="begin"/>
                </w:r>
                <w:r w:rsidR="007607C3">
                  <w:rPr>
                    <w:noProof/>
                    <w:webHidden/>
                  </w:rPr>
                  <w:instrText xml:space="preserve"> PAGEREF _Toc27513856 \h </w:instrText>
                </w:r>
                <w:r w:rsidR="007607C3">
                  <w:rPr>
                    <w:noProof/>
                    <w:webHidden/>
                  </w:rPr>
                </w:r>
                <w:r w:rsidR="007607C3">
                  <w:rPr>
                    <w:noProof/>
                    <w:webHidden/>
                  </w:rPr>
                  <w:fldChar w:fldCharType="separate"/>
                </w:r>
                <w:r w:rsidR="007607C3">
                  <w:rPr>
                    <w:noProof/>
                    <w:webHidden/>
                  </w:rPr>
                  <w:t>17</w:t>
                </w:r>
                <w:r w:rsidR="007607C3">
                  <w:rPr>
                    <w:noProof/>
                    <w:webHidden/>
                  </w:rPr>
                  <w:fldChar w:fldCharType="end"/>
                </w:r>
              </w:hyperlink>
            </w:p>
            <w:p w14:paraId="7000CDF2" w14:textId="54DF6FE8" w:rsidR="007607C3" w:rsidRDefault="00DE2CD8">
              <w:pPr>
                <w:pStyle w:val="T3"/>
                <w:tabs>
                  <w:tab w:val="left" w:pos="1320"/>
                  <w:tab w:val="right" w:leader="dot" w:pos="9062"/>
                </w:tabs>
                <w:rPr>
                  <w:rFonts w:eastAsiaTheme="minorEastAsia" w:cstheme="minorBidi"/>
                  <w:noProof/>
                  <w:sz w:val="24"/>
                  <w:szCs w:val="24"/>
                  <w:lang w:eastAsia="tr-TR"/>
                </w:rPr>
              </w:pPr>
              <w:hyperlink w:anchor="_Toc27513857" w:history="1">
                <w:r w:rsidR="007607C3" w:rsidRPr="00871374">
                  <w:rPr>
                    <w:rStyle w:val="Kpr"/>
                    <w:noProof/>
                  </w:rPr>
                  <w:t>11.1.2.</w:t>
                </w:r>
                <w:r w:rsidR="007607C3">
                  <w:rPr>
                    <w:rFonts w:eastAsiaTheme="minorEastAsia" w:cstheme="minorBidi"/>
                    <w:noProof/>
                    <w:sz w:val="24"/>
                    <w:szCs w:val="24"/>
                    <w:lang w:eastAsia="tr-TR"/>
                  </w:rPr>
                  <w:tab/>
                </w:r>
                <w:r w:rsidR="007607C3" w:rsidRPr="00871374">
                  <w:rPr>
                    <w:rStyle w:val="Kpr"/>
                    <w:noProof/>
                  </w:rPr>
                  <w:t>Hukuka Uygunluk Sebepleri</w:t>
                </w:r>
                <w:r w:rsidR="007607C3">
                  <w:rPr>
                    <w:noProof/>
                    <w:webHidden/>
                  </w:rPr>
                  <w:tab/>
                </w:r>
                <w:r w:rsidR="007607C3">
                  <w:rPr>
                    <w:noProof/>
                    <w:webHidden/>
                  </w:rPr>
                  <w:fldChar w:fldCharType="begin"/>
                </w:r>
                <w:r w:rsidR="007607C3">
                  <w:rPr>
                    <w:noProof/>
                    <w:webHidden/>
                  </w:rPr>
                  <w:instrText xml:space="preserve"> PAGEREF _Toc27513857 \h </w:instrText>
                </w:r>
                <w:r w:rsidR="007607C3">
                  <w:rPr>
                    <w:noProof/>
                    <w:webHidden/>
                  </w:rPr>
                </w:r>
                <w:r w:rsidR="007607C3">
                  <w:rPr>
                    <w:noProof/>
                    <w:webHidden/>
                  </w:rPr>
                  <w:fldChar w:fldCharType="separate"/>
                </w:r>
                <w:r w:rsidR="007607C3">
                  <w:rPr>
                    <w:noProof/>
                    <w:webHidden/>
                  </w:rPr>
                  <w:t>17</w:t>
                </w:r>
                <w:r w:rsidR="007607C3">
                  <w:rPr>
                    <w:noProof/>
                    <w:webHidden/>
                  </w:rPr>
                  <w:fldChar w:fldCharType="end"/>
                </w:r>
              </w:hyperlink>
            </w:p>
            <w:p w14:paraId="69E9B3F9" w14:textId="3AA0F7C9" w:rsidR="007607C3" w:rsidRDefault="00DE2CD8">
              <w:pPr>
                <w:pStyle w:val="T2"/>
                <w:tabs>
                  <w:tab w:val="left" w:pos="880"/>
                  <w:tab w:val="right" w:leader="dot" w:pos="9062"/>
                </w:tabs>
                <w:rPr>
                  <w:rFonts w:eastAsiaTheme="minorEastAsia" w:cstheme="minorBidi"/>
                  <w:i w:val="0"/>
                  <w:iCs w:val="0"/>
                  <w:noProof/>
                  <w:sz w:val="24"/>
                  <w:szCs w:val="24"/>
                  <w:lang w:eastAsia="tr-TR"/>
                </w:rPr>
              </w:pPr>
              <w:hyperlink w:anchor="_Toc27513858" w:history="1">
                <w:r w:rsidR="007607C3" w:rsidRPr="00871374">
                  <w:rPr>
                    <w:rStyle w:val="Kpr"/>
                    <w:noProof/>
                  </w:rPr>
                  <w:t>11.2.</w:t>
                </w:r>
                <w:r w:rsidR="007607C3">
                  <w:rPr>
                    <w:rFonts w:eastAsiaTheme="minorEastAsia" w:cstheme="minorBidi"/>
                    <w:i w:val="0"/>
                    <w:iCs w:val="0"/>
                    <w:noProof/>
                    <w:sz w:val="24"/>
                    <w:szCs w:val="24"/>
                    <w:lang w:eastAsia="tr-TR"/>
                  </w:rPr>
                  <w:tab/>
                </w:r>
                <w:r w:rsidR="007607C3" w:rsidRPr="00871374">
                  <w:rPr>
                    <w:rStyle w:val="Kpr"/>
                    <w:noProof/>
                  </w:rPr>
                  <w:t>Kişisel Verilerin İşlenme Amaçları</w:t>
                </w:r>
                <w:r w:rsidR="007607C3">
                  <w:rPr>
                    <w:noProof/>
                    <w:webHidden/>
                  </w:rPr>
                  <w:tab/>
                </w:r>
                <w:r w:rsidR="007607C3">
                  <w:rPr>
                    <w:noProof/>
                    <w:webHidden/>
                  </w:rPr>
                  <w:fldChar w:fldCharType="begin"/>
                </w:r>
                <w:r w:rsidR="007607C3">
                  <w:rPr>
                    <w:noProof/>
                    <w:webHidden/>
                  </w:rPr>
                  <w:instrText xml:space="preserve"> PAGEREF _Toc27513858 \h </w:instrText>
                </w:r>
                <w:r w:rsidR="007607C3">
                  <w:rPr>
                    <w:noProof/>
                    <w:webHidden/>
                  </w:rPr>
                </w:r>
                <w:r w:rsidR="007607C3">
                  <w:rPr>
                    <w:noProof/>
                    <w:webHidden/>
                  </w:rPr>
                  <w:fldChar w:fldCharType="separate"/>
                </w:r>
                <w:r w:rsidR="007607C3">
                  <w:rPr>
                    <w:noProof/>
                    <w:webHidden/>
                  </w:rPr>
                  <w:t>19</w:t>
                </w:r>
                <w:r w:rsidR="007607C3">
                  <w:rPr>
                    <w:noProof/>
                    <w:webHidden/>
                  </w:rPr>
                  <w:fldChar w:fldCharType="end"/>
                </w:r>
              </w:hyperlink>
            </w:p>
            <w:p w14:paraId="45AA496C" w14:textId="7D8B46DA" w:rsidR="007607C3" w:rsidRDefault="00DE2CD8">
              <w:pPr>
                <w:pStyle w:val="T1"/>
                <w:tabs>
                  <w:tab w:val="left" w:pos="660"/>
                  <w:tab w:val="right" w:leader="dot" w:pos="9062"/>
                </w:tabs>
                <w:rPr>
                  <w:rFonts w:eastAsiaTheme="minorEastAsia" w:cstheme="minorBidi"/>
                  <w:b w:val="0"/>
                  <w:bCs w:val="0"/>
                  <w:noProof/>
                  <w:sz w:val="24"/>
                  <w:szCs w:val="24"/>
                  <w:lang w:eastAsia="tr-TR"/>
                </w:rPr>
              </w:pPr>
              <w:hyperlink w:anchor="_Toc27513859" w:history="1">
                <w:r w:rsidR="007607C3" w:rsidRPr="00871374">
                  <w:rPr>
                    <w:rStyle w:val="Kpr"/>
                    <w:noProof/>
                  </w:rPr>
                  <w:t>12.</w:t>
                </w:r>
                <w:r w:rsidR="007607C3">
                  <w:rPr>
                    <w:rFonts w:eastAsiaTheme="minorEastAsia" w:cstheme="minorBidi"/>
                    <w:b w:val="0"/>
                    <w:bCs w:val="0"/>
                    <w:noProof/>
                    <w:sz w:val="24"/>
                    <w:szCs w:val="24"/>
                    <w:lang w:eastAsia="tr-TR"/>
                  </w:rPr>
                  <w:tab/>
                </w:r>
                <w:r w:rsidR="007607C3" w:rsidRPr="00871374">
                  <w:rPr>
                    <w:rStyle w:val="Kpr"/>
                    <w:noProof/>
                  </w:rPr>
                  <w:t>Kişisel Verilerin Saklanması ve Korunması Yönelik Alınan Tedbirler</w:t>
                </w:r>
                <w:r w:rsidR="007607C3">
                  <w:rPr>
                    <w:noProof/>
                    <w:webHidden/>
                  </w:rPr>
                  <w:tab/>
                </w:r>
                <w:r w:rsidR="007607C3">
                  <w:rPr>
                    <w:noProof/>
                    <w:webHidden/>
                  </w:rPr>
                  <w:fldChar w:fldCharType="begin"/>
                </w:r>
                <w:r w:rsidR="007607C3">
                  <w:rPr>
                    <w:noProof/>
                    <w:webHidden/>
                  </w:rPr>
                  <w:instrText xml:space="preserve"> PAGEREF _Toc27513859 \h </w:instrText>
                </w:r>
                <w:r w:rsidR="007607C3">
                  <w:rPr>
                    <w:noProof/>
                    <w:webHidden/>
                  </w:rPr>
                </w:r>
                <w:r w:rsidR="007607C3">
                  <w:rPr>
                    <w:noProof/>
                    <w:webHidden/>
                  </w:rPr>
                  <w:fldChar w:fldCharType="separate"/>
                </w:r>
                <w:r w:rsidR="007607C3">
                  <w:rPr>
                    <w:noProof/>
                    <w:webHidden/>
                  </w:rPr>
                  <w:t>21</w:t>
                </w:r>
                <w:r w:rsidR="007607C3">
                  <w:rPr>
                    <w:noProof/>
                    <w:webHidden/>
                  </w:rPr>
                  <w:fldChar w:fldCharType="end"/>
                </w:r>
              </w:hyperlink>
            </w:p>
            <w:p w14:paraId="30CF98A4" w14:textId="179ACAA2" w:rsidR="007607C3" w:rsidRDefault="00DE2CD8">
              <w:pPr>
                <w:pStyle w:val="T2"/>
                <w:tabs>
                  <w:tab w:val="left" w:pos="880"/>
                  <w:tab w:val="right" w:leader="dot" w:pos="9062"/>
                </w:tabs>
                <w:rPr>
                  <w:rFonts w:eastAsiaTheme="minorEastAsia" w:cstheme="minorBidi"/>
                  <w:i w:val="0"/>
                  <w:iCs w:val="0"/>
                  <w:noProof/>
                  <w:sz w:val="24"/>
                  <w:szCs w:val="24"/>
                  <w:lang w:eastAsia="tr-TR"/>
                </w:rPr>
              </w:pPr>
              <w:hyperlink w:anchor="_Toc27513860" w:history="1">
                <w:r w:rsidR="007607C3" w:rsidRPr="00871374">
                  <w:rPr>
                    <w:rStyle w:val="Kpr"/>
                    <w:noProof/>
                  </w:rPr>
                  <w:t>12.1.</w:t>
                </w:r>
                <w:r w:rsidR="007607C3">
                  <w:rPr>
                    <w:rFonts w:eastAsiaTheme="minorEastAsia" w:cstheme="minorBidi"/>
                    <w:i w:val="0"/>
                    <w:iCs w:val="0"/>
                    <w:noProof/>
                    <w:sz w:val="24"/>
                    <w:szCs w:val="24"/>
                    <w:lang w:eastAsia="tr-TR"/>
                  </w:rPr>
                  <w:tab/>
                </w:r>
                <w:r w:rsidR="007607C3" w:rsidRPr="00871374">
                  <w:rPr>
                    <w:rStyle w:val="Kpr"/>
                    <w:noProof/>
                  </w:rPr>
                  <w:t>Kişisel Verilerin Saklanması</w:t>
                </w:r>
                <w:r w:rsidR="007607C3">
                  <w:rPr>
                    <w:noProof/>
                    <w:webHidden/>
                  </w:rPr>
                  <w:tab/>
                </w:r>
                <w:r w:rsidR="007607C3">
                  <w:rPr>
                    <w:noProof/>
                    <w:webHidden/>
                  </w:rPr>
                  <w:fldChar w:fldCharType="begin"/>
                </w:r>
                <w:r w:rsidR="007607C3">
                  <w:rPr>
                    <w:noProof/>
                    <w:webHidden/>
                  </w:rPr>
                  <w:instrText xml:space="preserve"> PAGEREF _Toc27513860 \h </w:instrText>
                </w:r>
                <w:r w:rsidR="007607C3">
                  <w:rPr>
                    <w:noProof/>
                    <w:webHidden/>
                  </w:rPr>
                </w:r>
                <w:r w:rsidR="007607C3">
                  <w:rPr>
                    <w:noProof/>
                    <w:webHidden/>
                  </w:rPr>
                  <w:fldChar w:fldCharType="separate"/>
                </w:r>
                <w:r w:rsidR="007607C3">
                  <w:rPr>
                    <w:noProof/>
                    <w:webHidden/>
                  </w:rPr>
                  <w:t>21</w:t>
                </w:r>
                <w:r w:rsidR="007607C3">
                  <w:rPr>
                    <w:noProof/>
                    <w:webHidden/>
                  </w:rPr>
                  <w:fldChar w:fldCharType="end"/>
                </w:r>
              </w:hyperlink>
            </w:p>
            <w:p w14:paraId="271F8E57" w14:textId="47D1E8FC" w:rsidR="007607C3" w:rsidRDefault="00DE2CD8">
              <w:pPr>
                <w:pStyle w:val="T2"/>
                <w:tabs>
                  <w:tab w:val="left" w:pos="880"/>
                  <w:tab w:val="right" w:leader="dot" w:pos="9062"/>
                </w:tabs>
                <w:rPr>
                  <w:rFonts w:eastAsiaTheme="minorEastAsia" w:cstheme="minorBidi"/>
                  <w:i w:val="0"/>
                  <w:iCs w:val="0"/>
                  <w:noProof/>
                  <w:sz w:val="24"/>
                  <w:szCs w:val="24"/>
                  <w:lang w:eastAsia="tr-TR"/>
                </w:rPr>
              </w:pPr>
              <w:hyperlink w:anchor="_Toc27513861" w:history="1">
                <w:r w:rsidR="007607C3" w:rsidRPr="00871374">
                  <w:rPr>
                    <w:rStyle w:val="Kpr"/>
                    <w:noProof/>
                  </w:rPr>
                  <w:t>12.2.</w:t>
                </w:r>
                <w:r w:rsidR="007607C3">
                  <w:rPr>
                    <w:rFonts w:eastAsiaTheme="minorEastAsia" w:cstheme="minorBidi"/>
                    <w:i w:val="0"/>
                    <w:iCs w:val="0"/>
                    <w:noProof/>
                    <w:sz w:val="24"/>
                    <w:szCs w:val="24"/>
                    <w:lang w:eastAsia="tr-TR"/>
                  </w:rPr>
                  <w:tab/>
                </w:r>
                <w:r w:rsidR="007607C3" w:rsidRPr="00871374">
                  <w:rPr>
                    <w:rStyle w:val="Kpr"/>
                    <w:noProof/>
                  </w:rPr>
                  <w:t>Teknik Tedbirler</w:t>
                </w:r>
                <w:r w:rsidR="007607C3">
                  <w:rPr>
                    <w:noProof/>
                    <w:webHidden/>
                  </w:rPr>
                  <w:tab/>
                </w:r>
                <w:r w:rsidR="007607C3">
                  <w:rPr>
                    <w:noProof/>
                    <w:webHidden/>
                  </w:rPr>
                  <w:fldChar w:fldCharType="begin"/>
                </w:r>
                <w:r w:rsidR="007607C3">
                  <w:rPr>
                    <w:noProof/>
                    <w:webHidden/>
                  </w:rPr>
                  <w:instrText xml:space="preserve"> PAGEREF _Toc27513861 \h </w:instrText>
                </w:r>
                <w:r w:rsidR="007607C3">
                  <w:rPr>
                    <w:noProof/>
                    <w:webHidden/>
                  </w:rPr>
                </w:r>
                <w:r w:rsidR="007607C3">
                  <w:rPr>
                    <w:noProof/>
                    <w:webHidden/>
                  </w:rPr>
                  <w:fldChar w:fldCharType="separate"/>
                </w:r>
                <w:r w:rsidR="007607C3">
                  <w:rPr>
                    <w:noProof/>
                    <w:webHidden/>
                  </w:rPr>
                  <w:t>22</w:t>
                </w:r>
                <w:r w:rsidR="007607C3">
                  <w:rPr>
                    <w:noProof/>
                    <w:webHidden/>
                  </w:rPr>
                  <w:fldChar w:fldCharType="end"/>
                </w:r>
              </w:hyperlink>
            </w:p>
            <w:p w14:paraId="00A47361" w14:textId="6598A320" w:rsidR="007607C3" w:rsidRDefault="00DE2CD8">
              <w:pPr>
                <w:pStyle w:val="T2"/>
                <w:tabs>
                  <w:tab w:val="left" w:pos="880"/>
                  <w:tab w:val="right" w:leader="dot" w:pos="9062"/>
                </w:tabs>
                <w:rPr>
                  <w:rFonts w:eastAsiaTheme="minorEastAsia" w:cstheme="minorBidi"/>
                  <w:i w:val="0"/>
                  <w:iCs w:val="0"/>
                  <w:noProof/>
                  <w:sz w:val="24"/>
                  <w:szCs w:val="24"/>
                  <w:lang w:eastAsia="tr-TR"/>
                </w:rPr>
              </w:pPr>
              <w:hyperlink w:anchor="_Toc27513862" w:history="1">
                <w:r w:rsidR="007607C3" w:rsidRPr="00871374">
                  <w:rPr>
                    <w:rStyle w:val="Kpr"/>
                    <w:noProof/>
                  </w:rPr>
                  <w:t>12.3.</w:t>
                </w:r>
                <w:r w:rsidR="007607C3">
                  <w:rPr>
                    <w:rFonts w:eastAsiaTheme="minorEastAsia" w:cstheme="minorBidi"/>
                    <w:i w:val="0"/>
                    <w:iCs w:val="0"/>
                    <w:noProof/>
                    <w:sz w:val="24"/>
                    <w:szCs w:val="24"/>
                    <w:lang w:eastAsia="tr-TR"/>
                  </w:rPr>
                  <w:tab/>
                </w:r>
                <w:r w:rsidR="007607C3" w:rsidRPr="00871374">
                  <w:rPr>
                    <w:rStyle w:val="Kpr"/>
                    <w:noProof/>
                  </w:rPr>
                  <w:t>İdari Tedbirler</w:t>
                </w:r>
                <w:r w:rsidR="007607C3">
                  <w:rPr>
                    <w:noProof/>
                    <w:webHidden/>
                  </w:rPr>
                  <w:tab/>
                </w:r>
                <w:r w:rsidR="007607C3">
                  <w:rPr>
                    <w:noProof/>
                    <w:webHidden/>
                  </w:rPr>
                  <w:fldChar w:fldCharType="begin"/>
                </w:r>
                <w:r w:rsidR="007607C3">
                  <w:rPr>
                    <w:noProof/>
                    <w:webHidden/>
                  </w:rPr>
                  <w:instrText xml:space="preserve"> PAGEREF _Toc27513862 \h </w:instrText>
                </w:r>
                <w:r w:rsidR="007607C3">
                  <w:rPr>
                    <w:noProof/>
                    <w:webHidden/>
                  </w:rPr>
                </w:r>
                <w:r w:rsidR="007607C3">
                  <w:rPr>
                    <w:noProof/>
                    <w:webHidden/>
                  </w:rPr>
                  <w:fldChar w:fldCharType="separate"/>
                </w:r>
                <w:r w:rsidR="007607C3">
                  <w:rPr>
                    <w:noProof/>
                    <w:webHidden/>
                  </w:rPr>
                  <w:t>23</w:t>
                </w:r>
                <w:r w:rsidR="007607C3">
                  <w:rPr>
                    <w:noProof/>
                    <w:webHidden/>
                  </w:rPr>
                  <w:fldChar w:fldCharType="end"/>
                </w:r>
              </w:hyperlink>
            </w:p>
            <w:p w14:paraId="3FEB0690" w14:textId="64463DCB" w:rsidR="007607C3" w:rsidRDefault="00DE2CD8">
              <w:pPr>
                <w:pStyle w:val="T1"/>
                <w:tabs>
                  <w:tab w:val="left" w:pos="660"/>
                  <w:tab w:val="right" w:leader="dot" w:pos="9062"/>
                </w:tabs>
                <w:rPr>
                  <w:rFonts w:eastAsiaTheme="minorEastAsia" w:cstheme="minorBidi"/>
                  <w:b w:val="0"/>
                  <w:bCs w:val="0"/>
                  <w:noProof/>
                  <w:sz w:val="24"/>
                  <w:szCs w:val="24"/>
                  <w:lang w:eastAsia="tr-TR"/>
                </w:rPr>
              </w:pPr>
              <w:hyperlink w:anchor="_Toc27513863" w:history="1">
                <w:r w:rsidR="007607C3" w:rsidRPr="00871374">
                  <w:rPr>
                    <w:rStyle w:val="Kpr"/>
                    <w:noProof/>
                  </w:rPr>
                  <w:t>13.</w:t>
                </w:r>
                <w:r w:rsidR="007607C3">
                  <w:rPr>
                    <w:rFonts w:eastAsiaTheme="minorEastAsia" w:cstheme="minorBidi"/>
                    <w:b w:val="0"/>
                    <w:bCs w:val="0"/>
                    <w:noProof/>
                    <w:sz w:val="24"/>
                    <w:szCs w:val="24"/>
                    <w:lang w:eastAsia="tr-TR"/>
                  </w:rPr>
                  <w:tab/>
                </w:r>
                <w:r w:rsidR="007607C3" w:rsidRPr="00871374">
                  <w:rPr>
                    <w:rStyle w:val="Kpr"/>
                    <w:noProof/>
                  </w:rPr>
                  <w:t>Kişisel Verilerin İmhası</w:t>
                </w:r>
                <w:r w:rsidR="007607C3">
                  <w:rPr>
                    <w:noProof/>
                    <w:webHidden/>
                  </w:rPr>
                  <w:tab/>
                </w:r>
                <w:r w:rsidR="007607C3">
                  <w:rPr>
                    <w:noProof/>
                    <w:webHidden/>
                  </w:rPr>
                  <w:fldChar w:fldCharType="begin"/>
                </w:r>
                <w:r w:rsidR="007607C3">
                  <w:rPr>
                    <w:noProof/>
                    <w:webHidden/>
                  </w:rPr>
                  <w:instrText xml:space="preserve"> PAGEREF _Toc27513863 \h </w:instrText>
                </w:r>
                <w:r w:rsidR="007607C3">
                  <w:rPr>
                    <w:noProof/>
                    <w:webHidden/>
                  </w:rPr>
                </w:r>
                <w:r w:rsidR="007607C3">
                  <w:rPr>
                    <w:noProof/>
                    <w:webHidden/>
                  </w:rPr>
                  <w:fldChar w:fldCharType="separate"/>
                </w:r>
                <w:r w:rsidR="007607C3">
                  <w:rPr>
                    <w:noProof/>
                    <w:webHidden/>
                  </w:rPr>
                  <w:t>23</w:t>
                </w:r>
                <w:r w:rsidR="007607C3">
                  <w:rPr>
                    <w:noProof/>
                    <w:webHidden/>
                  </w:rPr>
                  <w:fldChar w:fldCharType="end"/>
                </w:r>
              </w:hyperlink>
            </w:p>
            <w:p w14:paraId="3667903D" w14:textId="00118038" w:rsidR="007607C3" w:rsidRDefault="00DE2CD8">
              <w:pPr>
                <w:pStyle w:val="T1"/>
                <w:tabs>
                  <w:tab w:val="left" w:pos="660"/>
                  <w:tab w:val="right" w:leader="dot" w:pos="9062"/>
                </w:tabs>
                <w:rPr>
                  <w:rFonts w:eastAsiaTheme="minorEastAsia" w:cstheme="minorBidi"/>
                  <w:b w:val="0"/>
                  <w:bCs w:val="0"/>
                  <w:noProof/>
                  <w:sz w:val="24"/>
                  <w:szCs w:val="24"/>
                  <w:lang w:eastAsia="tr-TR"/>
                </w:rPr>
              </w:pPr>
              <w:hyperlink w:anchor="_Toc27513864" w:history="1">
                <w:r w:rsidR="007607C3" w:rsidRPr="00871374">
                  <w:rPr>
                    <w:rStyle w:val="Kpr"/>
                    <w:noProof/>
                  </w:rPr>
                  <w:t>14.</w:t>
                </w:r>
                <w:r w:rsidR="007607C3">
                  <w:rPr>
                    <w:rFonts w:eastAsiaTheme="minorEastAsia" w:cstheme="minorBidi"/>
                    <w:b w:val="0"/>
                    <w:bCs w:val="0"/>
                    <w:noProof/>
                    <w:sz w:val="24"/>
                    <w:szCs w:val="24"/>
                    <w:lang w:eastAsia="tr-TR"/>
                  </w:rPr>
                  <w:tab/>
                </w:r>
                <w:r w:rsidR="007607C3" w:rsidRPr="00871374">
                  <w:rPr>
                    <w:rStyle w:val="Kpr"/>
                    <w:noProof/>
                  </w:rPr>
                  <w:t>Politikanın Sürdürülebilirliğinin Sağlanması, Denetimi ve Eğitim Faaliyetleri</w:t>
                </w:r>
                <w:r w:rsidR="007607C3">
                  <w:rPr>
                    <w:noProof/>
                    <w:webHidden/>
                  </w:rPr>
                  <w:tab/>
                </w:r>
                <w:r w:rsidR="007607C3">
                  <w:rPr>
                    <w:noProof/>
                    <w:webHidden/>
                  </w:rPr>
                  <w:fldChar w:fldCharType="begin"/>
                </w:r>
                <w:r w:rsidR="007607C3">
                  <w:rPr>
                    <w:noProof/>
                    <w:webHidden/>
                  </w:rPr>
                  <w:instrText xml:space="preserve"> PAGEREF _Toc27513864 \h </w:instrText>
                </w:r>
                <w:r w:rsidR="007607C3">
                  <w:rPr>
                    <w:noProof/>
                    <w:webHidden/>
                  </w:rPr>
                </w:r>
                <w:r w:rsidR="007607C3">
                  <w:rPr>
                    <w:noProof/>
                    <w:webHidden/>
                  </w:rPr>
                  <w:fldChar w:fldCharType="separate"/>
                </w:r>
                <w:r w:rsidR="007607C3">
                  <w:rPr>
                    <w:noProof/>
                    <w:webHidden/>
                  </w:rPr>
                  <w:t>23</w:t>
                </w:r>
                <w:r w:rsidR="007607C3">
                  <w:rPr>
                    <w:noProof/>
                    <w:webHidden/>
                  </w:rPr>
                  <w:fldChar w:fldCharType="end"/>
                </w:r>
              </w:hyperlink>
            </w:p>
            <w:p w14:paraId="3E1555DE" w14:textId="1CA5073F" w:rsidR="007607C3" w:rsidRDefault="00DE2CD8">
              <w:pPr>
                <w:pStyle w:val="T2"/>
                <w:tabs>
                  <w:tab w:val="left" w:pos="880"/>
                  <w:tab w:val="right" w:leader="dot" w:pos="9062"/>
                </w:tabs>
                <w:rPr>
                  <w:rFonts w:eastAsiaTheme="minorEastAsia" w:cstheme="minorBidi"/>
                  <w:i w:val="0"/>
                  <w:iCs w:val="0"/>
                  <w:noProof/>
                  <w:sz w:val="24"/>
                  <w:szCs w:val="24"/>
                  <w:lang w:eastAsia="tr-TR"/>
                </w:rPr>
              </w:pPr>
              <w:hyperlink w:anchor="_Toc27513865" w:history="1">
                <w:r w:rsidR="007607C3" w:rsidRPr="00871374">
                  <w:rPr>
                    <w:rStyle w:val="Kpr"/>
                    <w:noProof/>
                  </w:rPr>
                  <w:t>14.1.</w:t>
                </w:r>
                <w:r w:rsidR="007607C3">
                  <w:rPr>
                    <w:rFonts w:eastAsiaTheme="minorEastAsia" w:cstheme="minorBidi"/>
                    <w:i w:val="0"/>
                    <w:iCs w:val="0"/>
                    <w:noProof/>
                    <w:sz w:val="24"/>
                    <w:szCs w:val="24"/>
                    <w:lang w:eastAsia="tr-TR"/>
                  </w:rPr>
                  <w:tab/>
                </w:r>
                <w:r w:rsidR="007607C3" w:rsidRPr="00871374">
                  <w:rPr>
                    <w:rStyle w:val="Kpr"/>
                    <w:noProof/>
                  </w:rPr>
                  <w:t>Sürekli İyileştirme ve Denetim Faaliyetleri</w:t>
                </w:r>
                <w:r w:rsidR="007607C3">
                  <w:rPr>
                    <w:noProof/>
                    <w:webHidden/>
                  </w:rPr>
                  <w:tab/>
                </w:r>
                <w:r w:rsidR="007607C3">
                  <w:rPr>
                    <w:noProof/>
                    <w:webHidden/>
                  </w:rPr>
                  <w:fldChar w:fldCharType="begin"/>
                </w:r>
                <w:r w:rsidR="007607C3">
                  <w:rPr>
                    <w:noProof/>
                    <w:webHidden/>
                  </w:rPr>
                  <w:instrText xml:space="preserve"> PAGEREF _Toc27513865 \h </w:instrText>
                </w:r>
                <w:r w:rsidR="007607C3">
                  <w:rPr>
                    <w:noProof/>
                    <w:webHidden/>
                  </w:rPr>
                </w:r>
                <w:r w:rsidR="007607C3">
                  <w:rPr>
                    <w:noProof/>
                    <w:webHidden/>
                  </w:rPr>
                  <w:fldChar w:fldCharType="separate"/>
                </w:r>
                <w:r w:rsidR="007607C3">
                  <w:rPr>
                    <w:noProof/>
                    <w:webHidden/>
                  </w:rPr>
                  <w:t>23</w:t>
                </w:r>
                <w:r w:rsidR="007607C3">
                  <w:rPr>
                    <w:noProof/>
                    <w:webHidden/>
                  </w:rPr>
                  <w:fldChar w:fldCharType="end"/>
                </w:r>
              </w:hyperlink>
            </w:p>
            <w:p w14:paraId="538BFA17" w14:textId="1DFB65E3" w:rsidR="007607C3" w:rsidRDefault="00DE2CD8">
              <w:pPr>
                <w:pStyle w:val="T2"/>
                <w:tabs>
                  <w:tab w:val="left" w:pos="880"/>
                  <w:tab w:val="right" w:leader="dot" w:pos="9062"/>
                </w:tabs>
                <w:rPr>
                  <w:rFonts w:eastAsiaTheme="minorEastAsia" w:cstheme="minorBidi"/>
                  <w:i w:val="0"/>
                  <w:iCs w:val="0"/>
                  <w:noProof/>
                  <w:sz w:val="24"/>
                  <w:szCs w:val="24"/>
                  <w:lang w:eastAsia="tr-TR"/>
                </w:rPr>
              </w:pPr>
              <w:hyperlink w:anchor="_Toc27513866" w:history="1">
                <w:r w:rsidR="007607C3" w:rsidRPr="00871374">
                  <w:rPr>
                    <w:rStyle w:val="Kpr"/>
                    <w:noProof/>
                  </w:rPr>
                  <w:t>14.2.</w:t>
                </w:r>
                <w:r w:rsidR="007607C3">
                  <w:rPr>
                    <w:rFonts w:eastAsiaTheme="minorEastAsia" w:cstheme="minorBidi"/>
                    <w:i w:val="0"/>
                    <w:iCs w:val="0"/>
                    <w:noProof/>
                    <w:sz w:val="24"/>
                    <w:szCs w:val="24"/>
                    <w:lang w:eastAsia="tr-TR"/>
                  </w:rPr>
                  <w:tab/>
                </w:r>
                <w:r w:rsidR="007607C3" w:rsidRPr="00871374">
                  <w:rPr>
                    <w:rStyle w:val="Kpr"/>
                    <w:noProof/>
                  </w:rPr>
                  <w:t>Eğitim Faaliyetleri</w:t>
                </w:r>
                <w:r w:rsidR="007607C3">
                  <w:rPr>
                    <w:noProof/>
                    <w:webHidden/>
                  </w:rPr>
                  <w:tab/>
                </w:r>
                <w:r w:rsidR="007607C3">
                  <w:rPr>
                    <w:noProof/>
                    <w:webHidden/>
                  </w:rPr>
                  <w:fldChar w:fldCharType="begin"/>
                </w:r>
                <w:r w:rsidR="007607C3">
                  <w:rPr>
                    <w:noProof/>
                    <w:webHidden/>
                  </w:rPr>
                  <w:instrText xml:space="preserve"> PAGEREF _Toc27513866 \h </w:instrText>
                </w:r>
                <w:r w:rsidR="007607C3">
                  <w:rPr>
                    <w:noProof/>
                    <w:webHidden/>
                  </w:rPr>
                </w:r>
                <w:r w:rsidR="007607C3">
                  <w:rPr>
                    <w:noProof/>
                    <w:webHidden/>
                  </w:rPr>
                  <w:fldChar w:fldCharType="separate"/>
                </w:r>
                <w:r w:rsidR="007607C3">
                  <w:rPr>
                    <w:noProof/>
                    <w:webHidden/>
                  </w:rPr>
                  <w:t>24</w:t>
                </w:r>
                <w:r w:rsidR="007607C3">
                  <w:rPr>
                    <w:noProof/>
                    <w:webHidden/>
                  </w:rPr>
                  <w:fldChar w:fldCharType="end"/>
                </w:r>
              </w:hyperlink>
            </w:p>
            <w:p w14:paraId="7BD7309D" w14:textId="50808483" w:rsidR="007607C3" w:rsidRDefault="007607C3">
              <w:r>
                <w:rPr>
                  <w:b/>
                  <w:bCs/>
                  <w:noProof/>
                </w:rPr>
                <w:fldChar w:fldCharType="end"/>
              </w:r>
            </w:p>
          </w:sdtContent>
        </w:sdt>
        <w:p w14:paraId="5BA748FE" w14:textId="77777777" w:rsidR="007607C3" w:rsidRDefault="007607C3">
          <w:pPr>
            <w:rPr>
              <w:rFonts w:eastAsiaTheme="minorEastAsia"/>
              <w:sz w:val="2"/>
              <w:lang w:eastAsia="tr-TR"/>
            </w:rPr>
          </w:pPr>
          <w:r>
            <w:rPr>
              <w:rFonts w:eastAsiaTheme="minorEastAsia"/>
              <w:sz w:val="2"/>
              <w:lang w:eastAsia="tr-TR"/>
            </w:rPr>
            <w:br w:type="page"/>
          </w:r>
        </w:p>
        <w:p w14:paraId="397F3DD5" w14:textId="55F96512" w:rsidR="009458B7" w:rsidRDefault="00DE2CD8">
          <w:pPr>
            <w:rPr>
              <w:rFonts w:eastAsiaTheme="minorEastAsia"/>
              <w:sz w:val="2"/>
              <w:lang w:eastAsia="tr-TR"/>
            </w:rPr>
          </w:pPr>
        </w:p>
      </w:sdtContent>
    </w:sdt>
    <w:p w14:paraId="3B6AE75F" w14:textId="79CC9BBB" w:rsidR="00BB0B2B" w:rsidRDefault="005428F0" w:rsidP="005428F0">
      <w:pPr>
        <w:pStyle w:val="Balk1"/>
        <w:numPr>
          <w:ilvl w:val="0"/>
          <w:numId w:val="1"/>
        </w:numPr>
      </w:pPr>
      <w:bookmarkStart w:id="1" w:name="_Toc27513825"/>
      <w:r>
        <w:t>Giriş</w:t>
      </w:r>
      <w:bookmarkEnd w:id="1"/>
    </w:p>
    <w:p w14:paraId="34E80693" w14:textId="4B65699B" w:rsidR="00FD7673" w:rsidRDefault="00D74C02" w:rsidP="00FD7673">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Kişisel verilerin korunması bir anayasal hak olup, </w:t>
      </w:r>
      <w:r w:rsidR="009458B7">
        <w:rPr>
          <w:rFonts w:ascii="Times New Roman" w:hAnsi="Times New Roman" w:cs="Times New Roman"/>
          <w:sz w:val="24"/>
          <w:szCs w:val="24"/>
        </w:rPr>
        <w:t>Şirket</w:t>
      </w:r>
      <w:r>
        <w:rPr>
          <w:rFonts w:ascii="Times New Roman" w:hAnsi="Times New Roman" w:cs="Times New Roman"/>
          <w:sz w:val="24"/>
          <w:szCs w:val="24"/>
        </w:rPr>
        <w:t xml:space="preserve"> olarak kişisel verilerin güvenliğine azami hassasiyet gösterilmektedir. Bu amaçla, </w:t>
      </w:r>
      <w:r w:rsidR="009458B7">
        <w:rPr>
          <w:rFonts w:ascii="Times New Roman" w:hAnsi="Times New Roman" w:cs="Times New Roman"/>
          <w:sz w:val="24"/>
          <w:szCs w:val="24"/>
        </w:rPr>
        <w:t>Şirketimizde</w:t>
      </w:r>
      <w:r>
        <w:rPr>
          <w:rFonts w:ascii="Times New Roman" w:hAnsi="Times New Roman" w:cs="Times New Roman"/>
          <w:sz w:val="24"/>
          <w:szCs w:val="24"/>
        </w:rPr>
        <w:t xml:space="preserve"> devamlı olarak güncellenen bir sistem kurulması amaçlanmış ve işbu politika </w:t>
      </w:r>
      <w:r w:rsidR="00C82A34">
        <w:rPr>
          <w:rFonts w:ascii="Times New Roman" w:hAnsi="Times New Roman" w:cs="Times New Roman"/>
          <w:sz w:val="24"/>
          <w:szCs w:val="24"/>
        </w:rPr>
        <w:t>oluşturulmuştur.</w:t>
      </w:r>
      <w:r w:rsidR="0052117B">
        <w:rPr>
          <w:rFonts w:ascii="Times New Roman" w:hAnsi="Times New Roman" w:cs="Times New Roman"/>
          <w:sz w:val="24"/>
          <w:szCs w:val="24"/>
        </w:rPr>
        <w:t xml:space="preserve"> 6698 sayılı Kişisel Verilerin Korunması Kanunu, 28.10.2017 tarih ile Resmî Gazete ’de yayınlanarak yürürlüğe giren Kişisel Verilerin Silinmesi, Yok Edilmesi veya Anonim Hale Getirilmesi Hakkında Yönetmelik ve 01.01.2018 tarihinde yürürlüğe giren Veri Sorumluları Sicili Hakkında Yönetmelik ve diğer ilgili yönetmelikler, Kişisel Verilerin Korunması Kurumu tarafından hazırlanmış kılavuzlara uygun olmak sureti ile Veri Sorumlusu sıfatıyla </w:t>
      </w:r>
      <w:r w:rsidR="00C82A34">
        <w:rPr>
          <w:rFonts w:ascii="Times New Roman" w:hAnsi="Times New Roman" w:cs="Times New Roman"/>
          <w:sz w:val="24"/>
          <w:szCs w:val="24"/>
        </w:rPr>
        <w:t>Şirketimizde</w:t>
      </w:r>
      <w:r w:rsidR="0052117B">
        <w:rPr>
          <w:rFonts w:ascii="Times New Roman" w:hAnsi="Times New Roman" w:cs="Times New Roman"/>
          <w:sz w:val="24"/>
          <w:szCs w:val="24"/>
        </w:rPr>
        <w:t xml:space="preserve"> kişisel veriler işlenmekte ve muhafaza edilmektedir.</w:t>
      </w:r>
    </w:p>
    <w:p w14:paraId="6370507C" w14:textId="64946CBA" w:rsidR="00D74C02" w:rsidRPr="00D74C02" w:rsidRDefault="00FD7673" w:rsidP="00FD7673">
      <w:pPr>
        <w:rPr>
          <w:rFonts w:ascii="Times New Roman" w:hAnsi="Times New Roman" w:cs="Times New Roman"/>
          <w:sz w:val="24"/>
          <w:szCs w:val="24"/>
        </w:rPr>
      </w:pPr>
      <w:r>
        <w:rPr>
          <w:rFonts w:ascii="Times New Roman" w:hAnsi="Times New Roman" w:cs="Times New Roman"/>
          <w:sz w:val="24"/>
          <w:szCs w:val="24"/>
        </w:rPr>
        <w:br w:type="page"/>
      </w:r>
    </w:p>
    <w:p w14:paraId="26D8A8FA" w14:textId="4462AEF5" w:rsidR="005428F0" w:rsidRDefault="005428F0" w:rsidP="005428F0">
      <w:pPr>
        <w:pStyle w:val="Balk1"/>
        <w:numPr>
          <w:ilvl w:val="0"/>
          <w:numId w:val="1"/>
        </w:numPr>
      </w:pPr>
      <w:bookmarkStart w:id="2" w:name="_Toc27513826"/>
      <w:r>
        <w:lastRenderedPageBreak/>
        <w:t>Amaç ve Kapsam</w:t>
      </w:r>
      <w:bookmarkEnd w:id="2"/>
    </w:p>
    <w:p w14:paraId="28F25D28" w14:textId="5E9B8D9D" w:rsidR="00FD7673" w:rsidRDefault="00FD7673" w:rsidP="00FD7673">
      <w:pPr>
        <w:pStyle w:val="Balk2"/>
        <w:numPr>
          <w:ilvl w:val="1"/>
          <w:numId w:val="1"/>
        </w:numPr>
      </w:pPr>
      <w:bookmarkStart w:id="3" w:name="_Toc27513827"/>
      <w:r>
        <w:t>Amaç</w:t>
      </w:r>
      <w:bookmarkEnd w:id="3"/>
    </w:p>
    <w:p w14:paraId="2CEBF5CE" w14:textId="63F04C60" w:rsidR="00FD7673" w:rsidRPr="00FD7673" w:rsidRDefault="00C82A34" w:rsidP="00FD7673">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Şirket</w:t>
      </w:r>
      <w:r w:rsidR="00FD7673">
        <w:rPr>
          <w:rFonts w:ascii="Times New Roman" w:hAnsi="Times New Roman" w:cs="Times New Roman"/>
          <w:sz w:val="24"/>
          <w:szCs w:val="24"/>
        </w:rPr>
        <w:t xml:space="preserve"> tarafından hukuka uygun bir biçimde yürütülen kişisel veri işleme ve muhafaza faaliyetleri için esasları ortaya koymak ve izlenecek yöntemleri belirleyerek, </w:t>
      </w:r>
      <w:r>
        <w:rPr>
          <w:rFonts w:ascii="Times New Roman" w:hAnsi="Times New Roman" w:cs="Times New Roman"/>
          <w:sz w:val="24"/>
          <w:szCs w:val="24"/>
        </w:rPr>
        <w:t>ilgili kişileri</w:t>
      </w:r>
      <w:r w:rsidR="00FD7673">
        <w:rPr>
          <w:rFonts w:ascii="Times New Roman" w:hAnsi="Times New Roman" w:cs="Times New Roman"/>
          <w:sz w:val="24"/>
          <w:szCs w:val="24"/>
        </w:rPr>
        <w:t xml:space="preserve"> aydınlatmak ve bilgilendirmek sureti ile şeffaflığı sağlamak amaçlanmaktadır.</w:t>
      </w:r>
    </w:p>
    <w:p w14:paraId="244492B7" w14:textId="5FCFC867" w:rsidR="00FD7673" w:rsidRDefault="00FD7673" w:rsidP="00FD7673">
      <w:pPr>
        <w:pStyle w:val="Balk2"/>
        <w:numPr>
          <w:ilvl w:val="1"/>
          <w:numId w:val="1"/>
        </w:numPr>
      </w:pPr>
      <w:bookmarkStart w:id="4" w:name="_Toc27513828"/>
      <w:r>
        <w:t>Kapsam</w:t>
      </w:r>
      <w:bookmarkEnd w:id="4"/>
    </w:p>
    <w:p w14:paraId="49804197" w14:textId="20BF2E9D" w:rsidR="00FD7673" w:rsidRDefault="00FD7673" w:rsidP="00AC3AF6">
      <w:pPr>
        <w:spacing w:line="360" w:lineRule="auto"/>
        <w:ind w:firstLine="360"/>
        <w:jc w:val="both"/>
        <w:rPr>
          <w:rFonts w:ascii="Times New Roman" w:hAnsi="Times New Roman" w:cs="Times New Roman"/>
          <w:sz w:val="24"/>
          <w:szCs w:val="24"/>
        </w:rPr>
      </w:pPr>
      <w:r w:rsidRPr="00FD7673">
        <w:rPr>
          <w:rFonts w:ascii="Times New Roman" w:hAnsi="Times New Roman" w:cs="Times New Roman"/>
          <w:sz w:val="24"/>
          <w:szCs w:val="24"/>
        </w:rPr>
        <w:t xml:space="preserve">Bu politika, </w:t>
      </w:r>
      <w:r w:rsidR="00C82A34">
        <w:rPr>
          <w:rFonts w:ascii="Times New Roman" w:hAnsi="Times New Roman" w:cs="Times New Roman"/>
          <w:sz w:val="24"/>
          <w:szCs w:val="24"/>
        </w:rPr>
        <w:t>Şirket</w:t>
      </w:r>
      <w:r w:rsidRPr="00FD7673">
        <w:rPr>
          <w:rFonts w:ascii="Times New Roman" w:hAnsi="Times New Roman" w:cs="Times New Roman"/>
          <w:sz w:val="24"/>
          <w:szCs w:val="24"/>
        </w:rPr>
        <w:t xml:space="preserve"> olarak </w:t>
      </w:r>
      <w:r w:rsidR="00C82A34">
        <w:rPr>
          <w:rFonts w:ascii="Times New Roman" w:hAnsi="Times New Roman" w:cs="Times New Roman"/>
          <w:sz w:val="24"/>
          <w:szCs w:val="24"/>
        </w:rPr>
        <w:t>Şubelerimiz</w:t>
      </w:r>
      <w:r w:rsidRPr="00FD7673">
        <w:rPr>
          <w:rFonts w:ascii="Times New Roman" w:hAnsi="Times New Roman" w:cs="Times New Roman"/>
          <w:sz w:val="24"/>
          <w:szCs w:val="24"/>
        </w:rPr>
        <w:t>,</w:t>
      </w:r>
      <w:r w:rsidR="00C82A34">
        <w:rPr>
          <w:rFonts w:ascii="Times New Roman" w:hAnsi="Times New Roman" w:cs="Times New Roman"/>
          <w:sz w:val="24"/>
          <w:szCs w:val="24"/>
        </w:rPr>
        <w:t xml:space="preserve"> Konsinye Mağazalarımız,</w:t>
      </w:r>
      <w:r w:rsidRPr="00FD7673">
        <w:rPr>
          <w:rFonts w:ascii="Times New Roman" w:hAnsi="Times New Roman" w:cs="Times New Roman"/>
          <w:sz w:val="24"/>
          <w:szCs w:val="24"/>
        </w:rPr>
        <w:t xml:space="preserve"> </w:t>
      </w:r>
      <w:r w:rsidR="00C82A34">
        <w:rPr>
          <w:rFonts w:ascii="Times New Roman" w:hAnsi="Times New Roman" w:cs="Times New Roman"/>
          <w:sz w:val="24"/>
          <w:szCs w:val="24"/>
        </w:rPr>
        <w:t>Şirket Ortaklarımız</w:t>
      </w:r>
      <w:r w:rsidRPr="00FD7673">
        <w:rPr>
          <w:rFonts w:ascii="Times New Roman" w:hAnsi="Times New Roman" w:cs="Times New Roman"/>
          <w:sz w:val="24"/>
          <w:szCs w:val="24"/>
        </w:rPr>
        <w:t xml:space="preserve">, </w:t>
      </w:r>
      <w:r w:rsidR="0041085E">
        <w:rPr>
          <w:rFonts w:ascii="Times New Roman" w:hAnsi="Times New Roman" w:cs="Times New Roman"/>
          <w:sz w:val="24"/>
          <w:szCs w:val="24"/>
        </w:rPr>
        <w:t xml:space="preserve">Yurtiçi ve Yurtdışı Müşterilerimiz, </w:t>
      </w:r>
      <w:r w:rsidR="00C82A34">
        <w:rPr>
          <w:rFonts w:ascii="Times New Roman" w:hAnsi="Times New Roman" w:cs="Times New Roman"/>
          <w:sz w:val="24"/>
          <w:szCs w:val="24"/>
        </w:rPr>
        <w:t>Tedarikçilerimiz</w:t>
      </w:r>
      <w:r w:rsidRPr="00FD7673">
        <w:rPr>
          <w:rFonts w:ascii="Times New Roman" w:hAnsi="Times New Roman" w:cs="Times New Roman"/>
          <w:sz w:val="24"/>
          <w:szCs w:val="24"/>
        </w:rPr>
        <w:t>, Çalışanlarımız, Aday Çalışanlarımız</w:t>
      </w:r>
      <w:r>
        <w:rPr>
          <w:rFonts w:ascii="Times New Roman" w:hAnsi="Times New Roman" w:cs="Times New Roman"/>
          <w:sz w:val="24"/>
          <w:szCs w:val="24"/>
        </w:rPr>
        <w:t>,</w:t>
      </w:r>
      <w:r w:rsidR="002204E1">
        <w:rPr>
          <w:rFonts w:ascii="Times New Roman" w:hAnsi="Times New Roman" w:cs="Times New Roman"/>
          <w:sz w:val="24"/>
          <w:szCs w:val="24"/>
        </w:rPr>
        <w:t xml:space="preserve"> Eski Çalışanlarımız,</w:t>
      </w:r>
      <w:r w:rsidR="00AC3AF6">
        <w:rPr>
          <w:rFonts w:ascii="Times New Roman" w:hAnsi="Times New Roman" w:cs="Times New Roman"/>
          <w:sz w:val="24"/>
          <w:szCs w:val="24"/>
        </w:rPr>
        <w:t xml:space="preserve"> Tedarikçi / Alt İşveren Çalışanları ve Yetkilileri, Ziyaretçilerimiz ve diğer verisini işlediğimiz üçüncü kişiler başlıkları altında ilgi grupları olarak nitelendirdiğimiz kişilerin otomatik olan ya da herhangi bir veri kayıt sisteminin parçası olmak kaydıyla otomatik olmayan yollarla işlediğimiz tüm kişisel verilerine ilişkindir.</w:t>
      </w:r>
    </w:p>
    <w:p w14:paraId="35039B7B" w14:textId="42D5C5C7" w:rsidR="00AC3AF6" w:rsidRPr="00FD7673" w:rsidRDefault="00107837" w:rsidP="00107837">
      <w:pPr>
        <w:rPr>
          <w:rFonts w:ascii="Times New Roman" w:hAnsi="Times New Roman" w:cs="Times New Roman"/>
          <w:sz w:val="24"/>
          <w:szCs w:val="24"/>
        </w:rPr>
      </w:pPr>
      <w:r>
        <w:rPr>
          <w:rFonts w:ascii="Times New Roman" w:hAnsi="Times New Roman" w:cs="Times New Roman"/>
          <w:sz w:val="24"/>
          <w:szCs w:val="24"/>
        </w:rPr>
        <w:br w:type="page"/>
      </w:r>
    </w:p>
    <w:p w14:paraId="5A982AE0" w14:textId="7464342D" w:rsidR="005428F0" w:rsidRDefault="005428F0" w:rsidP="005428F0">
      <w:pPr>
        <w:pStyle w:val="Balk1"/>
        <w:numPr>
          <w:ilvl w:val="0"/>
          <w:numId w:val="1"/>
        </w:numPr>
      </w:pPr>
      <w:bookmarkStart w:id="5" w:name="_Toc27513829"/>
      <w:r>
        <w:lastRenderedPageBreak/>
        <w:t>Tanım ve Kısaltmalar</w:t>
      </w:r>
      <w:bookmarkEnd w:id="5"/>
    </w:p>
    <w:p w14:paraId="35B985C9" w14:textId="1DEB2987" w:rsidR="002204E1" w:rsidRPr="002204E1" w:rsidRDefault="00C82A34" w:rsidP="002204E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Şirket</w:t>
      </w:r>
      <w:r w:rsidR="002204E1" w:rsidRPr="00596931">
        <w:rPr>
          <w:rFonts w:ascii="Times New Roman" w:hAnsi="Times New Roman" w:cs="Times New Roman"/>
          <w:b/>
          <w:bCs/>
          <w:sz w:val="24"/>
          <w:szCs w:val="24"/>
        </w:rPr>
        <w:t xml:space="preserve">: </w:t>
      </w:r>
      <w:r>
        <w:rPr>
          <w:rFonts w:ascii="Times New Roman" w:hAnsi="Times New Roman" w:cs="Times New Roman"/>
          <w:sz w:val="24"/>
          <w:szCs w:val="24"/>
        </w:rPr>
        <w:t>Avşarlar Kuruyemiş İmalat Sanayi ve Ticaret A.Ş.</w:t>
      </w:r>
    </w:p>
    <w:p w14:paraId="11CEA6D9" w14:textId="763C8988" w:rsidR="002204E1" w:rsidRPr="002204E1" w:rsidRDefault="002204E1" w:rsidP="002204E1">
      <w:pPr>
        <w:spacing w:line="360" w:lineRule="auto"/>
        <w:jc w:val="both"/>
        <w:rPr>
          <w:rFonts w:ascii="Times New Roman" w:hAnsi="Times New Roman" w:cs="Times New Roman"/>
          <w:sz w:val="24"/>
          <w:szCs w:val="24"/>
        </w:rPr>
      </w:pPr>
      <w:r w:rsidRPr="00596931">
        <w:rPr>
          <w:rFonts w:ascii="Times New Roman" w:hAnsi="Times New Roman" w:cs="Times New Roman"/>
          <w:b/>
          <w:bCs/>
          <w:sz w:val="24"/>
          <w:szCs w:val="24"/>
        </w:rPr>
        <w:t>Kanun:</w:t>
      </w:r>
      <w:r w:rsidRPr="002204E1">
        <w:rPr>
          <w:rFonts w:ascii="Times New Roman" w:hAnsi="Times New Roman" w:cs="Times New Roman"/>
          <w:sz w:val="24"/>
          <w:szCs w:val="24"/>
        </w:rPr>
        <w:t xml:space="preserve"> 6698 Sayılı Kişisel Verilerin Korunması Kanunu</w:t>
      </w:r>
    </w:p>
    <w:p w14:paraId="0B751C92" w14:textId="00BA0C0B" w:rsidR="002204E1" w:rsidRPr="002204E1" w:rsidRDefault="002204E1" w:rsidP="002204E1">
      <w:pPr>
        <w:spacing w:line="360" w:lineRule="auto"/>
        <w:jc w:val="both"/>
        <w:rPr>
          <w:rFonts w:ascii="Times New Roman" w:hAnsi="Times New Roman" w:cs="Times New Roman"/>
          <w:sz w:val="24"/>
          <w:szCs w:val="24"/>
        </w:rPr>
      </w:pPr>
      <w:r w:rsidRPr="00596931">
        <w:rPr>
          <w:rFonts w:ascii="Times New Roman" w:hAnsi="Times New Roman" w:cs="Times New Roman"/>
          <w:b/>
          <w:bCs/>
          <w:sz w:val="24"/>
          <w:szCs w:val="24"/>
        </w:rPr>
        <w:t>Açık Rıza:</w:t>
      </w:r>
      <w:r w:rsidRPr="002204E1">
        <w:rPr>
          <w:rFonts w:ascii="Times New Roman" w:hAnsi="Times New Roman" w:cs="Times New Roman"/>
          <w:sz w:val="24"/>
          <w:szCs w:val="24"/>
        </w:rPr>
        <w:t xml:space="preserve"> Belirli bir konuya ilişkin, bilgilendirmeye dayanan ve özgür iradeyle açıklanan rıza.</w:t>
      </w:r>
    </w:p>
    <w:p w14:paraId="5EF2C332" w14:textId="04BE60CB" w:rsidR="002204E1" w:rsidRDefault="002204E1" w:rsidP="002204E1">
      <w:pPr>
        <w:spacing w:line="360" w:lineRule="auto"/>
        <w:jc w:val="both"/>
        <w:rPr>
          <w:rFonts w:ascii="Times New Roman" w:hAnsi="Times New Roman" w:cs="Times New Roman"/>
          <w:sz w:val="24"/>
          <w:szCs w:val="24"/>
        </w:rPr>
      </w:pPr>
      <w:r w:rsidRPr="00596931">
        <w:rPr>
          <w:rFonts w:ascii="Times New Roman" w:hAnsi="Times New Roman" w:cs="Times New Roman"/>
          <w:b/>
          <w:bCs/>
          <w:sz w:val="24"/>
          <w:szCs w:val="24"/>
        </w:rPr>
        <w:t>Kişisel Veri:</w:t>
      </w:r>
      <w:r w:rsidRPr="002204E1">
        <w:rPr>
          <w:rFonts w:ascii="Times New Roman" w:hAnsi="Times New Roman" w:cs="Times New Roman"/>
          <w:sz w:val="24"/>
          <w:szCs w:val="24"/>
        </w:rPr>
        <w:t xml:space="preserve"> Kimliği belirli veya belirlenebilir gerçek kişiye ilişkin her türlü bilgi.</w:t>
      </w:r>
    </w:p>
    <w:p w14:paraId="1693EE4A" w14:textId="4F2EB88E" w:rsidR="00596931" w:rsidRPr="00596931" w:rsidRDefault="00596931" w:rsidP="002204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Özel Nitelikli Kişisel Veri: </w:t>
      </w:r>
      <w:r w:rsidRPr="00596931">
        <w:rPr>
          <w:rFonts w:ascii="Times New Roman" w:hAnsi="Times New Roman" w:cs="Times New Roman"/>
          <w:sz w:val="24"/>
          <w:szCs w:val="24"/>
        </w:rPr>
        <w:t xml:space="preserve">Kişilerin ırkı, etnik kökeni, siyasi </w:t>
      </w:r>
      <w:r>
        <w:rPr>
          <w:rFonts w:ascii="Times New Roman" w:hAnsi="Times New Roman" w:cs="Times New Roman"/>
          <w:sz w:val="24"/>
          <w:szCs w:val="24"/>
        </w:rPr>
        <w:t>düşüncesi</w:t>
      </w:r>
      <w:r w:rsidRPr="00596931">
        <w:rPr>
          <w:rFonts w:ascii="Times New Roman" w:hAnsi="Times New Roman" w:cs="Times New Roman"/>
          <w:sz w:val="24"/>
          <w:szCs w:val="24"/>
        </w:rPr>
        <w:t xml:space="preserve">, felsefi inancı, dini, mezhebi veya </w:t>
      </w:r>
      <w:r>
        <w:rPr>
          <w:rFonts w:ascii="Times New Roman" w:hAnsi="Times New Roman" w:cs="Times New Roman"/>
          <w:sz w:val="24"/>
          <w:szCs w:val="24"/>
        </w:rPr>
        <w:t>diğer</w:t>
      </w:r>
      <w:r w:rsidRPr="00596931">
        <w:rPr>
          <w:rFonts w:ascii="Times New Roman" w:hAnsi="Times New Roman" w:cs="Times New Roman"/>
          <w:sz w:val="24"/>
          <w:szCs w:val="24"/>
        </w:rPr>
        <w:t xml:space="preserve"> </w:t>
      </w:r>
      <w:r>
        <w:rPr>
          <w:rFonts w:ascii="Times New Roman" w:hAnsi="Times New Roman" w:cs="Times New Roman"/>
          <w:sz w:val="24"/>
          <w:szCs w:val="24"/>
        </w:rPr>
        <w:t>inançları</w:t>
      </w:r>
      <w:r w:rsidRPr="00596931">
        <w:rPr>
          <w:rFonts w:ascii="Times New Roman" w:hAnsi="Times New Roman" w:cs="Times New Roman"/>
          <w:sz w:val="24"/>
          <w:szCs w:val="24"/>
        </w:rPr>
        <w:t xml:space="preserve">, kılık ve kıyafeti, dernek, vakıf ya da sendika </w:t>
      </w:r>
      <w:r>
        <w:rPr>
          <w:rFonts w:ascii="Times New Roman" w:hAnsi="Times New Roman" w:cs="Times New Roman"/>
          <w:sz w:val="24"/>
          <w:szCs w:val="24"/>
        </w:rPr>
        <w:t>üyeliği</w:t>
      </w:r>
      <w:r w:rsidRPr="00596931">
        <w:rPr>
          <w:rFonts w:ascii="Times New Roman" w:hAnsi="Times New Roman" w:cs="Times New Roman"/>
          <w:sz w:val="24"/>
          <w:szCs w:val="24"/>
        </w:rPr>
        <w:t xml:space="preserve">, </w:t>
      </w:r>
      <w:r>
        <w:rPr>
          <w:rFonts w:ascii="Times New Roman" w:hAnsi="Times New Roman" w:cs="Times New Roman"/>
          <w:sz w:val="24"/>
          <w:szCs w:val="24"/>
        </w:rPr>
        <w:t>sağlığı</w:t>
      </w:r>
      <w:r w:rsidRPr="00596931">
        <w:rPr>
          <w:rFonts w:ascii="Times New Roman" w:hAnsi="Times New Roman" w:cs="Times New Roman"/>
          <w:sz w:val="24"/>
          <w:szCs w:val="24"/>
        </w:rPr>
        <w:t xml:space="preserve">, cinsel hayatı, ceza </w:t>
      </w:r>
      <w:r>
        <w:rPr>
          <w:rFonts w:ascii="Times New Roman" w:hAnsi="Times New Roman" w:cs="Times New Roman"/>
          <w:sz w:val="24"/>
          <w:szCs w:val="24"/>
        </w:rPr>
        <w:t>mahkumiyeti</w:t>
      </w:r>
      <w:r w:rsidRPr="00596931">
        <w:rPr>
          <w:rFonts w:ascii="Times New Roman" w:hAnsi="Times New Roman" w:cs="Times New Roman"/>
          <w:sz w:val="24"/>
          <w:szCs w:val="24"/>
        </w:rPr>
        <w:t xml:space="preserve"> ve </w:t>
      </w:r>
      <w:r>
        <w:rPr>
          <w:rFonts w:ascii="Times New Roman" w:hAnsi="Times New Roman" w:cs="Times New Roman"/>
          <w:sz w:val="24"/>
          <w:szCs w:val="24"/>
        </w:rPr>
        <w:t xml:space="preserve">güvenlik </w:t>
      </w:r>
      <w:r w:rsidRPr="00596931">
        <w:rPr>
          <w:rFonts w:ascii="Times New Roman" w:hAnsi="Times New Roman" w:cs="Times New Roman"/>
          <w:sz w:val="24"/>
          <w:szCs w:val="24"/>
        </w:rPr>
        <w:t xml:space="preserve">tedbirleriyle ilgili verileri ile </w:t>
      </w:r>
      <w:proofErr w:type="spellStart"/>
      <w:r>
        <w:rPr>
          <w:rFonts w:ascii="Times New Roman" w:hAnsi="Times New Roman" w:cs="Times New Roman"/>
          <w:sz w:val="24"/>
          <w:szCs w:val="24"/>
        </w:rPr>
        <w:t>biyometrik</w:t>
      </w:r>
      <w:proofErr w:type="spellEnd"/>
      <w:r w:rsidRPr="00596931">
        <w:rPr>
          <w:rFonts w:ascii="Times New Roman" w:hAnsi="Times New Roman" w:cs="Times New Roman"/>
          <w:sz w:val="24"/>
          <w:szCs w:val="24"/>
        </w:rPr>
        <w:t xml:space="preserve"> ve genetik verileri</w:t>
      </w:r>
      <w:r>
        <w:rPr>
          <w:rFonts w:ascii="Times New Roman" w:hAnsi="Times New Roman" w:cs="Times New Roman"/>
          <w:sz w:val="24"/>
          <w:szCs w:val="24"/>
        </w:rPr>
        <w:t>.</w:t>
      </w:r>
    </w:p>
    <w:p w14:paraId="1FECA2FA" w14:textId="3BF5C0B2" w:rsidR="002204E1" w:rsidRDefault="002204E1" w:rsidP="002204E1">
      <w:pPr>
        <w:spacing w:line="360" w:lineRule="auto"/>
        <w:jc w:val="both"/>
        <w:rPr>
          <w:rFonts w:ascii="Times New Roman" w:hAnsi="Times New Roman" w:cs="Times New Roman"/>
          <w:sz w:val="24"/>
          <w:szCs w:val="24"/>
        </w:rPr>
      </w:pPr>
      <w:r w:rsidRPr="00596931">
        <w:rPr>
          <w:rFonts w:ascii="Times New Roman" w:hAnsi="Times New Roman" w:cs="Times New Roman"/>
          <w:b/>
          <w:bCs/>
          <w:sz w:val="24"/>
          <w:szCs w:val="24"/>
        </w:rPr>
        <w:t>Kişisel Verilerin İşlenmesi:</w:t>
      </w:r>
      <w:r w:rsidRPr="002204E1">
        <w:rPr>
          <w:rFonts w:ascii="Times New Roman" w:hAnsi="Times New Roman" w:cs="Times New Roman"/>
          <w:sz w:val="24"/>
          <w:szCs w:val="24"/>
        </w:rPr>
        <w:t xml:space="preserve">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hale getirilmesi, sınıflandırılması ya da kullanılmasının engellenmesi gibi veriler üzerinde gerçekleştirilen her </w:t>
      </w:r>
      <w:r>
        <w:rPr>
          <w:rFonts w:ascii="Times New Roman" w:hAnsi="Times New Roman" w:cs="Times New Roman"/>
          <w:sz w:val="24"/>
          <w:szCs w:val="24"/>
        </w:rPr>
        <w:t>türlü işlemi.</w:t>
      </w:r>
    </w:p>
    <w:p w14:paraId="5DEE3066" w14:textId="41B7DADC" w:rsidR="00596931" w:rsidRDefault="00596931" w:rsidP="002204E1">
      <w:pPr>
        <w:spacing w:line="360" w:lineRule="auto"/>
        <w:jc w:val="both"/>
        <w:rPr>
          <w:rFonts w:ascii="Times New Roman" w:hAnsi="Times New Roman" w:cs="Times New Roman"/>
          <w:sz w:val="24"/>
          <w:szCs w:val="24"/>
        </w:rPr>
      </w:pPr>
      <w:r w:rsidRPr="00596931">
        <w:rPr>
          <w:rFonts w:ascii="Times New Roman" w:hAnsi="Times New Roman" w:cs="Times New Roman"/>
          <w:b/>
          <w:bCs/>
          <w:sz w:val="24"/>
          <w:szCs w:val="24"/>
        </w:rPr>
        <w:t>Kayıt Ortamı:</w:t>
      </w:r>
      <w:r>
        <w:rPr>
          <w:rFonts w:ascii="Times New Roman" w:hAnsi="Times New Roman" w:cs="Times New Roman"/>
          <w:sz w:val="24"/>
          <w:szCs w:val="24"/>
        </w:rPr>
        <w:t xml:space="preserve"> </w:t>
      </w:r>
      <w:r w:rsidRPr="00596931">
        <w:rPr>
          <w:rFonts w:ascii="Times New Roman" w:hAnsi="Times New Roman" w:cs="Times New Roman"/>
          <w:sz w:val="24"/>
          <w:szCs w:val="24"/>
        </w:rPr>
        <w:t xml:space="preserve">Tamamen veya kısmen otomatik olan ya da herhangi bir veri kayıt sisteminin parçası olmak kaydıyla otomatik olmayan yollarla işlenen kişisel verilerin bulunduğu her </w:t>
      </w:r>
      <w:r>
        <w:rPr>
          <w:rFonts w:ascii="Times New Roman" w:hAnsi="Times New Roman" w:cs="Times New Roman"/>
          <w:sz w:val="24"/>
          <w:szCs w:val="24"/>
        </w:rPr>
        <w:t>türlü</w:t>
      </w:r>
      <w:r w:rsidRPr="00596931">
        <w:rPr>
          <w:rFonts w:ascii="Times New Roman" w:hAnsi="Times New Roman" w:cs="Times New Roman"/>
          <w:sz w:val="24"/>
          <w:szCs w:val="24"/>
        </w:rPr>
        <w:t xml:space="preserve"> ortam</w:t>
      </w:r>
      <w:r>
        <w:rPr>
          <w:rFonts w:ascii="Times New Roman" w:hAnsi="Times New Roman" w:cs="Times New Roman"/>
          <w:sz w:val="24"/>
          <w:szCs w:val="24"/>
        </w:rPr>
        <w:t>ı</w:t>
      </w:r>
      <w:r w:rsidRPr="00596931">
        <w:rPr>
          <w:rFonts w:ascii="Times New Roman" w:hAnsi="Times New Roman" w:cs="Times New Roman"/>
          <w:sz w:val="24"/>
          <w:szCs w:val="24"/>
        </w:rPr>
        <w:t>.</w:t>
      </w:r>
    </w:p>
    <w:p w14:paraId="5E211BE5" w14:textId="4E6AEE2F" w:rsidR="00596931" w:rsidRDefault="00596931" w:rsidP="002204E1">
      <w:pPr>
        <w:spacing w:line="360" w:lineRule="auto"/>
        <w:jc w:val="both"/>
        <w:rPr>
          <w:rFonts w:ascii="Times New Roman" w:hAnsi="Times New Roman" w:cs="Times New Roman"/>
          <w:sz w:val="24"/>
          <w:szCs w:val="24"/>
        </w:rPr>
      </w:pPr>
      <w:r w:rsidRPr="00596931">
        <w:rPr>
          <w:rFonts w:ascii="Times New Roman" w:hAnsi="Times New Roman" w:cs="Times New Roman"/>
          <w:b/>
          <w:bCs/>
          <w:sz w:val="24"/>
          <w:szCs w:val="24"/>
        </w:rPr>
        <w:t>İmha:</w:t>
      </w:r>
      <w:r>
        <w:rPr>
          <w:rFonts w:ascii="Times New Roman" w:hAnsi="Times New Roman" w:cs="Times New Roman"/>
          <w:sz w:val="24"/>
          <w:szCs w:val="24"/>
        </w:rPr>
        <w:t xml:space="preserve"> Kişisel Verilerin silinmesi, yok edilmesi veya anonim hale getirilmesi.</w:t>
      </w:r>
    </w:p>
    <w:p w14:paraId="77406FAA" w14:textId="4A9849C5" w:rsidR="00596931" w:rsidRDefault="00596931" w:rsidP="002204E1">
      <w:pPr>
        <w:spacing w:line="360" w:lineRule="auto"/>
        <w:jc w:val="both"/>
        <w:rPr>
          <w:rFonts w:ascii="Times New Roman" w:hAnsi="Times New Roman" w:cs="Times New Roman"/>
          <w:sz w:val="24"/>
          <w:szCs w:val="24"/>
        </w:rPr>
      </w:pPr>
      <w:r w:rsidRPr="00596931">
        <w:rPr>
          <w:rFonts w:ascii="Times New Roman" w:hAnsi="Times New Roman" w:cs="Times New Roman"/>
          <w:b/>
          <w:bCs/>
          <w:sz w:val="24"/>
          <w:szCs w:val="24"/>
        </w:rPr>
        <w:t>Periyodik İmha:</w:t>
      </w:r>
      <w:r>
        <w:rPr>
          <w:rFonts w:ascii="Times New Roman" w:hAnsi="Times New Roman" w:cs="Times New Roman"/>
          <w:sz w:val="24"/>
          <w:szCs w:val="24"/>
        </w:rPr>
        <w:t xml:space="preserve"> </w:t>
      </w:r>
      <w:r w:rsidRPr="00596931">
        <w:rPr>
          <w:rFonts w:ascii="Times New Roman" w:hAnsi="Times New Roman" w:cs="Times New Roman"/>
          <w:sz w:val="24"/>
          <w:szCs w:val="24"/>
        </w:rPr>
        <w:t>Kanun’da yer alan kişisel verilerin işlenme şartlarının tamamının ortadan kalkması durumunda kişisel verileri saklama ve imha politikasında belirtilen ve tekrar eden aralıklarla re’ sen gerçekleştirilecek silme, yok etme veya anonim hale getirme işlemi.</w:t>
      </w:r>
    </w:p>
    <w:p w14:paraId="4F52E142" w14:textId="64DA1CFE" w:rsidR="00596931" w:rsidRDefault="008272BD" w:rsidP="002204E1">
      <w:pPr>
        <w:spacing w:line="360" w:lineRule="auto"/>
        <w:jc w:val="both"/>
        <w:rPr>
          <w:rFonts w:ascii="Times New Roman" w:hAnsi="Times New Roman" w:cs="Times New Roman"/>
          <w:sz w:val="24"/>
          <w:szCs w:val="24"/>
        </w:rPr>
      </w:pPr>
      <w:r w:rsidRPr="008272BD">
        <w:rPr>
          <w:rFonts w:ascii="Times New Roman" w:hAnsi="Times New Roman" w:cs="Times New Roman"/>
          <w:b/>
          <w:bCs/>
          <w:sz w:val="24"/>
          <w:szCs w:val="24"/>
        </w:rPr>
        <w:t>Veri Sahibi:</w:t>
      </w:r>
      <w:r>
        <w:rPr>
          <w:rFonts w:ascii="Times New Roman" w:hAnsi="Times New Roman" w:cs="Times New Roman"/>
          <w:sz w:val="24"/>
          <w:szCs w:val="24"/>
        </w:rPr>
        <w:t xml:space="preserve"> Kişisel verisi işlenen gerçek kişi.</w:t>
      </w:r>
    </w:p>
    <w:p w14:paraId="1E9716B7" w14:textId="1F2FF475" w:rsidR="008272BD" w:rsidRDefault="008272BD" w:rsidP="002204E1">
      <w:pPr>
        <w:spacing w:line="360" w:lineRule="auto"/>
        <w:jc w:val="both"/>
        <w:rPr>
          <w:rFonts w:ascii="Times New Roman" w:hAnsi="Times New Roman" w:cs="Times New Roman"/>
          <w:sz w:val="24"/>
          <w:szCs w:val="24"/>
        </w:rPr>
      </w:pPr>
      <w:r w:rsidRPr="008272BD">
        <w:rPr>
          <w:rFonts w:ascii="Times New Roman" w:hAnsi="Times New Roman" w:cs="Times New Roman"/>
          <w:b/>
          <w:bCs/>
          <w:sz w:val="24"/>
          <w:szCs w:val="24"/>
        </w:rPr>
        <w:t xml:space="preserve">Veri Sorumlusu: </w:t>
      </w:r>
      <w:r>
        <w:rPr>
          <w:rFonts w:ascii="Times New Roman" w:hAnsi="Times New Roman" w:cs="Times New Roman"/>
          <w:sz w:val="24"/>
          <w:szCs w:val="24"/>
        </w:rPr>
        <w:t>Kişisel verilerin işleme amaç ve yöntemlerini belirleyen, ilgili kanuna uygun olarak veriyi işleyen ve muhafaza eden gerçek veya tüzel kişi.</w:t>
      </w:r>
    </w:p>
    <w:p w14:paraId="0DC1E29B" w14:textId="77777777" w:rsidR="00E92110" w:rsidRDefault="00E92110" w:rsidP="002204E1">
      <w:pPr>
        <w:spacing w:line="360" w:lineRule="auto"/>
        <w:jc w:val="both"/>
        <w:rPr>
          <w:rFonts w:ascii="Times New Roman" w:hAnsi="Times New Roman" w:cs="Times New Roman"/>
          <w:sz w:val="24"/>
          <w:szCs w:val="24"/>
        </w:rPr>
      </w:pPr>
    </w:p>
    <w:p w14:paraId="4240EB99" w14:textId="2310F51E" w:rsidR="00596931" w:rsidRDefault="00596931" w:rsidP="002C33B7">
      <w:pPr>
        <w:rPr>
          <w:rFonts w:ascii="Times New Roman" w:hAnsi="Times New Roman" w:cs="Times New Roman"/>
          <w:sz w:val="24"/>
          <w:szCs w:val="24"/>
        </w:rPr>
      </w:pPr>
    </w:p>
    <w:p w14:paraId="7E05261D" w14:textId="77777777" w:rsidR="002C33B7" w:rsidRPr="002204E1" w:rsidRDefault="002C33B7" w:rsidP="002C33B7">
      <w:pPr>
        <w:rPr>
          <w:rFonts w:ascii="Times New Roman" w:hAnsi="Times New Roman" w:cs="Times New Roman"/>
          <w:sz w:val="24"/>
          <w:szCs w:val="24"/>
        </w:rPr>
      </w:pPr>
    </w:p>
    <w:p w14:paraId="3CDB5B53" w14:textId="238ADCC8" w:rsidR="005428F0" w:rsidRDefault="005428F0" w:rsidP="005428F0">
      <w:pPr>
        <w:pStyle w:val="Balk1"/>
        <w:numPr>
          <w:ilvl w:val="0"/>
          <w:numId w:val="1"/>
        </w:numPr>
      </w:pPr>
      <w:bookmarkStart w:id="6" w:name="_Toc27513830"/>
      <w:r>
        <w:lastRenderedPageBreak/>
        <w:t>Sorumlular ve İlgi Grupları</w:t>
      </w:r>
      <w:bookmarkEnd w:id="6"/>
    </w:p>
    <w:p w14:paraId="13FCD73C" w14:textId="43331E46" w:rsidR="002C33B7" w:rsidRDefault="002C33B7" w:rsidP="002C33B7">
      <w:pPr>
        <w:pStyle w:val="Balk2"/>
        <w:numPr>
          <w:ilvl w:val="1"/>
          <w:numId w:val="1"/>
        </w:numPr>
      </w:pPr>
      <w:bookmarkStart w:id="7" w:name="_Toc27513831"/>
      <w:r>
        <w:t>Sorumlular</w:t>
      </w:r>
      <w:bookmarkEnd w:id="7"/>
    </w:p>
    <w:p w14:paraId="7ED1F2D4" w14:textId="4962554D" w:rsidR="00EF6E79" w:rsidRDefault="00C82A34" w:rsidP="00A01B09">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Şirket Genel Müdürü</w:t>
      </w:r>
      <w:r w:rsidR="00EF6E79" w:rsidRPr="00A01B09">
        <w:rPr>
          <w:rFonts w:ascii="Times New Roman" w:hAnsi="Times New Roman" w:cs="Times New Roman"/>
          <w:sz w:val="24"/>
          <w:szCs w:val="24"/>
        </w:rPr>
        <w:t xml:space="preserve">, </w:t>
      </w:r>
      <w:r>
        <w:rPr>
          <w:rFonts w:ascii="Times New Roman" w:hAnsi="Times New Roman" w:cs="Times New Roman"/>
          <w:sz w:val="24"/>
          <w:szCs w:val="24"/>
        </w:rPr>
        <w:t>Genel Müdür Yardımcısı</w:t>
      </w:r>
      <w:r w:rsidR="00EF6E79" w:rsidRPr="00A01B09">
        <w:rPr>
          <w:rFonts w:ascii="Times New Roman" w:hAnsi="Times New Roman" w:cs="Times New Roman"/>
          <w:sz w:val="24"/>
          <w:szCs w:val="24"/>
        </w:rPr>
        <w:t>,</w:t>
      </w:r>
      <w:r>
        <w:rPr>
          <w:rFonts w:ascii="Times New Roman" w:hAnsi="Times New Roman" w:cs="Times New Roman"/>
          <w:sz w:val="24"/>
          <w:szCs w:val="24"/>
        </w:rPr>
        <w:t xml:space="preserve"> Yönetim Kurulu Üyeleri</w:t>
      </w:r>
      <w:r w:rsidR="00A01B09" w:rsidRPr="00A01B09">
        <w:rPr>
          <w:rFonts w:ascii="Times New Roman" w:hAnsi="Times New Roman" w:cs="Times New Roman"/>
          <w:sz w:val="24"/>
          <w:szCs w:val="24"/>
        </w:rPr>
        <w:t>,</w:t>
      </w:r>
      <w:r>
        <w:rPr>
          <w:rFonts w:ascii="Times New Roman" w:hAnsi="Times New Roman" w:cs="Times New Roman"/>
          <w:sz w:val="24"/>
          <w:szCs w:val="24"/>
        </w:rPr>
        <w:t xml:space="preserve"> KVKK İrtibat Sorumlusu,</w:t>
      </w:r>
      <w:r w:rsidR="00A01B09" w:rsidRPr="00A01B09">
        <w:rPr>
          <w:rFonts w:ascii="Times New Roman" w:hAnsi="Times New Roman" w:cs="Times New Roman"/>
          <w:sz w:val="24"/>
          <w:szCs w:val="24"/>
        </w:rPr>
        <w:t xml:space="preserve"> tüm personeller, hizmet alımı yoluyla çalışan personeller, hizmet ve mal sağlayıcı firmalar (</w:t>
      </w:r>
      <w:r w:rsidR="0041085E">
        <w:rPr>
          <w:rFonts w:ascii="Times New Roman" w:hAnsi="Times New Roman" w:cs="Times New Roman"/>
          <w:sz w:val="24"/>
          <w:szCs w:val="24"/>
        </w:rPr>
        <w:t>Şirketimizin</w:t>
      </w:r>
      <w:r w:rsidR="00A01B09" w:rsidRPr="00A01B09">
        <w:rPr>
          <w:rFonts w:ascii="Times New Roman" w:hAnsi="Times New Roman" w:cs="Times New Roman"/>
          <w:sz w:val="24"/>
          <w:szCs w:val="24"/>
        </w:rPr>
        <w:t xml:space="preserve"> KVKK Politikasına uyum ve imzalanan ek protokol kapsamında) sorumludur.</w:t>
      </w:r>
    </w:p>
    <w:p w14:paraId="49979988" w14:textId="5956CA0D" w:rsidR="00E92110" w:rsidRPr="00A01B09" w:rsidRDefault="00E92110" w:rsidP="00A01B09">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İlgili Kanun kapsamında </w:t>
      </w:r>
      <w:r w:rsidR="00C82A34">
        <w:rPr>
          <w:rFonts w:ascii="Times New Roman" w:hAnsi="Times New Roman" w:cs="Times New Roman"/>
          <w:sz w:val="24"/>
          <w:szCs w:val="24"/>
        </w:rPr>
        <w:t>Şirket</w:t>
      </w:r>
      <w:r>
        <w:rPr>
          <w:rFonts w:ascii="Times New Roman" w:hAnsi="Times New Roman" w:cs="Times New Roman"/>
          <w:sz w:val="24"/>
          <w:szCs w:val="24"/>
        </w:rPr>
        <w:t>, veri sorumlusu sıfatına haiz olacak olup, VERBİS sistemine kayıt olacaktır. Yönetmelik’in 11’inci maddesinin 1’inci fıkrasında</w:t>
      </w:r>
      <w:r w:rsidR="00413345">
        <w:rPr>
          <w:rFonts w:ascii="Times New Roman" w:hAnsi="Times New Roman" w:cs="Times New Roman"/>
          <w:sz w:val="24"/>
          <w:szCs w:val="24"/>
        </w:rPr>
        <w:t xml:space="preserve"> “Türkiye’de yerleşik olan tüzel kişilerin Kanun kapsamındaki veri sorumlusu yükümlülükleri, ilgili mevzuata göre tüzel kişiliği temsil ve ilzama yetkili organ veya ilgili mevzuatta belirtilen kişi veya kişiler marifetiyle yerine getirilir. Tüzel kişiliği temsile yetkili organ Kanunun uygulanması bakımından yerine getirilecek yükümlülükler ile ilgili olarak bir veya birden fazla kişiyi görevlendirebilir.” Şeklinde düzenleme yapılmıştır. Bu kapsamda </w:t>
      </w:r>
      <w:r w:rsidR="000F59D2">
        <w:rPr>
          <w:rFonts w:ascii="Times New Roman" w:hAnsi="Times New Roman" w:cs="Times New Roman"/>
          <w:sz w:val="24"/>
          <w:szCs w:val="24"/>
        </w:rPr>
        <w:t>Şirketimizin</w:t>
      </w:r>
      <w:r w:rsidR="00413345">
        <w:rPr>
          <w:rFonts w:ascii="Times New Roman" w:hAnsi="Times New Roman" w:cs="Times New Roman"/>
          <w:sz w:val="24"/>
          <w:szCs w:val="24"/>
        </w:rPr>
        <w:t xml:space="preserve">, Kişisel Verilerin Korunması Kurumu ile iletişim, koordinasyon ve </w:t>
      </w:r>
      <w:r w:rsidR="000F59D2">
        <w:rPr>
          <w:rFonts w:ascii="Times New Roman" w:hAnsi="Times New Roman" w:cs="Times New Roman"/>
          <w:sz w:val="24"/>
          <w:szCs w:val="24"/>
        </w:rPr>
        <w:t>Şirket</w:t>
      </w:r>
      <w:r w:rsidR="00413345">
        <w:rPr>
          <w:rFonts w:ascii="Times New Roman" w:hAnsi="Times New Roman" w:cs="Times New Roman"/>
          <w:sz w:val="24"/>
          <w:szCs w:val="24"/>
        </w:rPr>
        <w:t xml:space="preserve"> içinde gerekli düzenleme ve kontrol işlemlerini gerçekleştirebilmesi için </w:t>
      </w:r>
      <w:r w:rsidR="000F59D2">
        <w:rPr>
          <w:rFonts w:ascii="Times New Roman" w:hAnsi="Times New Roman" w:cs="Times New Roman"/>
          <w:sz w:val="24"/>
          <w:szCs w:val="24"/>
        </w:rPr>
        <w:t>………….</w:t>
      </w:r>
      <w:r w:rsidR="00413345">
        <w:rPr>
          <w:rFonts w:ascii="Times New Roman" w:hAnsi="Times New Roman" w:cs="Times New Roman"/>
          <w:sz w:val="24"/>
          <w:szCs w:val="24"/>
        </w:rPr>
        <w:t xml:space="preserve"> </w:t>
      </w:r>
      <w:proofErr w:type="gramStart"/>
      <w:r w:rsidR="00413345">
        <w:rPr>
          <w:rFonts w:ascii="Times New Roman" w:hAnsi="Times New Roman" w:cs="Times New Roman"/>
          <w:sz w:val="24"/>
          <w:szCs w:val="24"/>
        </w:rPr>
        <w:t>görevlendirilmiştir</w:t>
      </w:r>
      <w:proofErr w:type="gramEnd"/>
      <w:r w:rsidR="00413345">
        <w:rPr>
          <w:rFonts w:ascii="Times New Roman" w:hAnsi="Times New Roman" w:cs="Times New Roman"/>
          <w:sz w:val="24"/>
          <w:szCs w:val="24"/>
        </w:rPr>
        <w:t xml:space="preserve">. </w:t>
      </w:r>
      <w:r w:rsidR="000F59D2">
        <w:rPr>
          <w:rFonts w:ascii="Times New Roman" w:hAnsi="Times New Roman" w:cs="Times New Roman"/>
          <w:sz w:val="24"/>
          <w:szCs w:val="24"/>
        </w:rPr>
        <w:t>…………..</w:t>
      </w:r>
      <w:r w:rsidR="00413345">
        <w:rPr>
          <w:rFonts w:ascii="Times New Roman" w:hAnsi="Times New Roman" w:cs="Times New Roman"/>
          <w:sz w:val="24"/>
          <w:szCs w:val="24"/>
        </w:rPr>
        <w:t xml:space="preserve"> </w:t>
      </w:r>
      <w:proofErr w:type="gramStart"/>
      <w:r w:rsidR="00413345">
        <w:rPr>
          <w:rFonts w:ascii="Times New Roman" w:hAnsi="Times New Roman" w:cs="Times New Roman"/>
          <w:sz w:val="24"/>
          <w:szCs w:val="24"/>
        </w:rPr>
        <w:t>ifa</w:t>
      </w:r>
      <w:proofErr w:type="gramEnd"/>
      <w:r w:rsidR="00413345">
        <w:rPr>
          <w:rFonts w:ascii="Times New Roman" w:hAnsi="Times New Roman" w:cs="Times New Roman"/>
          <w:sz w:val="24"/>
          <w:szCs w:val="24"/>
        </w:rPr>
        <w:t xml:space="preserve"> edeceği görevlerde yardım ihtiyacı hasıl olması durumunda ek görevlendirmeler ile başka personellerde süreç içerisine dahil </w:t>
      </w:r>
      <w:r w:rsidR="00E3067B">
        <w:rPr>
          <w:rFonts w:ascii="Times New Roman" w:hAnsi="Times New Roman" w:cs="Times New Roman"/>
          <w:sz w:val="24"/>
          <w:szCs w:val="24"/>
        </w:rPr>
        <w:t>edilecektir</w:t>
      </w:r>
      <w:r w:rsidR="00413345">
        <w:rPr>
          <w:rFonts w:ascii="Times New Roman" w:hAnsi="Times New Roman" w:cs="Times New Roman"/>
          <w:sz w:val="24"/>
          <w:szCs w:val="24"/>
        </w:rPr>
        <w:t>.</w:t>
      </w:r>
    </w:p>
    <w:p w14:paraId="7CCBABEC" w14:textId="4B290354" w:rsidR="002C33B7" w:rsidRDefault="002C33B7" w:rsidP="002C33B7">
      <w:pPr>
        <w:pStyle w:val="Balk2"/>
        <w:numPr>
          <w:ilvl w:val="1"/>
          <w:numId w:val="1"/>
        </w:numPr>
      </w:pPr>
      <w:bookmarkStart w:id="8" w:name="_Toc27513832"/>
      <w:r>
        <w:t>İlgi Grupları</w:t>
      </w:r>
      <w:bookmarkEnd w:id="8"/>
    </w:p>
    <w:p w14:paraId="685E78BB" w14:textId="7A9C95DE" w:rsidR="00A01B09" w:rsidRPr="00A01B09" w:rsidRDefault="0041085E" w:rsidP="00A01B09">
      <w:pPr>
        <w:spacing w:line="360" w:lineRule="auto"/>
        <w:ind w:firstLine="360"/>
        <w:jc w:val="both"/>
      </w:pPr>
      <w:r>
        <w:rPr>
          <w:rFonts w:ascii="Times New Roman" w:hAnsi="Times New Roman" w:cs="Times New Roman"/>
          <w:sz w:val="24"/>
          <w:szCs w:val="24"/>
        </w:rPr>
        <w:t>Şubelerimiz</w:t>
      </w:r>
      <w:r w:rsidRPr="00FD7673">
        <w:rPr>
          <w:rFonts w:ascii="Times New Roman" w:hAnsi="Times New Roman" w:cs="Times New Roman"/>
          <w:sz w:val="24"/>
          <w:szCs w:val="24"/>
        </w:rPr>
        <w:t>,</w:t>
      </w:r>
      <w:r>
        <w:rPr>
          <w:rFonts w:ascii="Times New Roman" w:hAnsi="Times New Roman" w:cs="Times New Roman"/>
          <w:sz w:val="24"/>
          <w:szCs w:val="24"/>
        </w:rPr>
        <w:t xml:space="preserve"> Konsinye Mağazalarımız,</w:t>
      </w:r>
      <w:r w:rsidRPr="00FD7673">
        <w:rPr>
          <w:rFonts w:ascii="Times New Roman" w:hAnsi="Times New Roman" w:cs="Times New Roman"/>
          <w:sz w:val="24"/>
          <w:szCs w:val="24"/>
        </w:rPr>
        <w:t xml:space="preserve"> </w:t>
      </w:r>
      <w:r>
        <w:rPr>
          <w:rFonts w:ascii="Times New Roman" w:hAnsi="Times New Roman" w:cs="Times New Roman"/>
          <w:sz w:val="24"/>
          <w:szCs w:val="24"/>
        </w:rPr>
        <w:t>Şirket Ortaklarımız</w:t>
      </w:r>
      <w:r w:rsidRPr="00FD7673">
        <w:rPr>
          <w:rFonts w:ascii="Times New Roman" w:hAnsi="Times New Roman" w:cs="Times New Roman"/>
          <w:sz w:val="24"/>
          <w:szCs w:val="24"/>
        </w:rPr>
        <w:t>,</w:t>
      </w:r>
      <w:r>
        <w:rPr>
          <w:rFonts w:ascii="Times New Roman" w:hAnsi="Times New Roman" w:cs="Times New Roman"/>
          <w:sz w:val="24"/>
          <w:szCs w:val="24"/>
        </w:rPr>
        <w:t xml:space="preserve"> Yurtiçi ve Yurtdışı Müşterilerimiz,</w:t>
      </w:r>
      <w:r w:rsidRPr="00FD7673">
        <w:rPr>
          <w:rFonts w:ascii="Times New Roman" w:hAnsi="Times New Roman" w:cs="Times New Roman"/>
          <w:sz w:val="24"/>
          <w:szCs w:val="24"/>
        </w:rPr>
        <w:t xml:space="preserve"> </w:t>
      </w:r>
      <w:r>
        <w:rPr>
          <w:rFonts w:ascii="Times New Roman" w:hAnsi="Times New Roman" w:cs="Times New Roman"/>
          <w:sz w:val="24"/>
          <w:szCs w:val="24"/>
        </w:rPr>
        <w:t>Tedarikçilerimiz</w:t>
      </w:r>
      <w:r w:rsidRPr="00FD7673">
        <w:rPr>
          <w:rFonts w:ascii="Times New Roman" w:hAnsi="Times New Roman" w:cs="Times New Roman"/>
          <w:sz w:val="24"/>
          <w:szCs w:val="24"/>
        </w:rPr>
        <w:t>, Çalışanlarımız, Aday Çalışanlarımız</w:t>
      </w:r>
      <w:r>
        <w:rPr>
          <w:rFonts w:ascii="Times New Roman" w:hAnsi="Times New Roman" w:cs="Times New Roman"/>
          <w:sz w:val="24"/>
          <w:szCs w:val="24"/>
        </w:rPr>
        <w:t>, Eski Çalışanlarımız, Tedarikçi / Alt İşveren Çalışanları ve Yetkilileri, Ziyaretçilerimiz</w:t>
      </w:r>
      <w:r w:rsidR="00A01B09">
        <w:rPr>
          <w:rFonts w:ascii="Times New Roman" w:hAnsi="Times New Roman" w:cs="Times New Roman"/>
          <w:sz w:val="24"/>
          <w:szCs w:val="24"/>
        </w:rPr>
        <w:t xml:space="preserve"> ve diğer verisini işlediğimiz üçüncü kişiler</w:t>
      </w:r>
    </w:p>
    <w:p w14:paraId="482944FA" w14:textId="22C913FE" w:rsidR="005428F0" w:rsidRDefault="005428F0" w:rsidP="005428F0">
      <w:pPr>
        <w:pStyle w:val="Balk1"/>
        <w:numPr>
          <w:ilvl w:val="0"/>
          <w:numId w:val="1"/>
        </w:numPr>
      </w:pPr>
      <w:bookmarkStart w:id="9" w:name="_Toc27513833"/>
      <w:r>
        <w:t>Sınırlar</w:t>
      </w:r>
      <w:bookmarkEnd w:id="9"/>
    </w:p>
    <w:p w14:paraId="30363891" w14:textId="4B85F456" w:rsidR="005428F0" w:rsidRDefault="005428F0" w:rsidP="005428F0">
      <w:pPr>
        <w:pStyle w:val="Balk2"/>
        <w:numPr>
          <w:ilvl w:val="1"/>
          <w:numId w:val="1"/>
        </w:numPr>
      </w:pPr>
      <w:bookmarkStart w:id="10" w:name="_Toc27513834"/>
      <w:r>
        <w:t>Lokasyon Sınırları</w:t>
      </w:r>
      <w:bookmarkEnd w:id="10"/>
    </w:p>
    <w:p w14:paraId="008882D7" w14:textId="62E2D8F9" w:rsidR="008A5C9E" w:rsidRPr="009E26C6" w:rsidRDefault="001A53A3" w:rsidP="001A53A3">
      <w:pPr>
        <w:spacing w:line="360" w:lineRule="auto"/>
        <w:jc w:val="both"/>
        <w:rPr>
          <w:rFonts w:ascii="Times New Roman" w:hAnsi="Times New Roman" w:cs="Times New Roman"/>
          <w:sz w:val="24"/>
          <w:szCs w:val="24"/>
        </w:rPr>
      </w:pPr>
      <w:r>
        <w:rPr>
          <w:rFonts w:ascii="Times New Roman" w:hAnsi="Times New Roman" w:cs="Times New Roman"/>
          <w:sz w:val="24"/>
          <w:szCs w:val="24"/>
        </w:rPr>
        <w:t>Mersin Merkez Binası ve Fabrikası</w:t>
      </w:r>
      <w:r w:rsidR="00772E6C" w:rsidRPr="009E26C6">
        <w:rPr>
          <w:rFonts w:ascii="Times New Roman" w:hAnsi="Times New Roman" w:cs="Times New Roman"/>
          <w:sz w:val="24"/>
          <w:szCs w:val="24"/>
        </w:rPr>
        <w:t xml:space="preserve">, </w:t>
      </w:r>
      <w:r>
        <w:rPr>
          <w:rFonts w:ascii="Times New Roman" w:hAnsi="Times New Roman" w:cs="Times New Roman"/>
          <w:sz w:val="24"/>
          <w:szCs w:val="24"/>
        </w:rPr>
        <w:t>Niğde Üretim Fabrikası</w:t>
      </w:r>
      <w:r w:rsidR="00772E6C" w:rsidRPr="009E26C6">
        <w:rPr>
          <w:rFonts w:ascii="Times New Roman" w:hAnsi="Times New Roman" w:cs="Times New Roman"/>
          <w:sz w:val="24"/>
          <w:szCs w:val="24"/>
        </w:rPr>
        <w:t xml:space="preserve">, </w:t>
      </w:r>
      <w:r>
        <w:rPr>
          <w:rFonts w:ascii="Times New Roman" w:hAnsi="Times New Roman" w:cs="Times New Roman"/>
          <w:sz w:val="24"/>
          <w:szCs w:val="24"/>
        </w:rPr>
        <w:t xml:space="preserve">Şubeler, Konsinye Mağazalar, </w:t>
      </w:r>
      <w:proofErr w:type="spellStart"/>
      <w:r>
        <w:rPr>
          <w:rFonts w:ascii="Times New Roman" w:hAnsi="Times New Roman" w:cs="Times New Roman"/>
          <w:sz w:val="24"/>
          <w:szCs w:val="24"/>
        </w:rPr>
        <w:t>Doruknet</w:t>
      </w:r>
      <w:proofErr w:type="spellEnd"/>
      <w:r>
        <w:rPr>
          <w:rFonts w:ascii="Times New Roman" w:hAnsi="Times New Roman" w:cs="Times New Roman"/>
          <w:sz w:val="24"/>
          <w:szCs w:val="24"/>
        </w:rPr>
        <w:t xml:space="preserve"> Veri Merkezi</w:t>
      </w:r>
    </w:p>
    <w:p w14:paraId="4B87E409" w14:textId="4BD80F05" w:rsidR="005428F0" w:rsidRDefault="005428F0" w:rsidP="005428F0">
      <w:pPr>
        <w:pStyle w:val="Balk2"/>
        <w:numPr>
          <w:ilvl w:val="1"/>
          <w:numId w:val="1"/>
        </w:numPr>
      </w:pPr>
      <w:bookmarkStart w:id="11" w:name="_Toc27513835"/>
      <w:r>
        <w:t>Sistem Sınırları</w:t>
      </w:r>
      <w:bookmarkEnd w:id="11"/>
    </w:p>
    <w:p w14:paraId="02781D7E" w14:textId="33B37DFB" w:rsidR="00413345" w:rsidRDefault="001A53A3" w:rsidP="009E26C6">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Tiger</w:t>
      </w:r>
      <w:proofErr w:type="spellEnd"/>
      <w:r>
        <w:rPr>
          <w:rFonts w:ascii="Times New Roman" w:hAnsi="Times New Roman" w:cs="Times New Roman"/>
          <w:sz w:val="24"/>
          <w:szCs w:val="24"/>
        </w:rPr>
        <w:t xml:space="preserve"> Muhasebe Programı</w:t>
      </w:r>
      <w:r w:rsidR="009E26C6" w:rsidRPr="009E26C6">
        <w:rPr>
          <w:rFonts w:ascii="Times New Roman" w:hAnsi="Times New Roman" w:cs="Times New Roman"/>
          <w:sz w:val="24"/>
          <w:szCs w:val="24"/>
        </w:rPr>
        <w:t xml:space="preserve">, </w:t>
      </w:r>
      <w:r>
        <w:rPr>
          <w:rFonts w:ascii="Times New Roman" w:hAnsi="Times New Roman" w:cs="Times New Roman"/>
          <w:sz w:val="24"/>
          <w:szCs w:val="24"/>
        </w:rPr>
        <w:t>Şirket</w:t>
      </w:r>
      <w:r w:rsidR="009E26C6" w:rsidRPr="009E26C6">
        <w:rPr>
          <w:rFonts w:ascii="Times New Roman" w:hAnsi="Times New Roman" w:cs="Times New Roman"/>
          <w:sz w:val="24"/>
          <w:szCs w:val="24"/>
        </w:rPr>
        <w:t xml:space="preserve"> Web Sitesi, </w:t>
      </w:r>
      <w:r>
        <w:rPr>
          <w:rFonts w:ascii="Times New Roman" w:hAnsi="Times New Roman" w:cs="Times New Roman"/>
          <w:sz w:val="24"/>
          <w:szCs w:val="24"/>
        </w:rPr>
        <w:t>Logo Bordro</w:t>
      </w:r>
      <w:r w:rsidR="009E26C6" w:rsidRPr="009E26C6">
        <w:rPr>
          <w:rFonts w:ascii="Times New Roman" w:hAnsi="Times New Roman" w:cs="Times New Roman"/>
          <w:sz w:val="24"/>
          <w:szCs w:val="24"/>
        </w:rPr>
        <w:t xml:space="preserve"> Programı,</w:t>
      </w:r>
      <w:r>
        <w:rPr>
          <w:rFonts w:ascii="Times New Roman" w:hAnsi="Times New Roman" w:cs="Times New Roman"/>
          <w:sz w:val="24"/>
          <w:szCs w:val="24"/>
        </w:rPr>
        <w:t xml:space="preserve"> Mobil Cihaz Takip Programı, Araç Takip Programı, </w:t>
      </w:r>
      <w:proofErr w:type="spellStart"/>
      <w:r>
        <w:rPr>
          <w:rFonts w:ascii="Times New Roman" w:hAnsi="Times New Roman" w:cs="Times New Roman"/>
          <w:sz w:val="24"/>
          <w:szCs w:val="24"/>
        </w:rPr>
        <w:t>Perkotek</w:t>
      </w:r>
      <w:proofErr w:type="spellEnd"/>
      <w:r>
        <w:rPr>
          <w:rFonts w:ascii="Times New Roman" w:hAnsi="Times New Roman" w:cs="Times New Roman"/>
          <w:sz w:val="24"/>
          <w:szCs w:val="24"/>
        </w:rPr>
        <w:t xml:space="preserve"> Personel Takip Sistemi,</w:t>
      </w:r>
      <w:r w:rsidR="009E26C6" w:rsidRPr="009E26C6">
        <w:rPr>
          <w:rFonts w:ascii="Times New Roman" w:hAnsi="Times New Roman" w:cs="Times New Roman"/>
          <w:sz w:val="24"/>
          <w:szCs w:val="24"/>
        </w:rPr>
        <w:t xml:space="preserve"> Excel Dokümanlar, Fiziksel Dokümanlar </w:t>
      </w:r>
    </w:p>
    <w:p w14:paraId="335123DF" w14:textId="5F5AA827" w:rsidR="009E26C6" w:rsidRPr="009E26C6" w:rsidRDefault="00413345" w:rsidP="00413345">
      <w:pPr>
        <w:rPr>
          <w:rFonts w:ascii="Times New Roman" w:hAnsi="Times New Roman" w:cs="Times New Roman"/>
          <w:sz w:val="24"/>
          <w:szCs w:val="24"/>
        </w:rPr>
      </w:pPr>
      <w:r>
        <w:rPr>
          <w:rFonts w:ascii="Times New Roman" w:hAnsi="Times New Roman" w:cs="Times New Roman"/>
          <w:sz w:val="24"/>
          <w:szCs w:val="24"/>
        </w:rPr>
        <w:br w:type="page"/>
      </w:r>
    </w:p>
    <w:p w14:paraId="79D3042E" w14:textId="56C43C81" w:rsidR="00D9218E" w:rsidRDefault="00D9218E" w:rsidP="00D9218E">
      <w:pPr>
        <w:pStyle w:val="Balk1"/>
        <w:numPr>
          <w:ilvl w:val="0"/>
          <w:numId w:val="1"/>
        </w:numPr>
      </w:pPr>
      <w:bookmarkStart w:id="12" w:name="_Toc27513836"/>
      <w:r>
        <w:lastRenderedPageBreak/>
        <w:t xml:space="preserve">Veri </w:t>
      </w:r>
      <w:proofErr w:type="spellStart"/>
      <w:r>
        <w:t>Kategorizasyonu</w:t>
      </w:r>
      <w:bookmarkEnd w:id="12"/>
      <w:proofErr w:type="spellEnd"/>
    </w:p>
    <w:p w14:paraId="4CCDF526" w14:textId="360AF82D" w:rsidR="00D70474" w:rsidRPr="00D219C6" w:rsidRDefault="00D70474" w:rsidP="00D219C6">
      <w:pPr>
        <w:spacing w:line="360" w:lineRule="auto"/>
        <w:jc w:val="both"/>
        <w:rPr>
          <w:rFonts w:ascii="Times New Roman" w:hAnsi="Times New Roman" w:cs="Times New Roman"/>
          <w:sz w:val="24"/>
          <w:szCs w:val="24"/>
        </w:rPr>
      </w:pPr>
      <w:r w:rsidRPr="00D219C6">
        <w:rPr>
          <w:rFonts w:ascii="Times New Roman" w:hAnsi="Times New Roman" w:cs="Times New Roman"/>
          <w:sz w:val="24"/>
          <w:szCs w:val="24"/>
        </w:rPr>
        <w:t xml:space="preserve">Veri </w:t>
      </w:r>
      <w:proofErr w:type="spellStart"/>
      <w:r w:rsidRPr="00D219C6">
        <w:rPr>
          <w:rFonts w:ascii="Times New Roman" w:hAnsi="Times New Roman" w:cs="Times New Roman"/>
          <w:sz w:val="24"/>
          <w:szCs w:val="24"/>
        </w:rPr>
        <w:t>kategorizasyonu</w:t>
      </w:r>
      <w:proofErr w:type="spellEnd"/>
      <w:r w:rsidRPr="00D219C6">
        <w:rPr>
          <w:rFonts w:ascii="Times New Roman" w:hAnsi="Times New Roman" w:cs="Times New Roman"/>
          <w:sz w:val="24"/>
          <w:szCs w:val="24"/>
        </w:rPr>
        <w:t xml:space="preserve">, hukuka uygunluk, </w:t>
      </w:r>
      <w:r w:rsidR="00D219C6">
        <w:rPr>
          <w:rFonts w:ascii="Times New Roman" w:hAnsi="Times New Roman" w:cs="Times New Roman"/>
          <w:sz w:val="24"/>
          <w:szCs w:val="24"/>
        </w:rPr>
        <w:t xml:space="preserve">veri </w:t>
      </w:r>
      <w:proofErr w:type="spellStart"/>
      <w:r w:rsidR="00D219C6">
        <w:rPr>
          <w:rFonts w:ascii="Times New Roman" w:hAnsi="Times New Roman" w:cs="Times New Roman"/>
          <w:sz w:val="24"/>
          <w:szCs w:val="24"/>
        </w:rPr>
        <w:t>l</w:t>
      </w:r>
      <w:r w:rsidRPr="00D219C6">
        <w:rPr>
          <w:rFonts w:ascii="Times New Roman" w:hAnsi="Times New Roman" w:cs="Times New Roman"/>
          <w:sz w:val="24"/>
          <w:szCs w:val="24"/>
        </w:rPr>
        <w:t>okasyon</w:t>
      </w:r>
      <w:proofErr w:type="spellEnd"/>
      <w:r w:rsidRPr="00D219C6">
        <w:rPr>
          <w:rFonts w:ascii="Times New Roman" w:hAnsi="Times New Roman" w:cs="Times New Roman"/>
          <w:sz w:val="24"/>
          <w:szCs w:val="24"/>
        </w:rPr>
        <w:t xml:space="preserve"> bilgisi ve bu politika da belirtilen unsurlar kişisel veri işleme envanter listemizde de belirtilmiş olup, ilgili envanter listesinde yer almayan detay bilgiler</w:t>
      </w:r>
      <w:r w:rsidR="00D219C6" w:rsidRPr="00D219C6">
        <w:rPr>
          <w:rFonts w:ascii="Times New Roman" w:hAnsi="Times New Roman" w:cs="Times New Roman"/>
          <w:sz w:val="24"/>
          <w:szCs w:val="24"/>
        </w:rPr>
        <w:t>e bu politikadan erişim sağlanacağı taahhüt edilmiştir.</w:t>
      </w:r>
    </w:p>
    <w:p w14:paraId="37AFAF35" w14:textId="72B0B949" w:rsidR="003E0BF9" w:rsidRPr="003E0BF9" w:rsidRDefault="003E0BF9" w:rsidP="009C71B0">
      <w:pPr>
        <w:spacing w:line="360" w:lineRule="auto"/>
        <w:jc w:val="both"/>
        <w:rPr>
          <w:rFonts w:ascii="Times New Roman" w:hAnsi="Times New Roman" w:cs="Times New Roman"/>
          <w:b/>
          <w:bCs/>
          <w:sz w:val="24"/>
          <w:szCs w:val="24"/>
        </w:rPr>
      </w:pPr>
      <w:r w:rsidRPr="003E0BF9">
        <w:rPr>
          <w:rFonts w:ascii="Times New Roman" w:hAnsi="Times New Roman" w:cs="Times New Roman"/>
          <w:b/>
          <w:bCs/>
          <w:sz w:val="24"/>
          <w:szCs w:val="24"/>
        </w:rPr>
        <w:t>KİMLİK BİLGİSİ</w:t>
      </w:r>
    </w:p>
    <w:p w14:paraId="69E15C84" w14:textId="388CEF50" w:rsidR="003E0BF9" w:rsidRPr="003E0BF9" w:rsidRDefault="003E0BF9" w:rsidP="009C71B0">
      <w:pPr>
        <w:spacing w:line="360" w:lineRule="auto"/>
        <w:jc w:val="both"/>
        <w:rPr>
          <w:rFonts w:ascii="Times New Roman" w:hAnsi="Times New Roman" w:cs="Times New Roman"/>
          <w:sz w:val="24"/>
          <w:szCs w:val="24"/>
        </w:rPr>
      </w:pPr>
      <w:r w:rsidRPr="003E0BF9">
        <w:rPr>
          <w:rFonts w:ascii="Times New Roman" w:hAnsi="Times New Roman" w:cs="Times New Roman"/>
          <w:sz w:val="24"/>
          <w:szCs w:val="24"/>
        </w:rPr>
        <w:t>Kimliği belirli veya belirlenebilir bir gerçek kişiye ait olduğu açık olan; kısmen veya tamamen otomatik şekilde veya veri kayıt sisteminin bir parçası olarak otomatik olmayan şekilde işlenen; Ehliyet, Nüfus Cüzdanı, İkametgâh, Pasaport, Evlilik Cüzdanı gibi dokümanlarda yer alan bilgiler</w:t>
      </w:r>
      <w:r w:rsidR="00E92F6D">
        <w:rPr>
          <w:rFonts w:ascii="Times New Roman" w:hAnsi="Times New Roman" w:cs="Times New Roman"/>
          <w:sz w:val="24"/>
          <w:szCs w:val="24"/>
        </w:rPr>
        <w:t>.</w:t>
      </w:r>
    </w:p>
    <w:p w14:paraId="05A7331C" w14:textId="77777777" w:rsidR="003E0BF9" w:rsidRPr="003E0BF9" w:rsidRDefault="003E0BF9" w:rsidP="009C71B0">
      <w:pPr>
        <w:spacing w:line="360" w:lineRule="auto"/>
        <w:jc w:val="both"/>
        <w:rPr>
          <w:rFonts w:ascii="Times New Roman" w:hAnsi="Times New Roman" w:cs="Times New Roman"/>
          <w:b/>
          <w:bCs/>
          <w:sz w:val="24"/>
          <w:szCs w:val="24"/>
        </w:rPr>
      </w:pPr>
      <w:r w:rsidRPr="003E0BF9">
        <w:rPr>
          <w:rFonts w:ascii="Times New Roman" w:hAnsi="Times New Roman" w:cs="Times New Roman"/>
          <w:b/>
          <w:bCs/>
          <w:sz w:val="24"/>
          <w:szCs w:val="24"/>
        </w:rPr>
        <w:t>İLETİŞİM BİLGİSİ</w:t>
      </w:r>
    </w:p>
    <w:p w14:paraId="4E7B3A65" w14:textId="0FE0A7AA" w:rsidR="003E0BF9" w:rsidRDefault="003E0BF9" w:rsidP="009C71B0">
      <w:p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sidRPr="003E0BF9">
        <w:rPr>
          <w:rFonts w:ascii="Times New Roman" w:hAnsi="Times New Roman" w:cs="Times New Roman"/>
          <w:sz w:val="24"/>
          <w:szCs w:val="24"/>
        </w:rPr>
        <w:t>imliği belirli veya belirlenebilir bir gerçek kişiye ait olduğu açık olan; kısmen veya tamamen otomatik şekilde veya veri kayıt sisteminin bir parçası olarak otomatik olmayan şekilde işlenen; telefon numarası, adres, e-mail gibi bilgiler</w:t>
      </w:r>
      <w:r w:rsidR="00E92F6D">
        <w:rPr>
          <w:rFonts w:ascii="Times New Roman" w:hAnsi="Times New Roman" w:cs="Times New Roman"/>
          <w:sz w:val="24"/>
          <w:szCs w:val="24"/>
        </w:rPr>
        <w:t>.</w:t>
      </w:r>
    </w:p>
    <w:p w14:paraId="4D0B6607" w14:textId="64A2A405" w:rsidR="003E0BF9" w:rsidRPr="003E0BF9" w:rsidRDefault="003E0BF9" w:rsidP="009C71B0">
      <w:pPr>
        <w:spacing w:line="360" w:lineRule="auto"/>
        <w:jc w:val="both"/>
        <w:rPr>
          <w:rFonts w:ascii="Times New Roman" w:hAnsi="Times New Roman" w:cs="Times New Roman"/>
          <w:b/>
          <w:bCs/>
          <w:sz w:val="24"/>
          <w:szCs w:val="24"/>
        </w:rPr>
      </w:pPr>
      <w:r w:rsidRPr="003E0BF9">
        <w:rPr>
          <w:rFonts w:ascii="Times New Roman" w:hAnsi="Times New Roman" w:cs="Times New Roman"/>
          <w:b/>
          <w:bCs/>
          <w:sz w:val="24"/>
          <w:szCs w:val="24"/>
        </w:rPr>
        <w:t>ÖZLÜK BİLGİSİ</w:t>
      </w:r>
    </w:p>
    <w:p w14:paraId="4A108958" w14:textId="5100E0E2" w:rsidR="00CD424F" w:rsidRPr="003E0BF9" w:rsidRDefault="008F5C07" w:rsidP="009C71B0">
      <w:p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sidRPr="003E0BF9">
        <w:rPr>
          <w:rFonts w:ascii="Times New Roman" w:hAnsi="Times New Roman" w:cs="Times New Roman"/>
          <w:sz w:val="24"/>
          <w:szCs w:val="24"/>
        </w:rPr>
        <w:t>imliği</w:t>
      </w:r>
      <w:r w:rsidR="003E0BF9" w:rsidRPr="003E0BF9">
        <w:rPr>
          <w:rFonts w:ascii="Times New Roman" w:hAnsi="Times New Roman" w:cs="Times New Roman"/>
          <w:sz w:val="24"/>
          <w:szCs w:val="24"/>
        </w:rPr>
        <w:t xml:space="preserve"> belirli veya belirlenebilir bir </w:t>
      </w:r>
      <w:r w:rsidRPr="003E0BF9">
        <w:rPr>
          <w:rFonts w:ascii="Times New Roman" w:hAnsi="Times New Roman" w:cs="Times New Roman"/>
          <w:sz w:val="24"/>
          <w:szCs w:val="24"/>
        </w:rPr>
        <w:t>gerçek</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kişiye</w:t>
      </w:r>
      <w:r w:rsidR="003E0BF9" w:rsidRPr="003E0BF9">
        <w:rPr>
          <w:rFonts w:ascii="Times New Roman" w:hAnsi="Times New Roman" w:cs="Times New Roman"/>
          <w:sz w:val="24"/>
          <w:szCs w:val="24"/>
        </w:rPr>
        <w:t xml:space="preserve"> ait </w:t>
      </w:r>
      <w:r w:rsidRPr="003E0BF9">
        <w:rPr>
          <w:rFonts w:ascii="Times New Roman" w:hAnsi="Times New Roman" w:cs="Times New Roman"/>
          <w:sz w:val="24"/>
          <w:szCs w:val="24"/>
        </w:rPr>
        <w:t>olduğu</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a</w:t>
      </w:r>
      <w:r w:rsidR="003D0826">
        <w:rPr>
          <w:rFonts w:ascii="Times New Roman" w:hAnsi="Times New Roman" w:cs="Times New Roman"/>
          <w:sz w:val="24"/>
          <w:szCs w:val="24"/>
        </w:rPr>
        <w:t>ç</w:t>
      </w:r>
      <w:r w:rsidRPr="003E0BF9">
        <w:rPr>
          <w:rFonts w:ascii="Times New Roman" w:hAnsi="Times New Roman" w:cs="Times New Roman"/>
          <w:sz w:val="24"/>
          <w:szCs w:val="24"/>
        </w:rPr>
        <w:t>ık</w:t>
      </w:r>
      <w:r w:rsidR="003E0BF9" w:rsidRPr="003E0BF9">
        <w:rPr>
          <w:rFonts w:ascii="Times New Roman" w:hAnsi="Times New Roman" w:cs="Times New Roman"/>
          <w:sz w:val="24"/>
          <w:szCs w:val="24"/>
        </w:rPr>
        <w:t xml:space="preserve"> olan, kısmen veya tamamen otomatik </w:t>
      </w:r>
      <w:r w:rsidRPr="003E0BF9">
        <w:rPr>
          <w:rFonts w:ascii="Times New Roman" w:hAnsi="Times New Roman" w:cs="Times New Roman"/>
          <w:sz w:val="24"/>
          <w:szCs w:val="24"/>
        </w:rPr>
        <w:t>şekilde</w:t>
      </w:r>
      <w:r w:rsidR="003E0BF9" w:rsidRPr="003E0BF9">
        <w:rPr>
          <w:rFonts w:ascii="Times New Roman" w:hAnsi="Times New Roman" w:cs="Times New Roman"/>
          <w:sz w:val="24"/>
          <w:szCs w:val="24"/>
        </w:rPr>
        <w:t xml:space="preserve"> veya veri kayıt sisteminin bir </w:t>
      </w:r>
      <w:r w:rsidRPr="003E0BF9">
        <w:rPr>
          <w:rFonts w:ascii="Times New Roman" w:hAnsi="Times New Roman" w:cs="Times New Roman"/>
          <w:sz w:val="24"/>
          <w:szCs w:val="24"/>
        </w:rPr>
        <w:t>parçası</w:t>
      </w:r>
      <w:r w:rsidR="003E0BF9" w:rsidRPr="003E0BF9">
        <w:rPr>
          <w:rFonts w:ascii="Times New Roman" w:hAnsi="Times New Roman" w:cs="Times New Roman"/>
          <w:sz w:val="24"/>
          <w:szCs w:val="24"/>
        </w:rPr>
        <w:t xml:space="preserve"> olarak otomatik olmayan </w:t>
      </w:r>
      <w:r w:rsidRPr="003E0BF9">
        <w:rPr>
          <w:rFonts w:ascii="Times New Roman" w:hAnsi="Times New Roman" w:cs="Times New Roman"/>
          <w:sz w:val="24"/>
          <w:szCs w:val="24"/>
        </w:rPr>
        <w:t>şekilde</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işlenen</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çalışanlarımızın</w:t>
      </w:r>
      <w:r w:rsidR="003E0BF9" w:rsidRPr="003E0BF9">
        <w:rPr>
          <w:rFonts w:ascii="Times New Roman" w:hAnsi="Times New Roman" w:cs="Times New Roman"/>
          <w:sz w:val="24"/>
          <w:szCs w:val="24"/>
        </w:rPr>
        <w:t xml:space="preserve"> veya </w:t>
      </w:r>
      <w:r w:rsidR="005A44AB">
        <w:rPr>
          <w:rFonts w:ascii="Times New Roman" w:hAnsi="Times New Roman" w:cs="Times New Roman"/>
          <w:sz w:val="24"/>
          <w:szCs w:val="24"/>
        </w:rPr>
        <w:t>Şirketimizle</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çalışma</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ilişkisi</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içerisinde</w:t>
      </w:r>
      <w:r w:rsidR="003E0BF9" w:rsidRPr="003E0BF9">
        <w:rPr>
          <w:rFonts w:ascii="Times New Roman" w:hAnsi="Times New Roman" w:cs="Times New Roman"/>
          <w:sz w:val="24"/>
          <w:szCs w:val="24"/>
        </w:rPr>
        <w:t xml:space="preserve"> olan </w:t>
      </w:r>
      <w:r w:rsidRPr="003E0BF9">
        <w:rPr>
          <w:rFonts w:ascii="Times New Roman" w:hAnsi="Times New Roman" w:cs="Times New Roman"/>
          <w:sz w:val="24"/>
          <w:szCs w:val="24"/>
        </w:rPr>
        <w:t>gerçek</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kişilerin</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özlük</w:t>
      </w:r>
      <w:r w:rsidR="003E0BF9" w:rsidRPr="003E0BF9">
        <w:rPr>
          <w:rFonts w:ascii="Times New Roman" w:hAnsi="Times New Roman" w:cs="Times New Roman"/>
          <w:sz w:val="24"/>
          <w:szCs w:val="24"/>
        </w:rPr>
        <w:t xml:space="preserve"> haklarının </w:t>
      </w:r>
      <w:r w:rsidRPr="003E0BF9">
        <w:rPr>
          <w:rFonts w:ascii="Times New Roman" w:hAnsi="Times New Roman" w:cs="Times New Roman"/>
          <w:sz w:val="24"/>
          <w:szCs w:val="24"/>
        </w:rPr>
        <w:t>oluşmasına</w:t>
      </w:r>
      <w:r w:rsidR="003E0BF9" w:rsidRPr="003E0BF9">
        <w:rPr>
          <w:rFonts w:ascii="Times New Roman" w:hAnsi="Times New Roman" w:cs="Times New Roman"/>
          <w:sz w:val="24"/>
          <w:szCs w:val="24"/>
        </w:rPr>
        <w:t xml:space="preserve"> temel olacak bilgilerin elde edilmesine </w:t>
      </w:r>
      <w:r w:rsidRPr="003E0BF9">
        <w:rPr>
          <w:rFonts w:ascii="Times New Roman" w:hAnsi="Times New Roman" w:cs="Times New Roman"/>
          <w:sz w:val="24"/>
          <w:szCs w:val="24"/>
        </w:rPr>
        <w:t>yönelik</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işlenen</w:t>
      </w:r>
      <w:r w:rsidR="003E0BF9" w:rsidRPr="003E0BF9">
        <w:rPr>
          <w:rFonts w:ascii="Times New Roman" w:hAnsi="Times New Roman" w:cs="Times New Roman"/>
          <w:sz w:val="24"/>
          <w:szCs w:val="24"/>
        </w:rPr>
        <w:t xml:space="preserve"> her </w:t>
      </w:r>
      <w:r w:rsidRPr="003E0BF9">
        <w:rPr>
          <w:rFonts w:ascii="Times New Roman" w:hAnsi="Times New Roman" w:cs="Times New Roman"/>
          <w:sz w:val="24"/>
          <w:szCs w:val="24"/>
        </w:rPr>
        <w:t>türlü</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kişisel</w:t>
      </w:r>
      <w:r w:rsidR="003E0BF9" w:rsidRPr="003E0BF9">
        <w:rPr>
          <w:rFonts w:ascii="Times New Roman" w:hAnsi="Times New Roman" w:cs="Times New Roman"/>
          <w:sz w:val="24"/>
          <w:szCs w:val="24"/>
        </w:rPr>
        <w:t xml:space="preserve"> veri</w:t>
      </w:r>
      <w:r w:rsidR="005A44AB">
        <w:rPr>
          <w:rFonts w:ascii="Times New Roman" w:hAnsi="Times New Roman" w:cs="Times New Roman"/>
          <w:sz w:val="24"/>
          <w:szCs w:val="24"/>
        </w:rPr>
        <w:t>ler</w:t>
      </w:r>
      <w:r w:rsidR="00E92F6D">
        <w:rPr>
          <w:rFonts w:ascii="Times New Roman" w:hAnsi="Times New Roman" w:cs="Times New Roman"/>
          <w:sz w:val="24"/>
          <w:szCs w:val="24"/>
        </w:rPr>
        <w:t>.</w:t>
      </w:r>
    </w:p>
    <w:p w14:paraId="54796E31" w14:textId="7771DF10" w:rsidR="003E0BF9" w:rsidRPr="003E0BF9" w:rsidRDefault="003E0BF9" w:rsidP="009C71B0">
      <w:pPr>
        <w:spacing w:line="360" w:lineRule="auto"/>
        <w:jc w:val="both"/>
        <w:rPr>
          <w:rFonts w:ascii="Times New Roman" w:hAnsi="Times New Roman" w:cs="Times New Roman"/>
          <w:b/>
          <w:bCs/>
          <w:sz w:val="24"/>
          <w:szCs w:val="24"/>
        </w:rPr>
      </w:pPr>
      <w:r w:rsidRPr="003E0BF9">
        <w:rPr>
          <w:rFonts w:ascii="Times New Roman" w:hAnsi="Times New Roman" w:cs="Times New Roman"/>
          <w:b/>
          <w:bCs/>
          <w:sz w:val="24"/>
          <w:szCs w:val="24"/>
        </w:rPr>
        <w:t>HUKUKİ İŞLEM BİLGİSİ</w:t>
      </w:r>
    </w:p>
    <w:p w14:paraId="51853CEB" w14:textId="05C3ECE5" w:rsidR="003E0BF9" w:rsidRDefault="0070074B" w:rsidP="009C71B0">
      <w:pPr>
        <w:spacing w:line="360" w:lineRule="auto"/>
        <w:jc w:val="both"/>
        <w:rPr>
          <w:rFonts w:ascii="Times New Roman" w:hAnsi="Times New Roman" w:cs="Times New Roman"/>
          <w:sz w:val="24"/>
          <w:szCs w:val="24"/>
        </w:rPr>
      </w:pPr>
      <w:r w:rsidRPr="003E0BF9">
        <w:rPr>
          <w:rFonts w:ascii="Times New Roman" w:hAnsi="Times New Roman" w:cs="Times New Roman"/>
          <w:sz w:val="24"/>
          <w:szCs w:val="24"/>
        </w:rPr>
        <w:t>Kimliği</w:t>
      </w:r>
      <w:r w:rsidR="003E0BF9" w:rsidRPr="003E0BF9">
        <w:rPr>
          <w:rFonts w:ascii="Times New Roman" w:hAnsi="Times New Roman" w:cs="Times New Roman"/>
          <w:sz w:val="24"/>
          <w:szCs w:val="24"/>
        </w:rPr>
        <w:t xml:space="preserve"> belirli veya belirlenebilir bir </w:t>
      </w:r>
      <w:r w:rsidRPr="003E0BF9">
        <w:rPr>
          <w:rFonts w:ascii="Times New Roman" w:hAnsi="Times New Roman" w:cs="Times New Roman"/>
          <w:sz w:val="24"/>
          <w:szCs w:val="24"/>
        </w:rPr>
        <w:t>gerçek</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kişiye</w:t>
      </w:r>
      <w:r w:rsidR="003E0BF9" w:rsidRPr="003E0BF9">
        <w:rPr>
          <w:rFonts w:ascii="Times New Roman" w:hAnsi="Times New Roman" w:cs="Times New Roman"/>
          <w:sz w:val="24"/>
          <w:szCs w:val="24"/>
        </w:rPr>
        <w:t xml:space="preserve"> ait </w:t>
      </w:r>
      <w:r w:rsidRPr="003E0BF9">
        <w:rPr>
          <w:rFonts w:ascii="Times New Roman" w:hAnsi="Times New Roman" w:cs="Times New Roman"/>
          <w:sz w:val="24"/>
          <w:szCs w:val="24"/>
        </w:rPr>
        <w:t>olduğu</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açık</w:t>
      </w:r>
      <w:r w:rsidR="003E0BF9" w:rsidRPr="003E0BF9">
        <w:rPr>
          <w:rFonts w:ascii="Times New Roman" w:hAnsi="Times New Roman" w:cs="Times New Roman"/>
          <w:sz w:val="24"/>
          <w:szCs w:val="24"/>
        </w:rPr>
        <w:t xml:space="preserve"> olan, kısmen veya tamamen otomatik </w:t>
      </w:r>
      <w:r w:rsidRPr="003E0BF9">
        <w:rPr>
          <w:rFonts w:ascii="Times New Roman" w:hAnsi="Times New Roman" w:cs="Times New Roman"/>
          <w:sz w:val="24"/>
          <w:szCs w:val="24"/>
        </w:rPr>
        <w:t>şekilde</w:t>
      </w:r>
      <w:r w:rsidR="003E0BF9" w:rsidRPr="003E0BF9">
        <w:rPr>
          <w:rFonts w:ascii="Times New Roman" w:hAnsi="Times New Roman" w:cs="Times New Roman"/>
          <w:sz w:val="24"/>
          <w:szCs w:val="24"/>
        </w:rPr>
        <w:t xml:space="preserve"> veya veri kayıt sisteminin bir </w:t>
      </w:r>
      <w:r w:rsidRPr="003E0BF9">
        <w:rPr>
          <w:rFonts w:ascii="Times New Roman" w:hAnsi="Times New Roman" w:cs="Times New Roman"/>
          <w:sz w:val="24"/>
          <w:szCs w:val="24"/>
        </w:rPr>
        <w:t>parçası</w:t>
      </w:r>
      <w:r w:rsidR="003E0BF9" w:rsidRPr="003E0BF9">
        <w:rPr>
          <w:rFonts w:ascii="Times New Roman" w:hAnsi="Times New Roman" w:cs="Times New Roman"/>
          <w:sz w:val="24"/>
          <w:szCs w:val="24"/>
        </w:rPr>
        <w:t xml:space="preserve"> olarak otomatik olmayan </w:t>
      </w:r>
      <w:r w:rsidRPr="003E0BF9">
        <w:rPr>
          <w:rFonts w:ascii="Times New Roman" w:hAnsi="Times New Roman" w:cs="Times New Roman"/>
          <w:sz w:val="24"/>
          <w:szCs w:val="24"/>
        </w:rPr>
        <w:t>şekilde</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i</w:t>
      </w:r>
      <w:r>
        <w:rPr>
          <w:rFonts w:ascii="Times New Roman" w:hAnsi="Times New Roman" w:cs="Times New Roman"/>
          <w:sz w:val="24"/>
          <w:szCs w:val="24"/>
        </w:rPr>
        <w:t>ş</w:t>
      </w:r>
      <w:r w:rsidRPr="003E0BF9">
        <w:rPr>
          <w:rFonts w:ascii="Times New Roman" w:hAnsi="Times New Roman" w:cs="Times New Roman"/>
          <w:sz w:val="24"/>
          <w:szCs w:val="24"/>
        </w:rPr>
        <w:t>lenen</w:t>
      </w:r>
      <w:r w:rsidR="003E0BF9" w:rsidRPr="003E0BF9">
        <w:rPr>
          <w:rFonts w:ascii="Times New Roman" w:hAnsi="Times New Roman" w:cs="Times New Roman"/>
          <w:sz w:val="24"/>
          <w:szCs w:val="24"/>
        </w:rPr>
        <w:t xml:space="preserve">; </w:t>
      </w:r>
      <w:r w:rsidR="005A44AB">
        <w:rPr>
          <w:rFonts w:ascii="Times New Roman" w:hAnsi="Times New Roman" w:cs="Times New Roman"/>
          <w:sz w:val="24"/>
          <w:szCs w:val="24"/>
        </w:rPr>
        <w:t>Hukuki alacak ve hakların tespiti, takibi ve borçlarımız ile ilgili işlemlerin ifası ile Kanuni yükümlülüklerimiz ve Kişisel Verilerin Korunması ve İmhası Politikasına ve ilgili prosedürlerine uyum kapsamında işlenen kişisel veriler.</w:t>
      </w:r>
    </w:p>
    <w:p w14:paraId="3505DBC1" w14:textId="01A27755" w:rsidR="00140D34" w:rsidRPr="00E2373D" w:rsidRDefault="00140D34" w:rsidP="00140D34">
      <w:pPr>
        <w:spacing w:line="360" w:lineRule="auto"/>
        <w:jc w:val="both"/>
        <w:rPr>
          <w:rFonts w:ascii="Times New Roman" w:hAnsi="Times New Roman" w:cs="Times New Roman"/>
          <w:b/>
          <w:bCs/>
          <w:sz w:val="24"/>
          <w:szCs w:val="24"/>
        </w:rPr>
      </w:pPr>
      <w:r w:rsidRPr="00E2373D">
        <w:rPr>
          <w:rFonts w:ascii="Times New Roman" w:hAnsi="Times New Roman" w:cs="Times New Roman"/>
          <w:b/>
          <w:bCs/>
          <w:sz w:val="24"/>
          <w:szCs w:val="24"/>
        </w:rPr>
        <w:t xml:space="preserve">MÜŞTERİ BİLGİSİ </w:t>
      </w:r>
    </w:p>
    <w:p w14:paraId="4863BAE6" w14:textId="0C2DFCF8" w:rsidR="00140D34" w:rsidRPr="003E0BF9" w:rsidRDefault="00140D34" w:rsidP="009C71B0">
      <w:pPr>
        <w:spacing w:line="360" w:lineRule="auto"/>
        <w:jc w:val="both"/>
        <w:rPr>
          <w:rFonts w:ascii="Times New Roman" w:hAnsi="Times New Roman" w:cs="Times New Roman"/>
          <w:sz w:val="24"/>
          <w:szCs w:val="24"/>
        </w:rPr>
      </w:pPr>
      <w:r w:rsidRPr="00E2373D">
        <w:rPr>
          <w:rFonts w:ascii="Times New Roman" w:hAnsi="Times New Roman" w:cs="Times New Roman"/>
          <w:sz w:val="24"/>
          <w:szCs w:val="24"/>
        </w:rPr>
        <w:t xml:space="preserve">Kimliği belirli veya belirlenebilir bir gerçek kişiye ait olduğu açık olan ve veri kayıt sistemi içerisinde yer alan; </w:t>
      </w:r>
      <w:r w:rsidR="00E04831">
        <w:rPr>
          <w:rFonts w:ascii="Times New Roman" w:hAnsi="Times New Roman" w:cs="Times New Roman"/>
          <w:sz w:val="24"/>
          <w:szCs w:val="24"/>
        </w:rPr>
        <w:t>Şirketimizin ticari faaliyetlerini</w:t>
      </w:r>
      <w:r w:rsidR="00FB517B">
        <w:rPr>
          <w:rFonts w:ascii="Times New Roman" w:hAnsi="Times New Roman" w:cs="Times New Roman"/>
          <w:sz w:val="24"/>
          <w:szCs w:val="24"/>
        </w:rPr>
        <w:t xml:space="preserve"> yürütebilmesi amacıyla iş ilişkisi kurduğu gerçek </w:t>
      </w:r>
      <w:r w:rsidR="00747F36">
        <w:rPr>
          <w:rFonts w:ascii="Times New Roman" w:hAnsi="Times New Roman" w:cs="Times New Roman"/>
          <w:sz w:val="24"/>
          <w:szCs w:val="24"/>
        </w:rPr>
        <w:t xml:space="preserve">kişi firmalarına </w:t>
      </w:r>
      <w:r w:rsidR="00FB517B">
        <w:rPr>
          <w:rFonts w:ascii="Times New Roman" w:hAnsi="Times New Roman" w:cs="Times New Roman"/>
          <w:sz w:val="24"/>
          <w:szCs w:val="24"/>
        </w:rPr>
        <w:t>(İş Ortağı, Müşteri, Mal ve Hizmet Tedarikçisi) ait bilgiler</w:t>
      </w:r>
      <w:r w:rsidRPr="00E2373D">
        <w:rPr>
          <w:rFonts w:ascii="Times New Roman" w:hAnsi="Times New Roman" w:cs="Times New Roman"/>
          <w:sz w:val="24"/>
          <w:szCs w:val="24"/>
        </w:rPr>
        <w:t>.</w:t>
      </w:r>
      <w:r w:rsidR="00452F52">
        <w:rPr>
          <w:rFonts w:ascii="Times New Roman" w:hAnsi="Times New Roman" w:cs="Times New Roman"/>
          <w:sz w:val="24"/>
          <w:szCs w:val="24"/>
        </w:rPr>
        <w:t xml:space="preserve"> (Tüzel kişi </w:t>
      </w:r>
      <w:r w:rsidR="00452F52">
        <w:rPr>
          <w:rFonts w:ascii="Times New Roman" w:hAnsi="Times New Roman" w:cs="Times New Roman"/>
          <w:sz w:val="24"/>
          <w:szCs w:val="24"/>
        </w:rPr>
        <w:lastRenderedPageBreak/>
        <w:t>firmaları için o firma nezdinde bulunan gerçek kişilere ait ad-soyadı, e-posta ve diğer iletişim verileri de bu kategori de değerlendirilir.)</w:t>
      </w:r>
    </w:p>
    <w:p w14:paraId="7F7EEB85" w14:textId="3172E26D" w:rsidR="003E0BF9" w:rsidRPr="00E2373D" w:rsidRDefault="001B03DD" w:rsidP="009C71B0">
      <w:pPr>
        <w:spacing w:line="360" w:lineRule="auto"/>
        <w:jc w:val="both"/>
        <w:rPr>
          <w:rFonts w:ascii="Times New Roman" w:hAnsi="Times New Roman" w:cs="Times New Roman"/>
          <w:b/>
          <w:bCs/>
          <w:sz w:val="24"/>
          <w:szCs w:val="24"/>
        </w:rPr>
      </w:pPr>
      <w:r w:rsidRPr="00E2373D">
        <w:rPr>
          <w:rFonts w:ascii="Times New Roman" w:hAnsi="Times New Roman" w:cs="Times New Roman"/>
          <w:b/>
          <w:bCs/>
          <w:sz w:val="24"/>
          <w:szCs w:val="24"/>
        </w:rPr>
        <w:t xml:space="preserve">MÜŞTERİ İŞLEM BİLGİSİ </w:t>
      </w:r>
    </w:p>
    <w:p w14:paraId="5D0EFE29" w14:textId="792CF245" w:rsidR="00413345" w:rsidRDefault="0070074B" w:rsidP="009C71B0">
      <w:pPr>
        <w:spacing w:line="360" w:lineRule="auto"/>
        <w:jc w:val="both"/>
        <w:rPr>
          <w:rFonts w:ascii="Times New Roman" w:hAnsi="Times New Roman" w:cs="Times New Roman"/>
          <w:sz w:val="24"/>
          <w:szCs w:val="24"/>
        </w:rPr>
      </w:pPr>
      <w:r w:rsidRPr="00E2373D">
        <w:rPr>
          <w:rFonts w:ascii="Times New Roman" w:hAnsi="Times New Roman" w:cs="Times New Roman"/>
          <w:sz w:val="24"/>
          <w:szCs w:val="24"/>
        </w:rPr>
        <w:t>Kimliği</w:t>
      </w:r>
      <w:r w:rsidR="003E0BF9" w:rsidRPr="00E2373D">
        <w:rPr>
          <w:rFonts w:ascii="Times New Roman" w:hAnsi="Times New Roman" w:cs="Times New Roman"/>
          <w:sz w:val="24"/>
          <w:szCs w:val="24"/>
        </w:rPr>
        <w:t xml:space="preserve"> belirli veya belirlenebilir bir </w:t>
      </w:r>
      <w:r w:rsidRPr="00E2373D">
        <w:rPr>
          <w:rFonts w:ascii="Times New Roman" w:hAnsi="Times New Roman" w:cs="Times New Roman"/>
          <w:sz w:val="24"/>
          <w:szCs w:val="24"/>
        </w:rPr>
        <w:t>gerçek</w:t>
      </w:r>
      <w:r w:rsidR="003E0BF9" w:rsidRPr="00E2373D">
        <w:rPr>
          <w:rFonts w:ascii="Times New Roman" w:hAnsi="Times New Roman" w:cs="Times New Roman"/>
          <w:sz w:val="24"/>
          <w:szCs w:val="24"/>
        </w:rPr>
        <w:t xml:space="preserve"> </w:t>
      </w:r>
      <w:r w:rsidRPr="00E2373D">
        <w:rPr>
          <w:rFonts w:ascii="Times New Roman" w:hAnsi="Times New Roman" w:cs="Times New Roman"/>
          <w:sz w:val="24"/>
          <w:szCs w:val="24"/>
        </w:rPr>
        <w:t>kişiye</w:t>
      </w:r>
      <w:r w:rsidR="003E0BF9" w:rsidRPr="00E2373D">
        <w:rPr>
          <w:rFonts w:ascii="Times New Roman" w:hAnsi="Times New Roman" w:cs="Times New Roman"/>
          <w:sz w:val="24"/>
          <w:szCs w:val="24"/>
        </w:rPr>
        <w:t xml:space="preserve"> ait </w:t>
      </w:r>
      <w:r w:rsidRPr="00E2373D">
        <w:rPr>
          <w:rFonts w:ascii="Times New Roman" w:hAnsi="Times New Roman" w:cs="Times New Roman"/>
          <w:sz w:val="24"/>
          <w:szCs w:val="24"/>
        </w:rPr>
        <w:t>olduğu</w:t>
      </w:r>
      <w:r w:rsidR="003E0BF9" w:rsidRPr="00E2373D">
        <w:rPr>
          <w:rFonts w:ascii="Times New Roman" w:hAnsi="Times New Roman" w:cs="Times New Roman"/>
          <w:sz w:val="24"/>
          <w:szCs w:val="24"/>
        </w:rPr>
        <w:t xml:space="preserve"> </w:t>
      </w:r>
      <w:r w:rsidRPr="00E2373D">
        <w:rPr>
          <w:rFonts w:ascii="Times New Roman" w:hAnsi="Times New Roman" w:cs="Times New Roman"/>
          <w:sz w:val="24"/>
          <w:szCs w:val="24"/>
        </w:rPr>
        <w:t>açık</w:t>
      </w:r>
      <w:r w:rsidR="003E0BF9" w:rsidRPr="00E2373D">
        <w:rPr>
          <w:rFonts w:ascii="Times New Roman" w:hAnsi="Times New Roman" w:cs="Times New Roman"/>
          <w:sz w:val="24"/>
          <w:szCs w:val="24"/>
        </w:rPr>
        <w:t xml:space="preserve"> olan ve veri kayıt sistemi </w:t>
      </w:r>
      <w:r w:rsidRPr="00E2373D">
        <w:rPr>
          <w:rFonts w:ascii="Times New Roman" w:hAnsi="Times New Roman" w:cs="Times New Roman"/>
          <w:sz w:val="24"/>
          <w:szCs w:val="24"/>
        </w:rPr>
        <w:t>içerisinde</w:t>
      </w:r>
      <w:r w:rsidR="003E0BF9" w:rsidRPr="00E2373D">
        <w:rPr>
          <w:rFonts w:ascii="Times New Roman" w:hAnsi="Times New Roman" w:cs="Times New Roman"/>
          <w:sz w:val="24"/>
          <w:szCs w:val="24"/>
        </w:rPr>
        <w:t xml:space="preserve"> yer alan; </w:t>
      </w:r>
      <w:r w:rsidR="001B03DD" w:rsidRPr="00E2373D">
        <w:rPr>
          <w:rFonts w:ascii="Times New Roman" w:hAnsi="Times New Roman" w:cs="Times New Roman"/>
          <w:sz w:val="24"/>
          <w:szCs w:val="24"/>
        </w:rPr>
        <w:t>Ürünlerimizin satışa hazır hale getirilmesinden kullanımına kadar olan süreçte oluşan kişisel veri içeren kayıtlar ile müşterilerin ürünü kullanımı için gerekli olan talimatlar, talepler</w:t>
      </w:r>
      <w:r w:rsidR="00E2373D" w:rsidRPr="00E2373D">
        <w:rPr>
          <w:rFonts w:ascii="Times New Roman" w:hAnsi="Times New Roman" w:cs="Times New Roman"/>
          <w:sz w:val="24"/>
          <w:szCs w:val="24"/>
        </w:rPr>
        <w:t xml:space="preserve"> </w:t>
      </w:r>
      <w:r w:rsidR="001B03DD" w:rsidRPr="00E2373D">
        <w:rPr>
          <w:rFonts w:ascii="Times New Roman" w:hAnsi="Times New Roman" w:cs="Times New Roman"/>
          <w:sz w:val="24"/>
          <w:szCs w:val="24"/>
        </w:rPr>
        <w:t>vb. bilgiler.</w:t>
      </w:r>
    </w:p>
    <w:p w14:paraId="0A12E01F" w14:textId="2C9C276D" w:rsidR="001B03DD" w:rsidRDefault="001B03DD" w:rsidP="009C71B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PAZARLAMA BİLGİSİ</w:t>
      </w:r>
    </w:p>
    <w:p w14:paraId="2ADD9A99" w14:textId="4A55E026" w:rsidR="001B03DD" w:rsidRPr="001B03DD" w:rsidRDefault="001B03DD" w:rsidP="009C71B0">
      <w:pPr>
        <w:spacing w:line="360" w:lineRule="auto"/>
        <w:jc w:val="both"/>
        <w:rPr>
          <w:rFonts w:ascii="Times New Roman" w:hAnsi="Times New Roman" w:cs="Times New Roman"/>
          <w:sz w:val="24"/>
          <w:szCs w:val="24"/>
        </w:rPr>
      </w:pPr>
      <w:r w:rsidRPr="001B03DD">
        <w:rPr>
          <w:rFonts w:ascii="Times New Roman" w:hAnsi="Times New Roman" w:cs="Times New Roman"/>
          <w:sz w:val="24"/>
          <w:szCs w:val="24"/>
        </w:rPr>
        <w:t>Kimliği belirli veya belirlenebilir bir gerçek kişiye ait olduğu açık olan kısmen veya tamamen otomatik şekilde veya veri kayıt sisteminin bir parçası olarak otomatik olmayan şekilde işlenen;</w:t>
      </w:r>
      <w:r>
        <w:rPr>
          <w:rFonts w:ascii="Times New Roman" w:hAnsi="Times New Roman" w:cs="Times New Roman"/>
          <w:sz w:val="24"/>
          <w:szCs w:val="24"/>
        </w:rPr>
        <w:t xml:space="preserve"> </w:t>
      </w:r>
      <w:r w:rsidRPr="001B03DD">
        <w:rPr>
          <w:rFonts w:ascii="Times New Roman" w:hAnsi="Times New Roman" w:cs="Times New Roman"/>
          <w:sz w:val="24"/>
          <w:szCs w:val="24"/>
        </w:rPr>
        <w:t>Ürünlerimizin ilgili kişinin kullanım alışkanlıkları, beğenisi ve ihtiyaçları doğrultusunda özelleştirilerek pazarlamasının yapılmasına yönelik işlenen kişisel veriler ve bu işleme sonuçları neticesinde yaratılan rapor ve değerlendirmeler.</w:t>
      </w:r>
    </w:p>
    <w:p w14:paraId="79941B76" w14:textId="5F5A359D" w:rsidR="003E0BF9" w:rsidRPr="0070074B" w:rsidRDefault="003E0BF9" w:rsidP="009C71B0">
      <w:pPr>
        <w:spacing w:line="360" w:lineRule="auto"/>
        <w:jc w:val="both"/>
        <w:rPr>
          <w:rFonts w:ascii="Times New Roman" w:hAnsi="Times New Roman" w:cs="Times New Roman"/>
          <w:b/>
          <w:bCs/>
          <w:sz w:val="24"/>
          <w:szCs w:val="24"/>
        </w:rPr>
      </w:pPr>
      <w:r w:rsidRPr="0070074B">
        <w:rPr>
          <w:rFonts w:ascii="Times New Roman" w:hAnsi="Times New Roman" w:cs="Times New Roman"/>
          <w:b/>
          <w:bCs/>
          <w:sz w:val="24"/>
          <w:szCs w:val="24"/>
        </w:rPr>
        <w:t xml:space="preserve">FİZİKSEL </w:t>
      </w:r>
      <w:proofErr w:type="gramStart"/>
      <w:r w:rsidRPr="0070074B">
        <w:rPr>
          <w:rFonts w:ascii="Times New Roman" w:hAnsi="Times New Roman" w:cs="Times New Roman"/>
          <w:b/>
          <w:bCs/>
          <w:sz w:val="24"/>
          <w:szCs w:val="24"/>
        </w:rPr>
        <w:t>MEKAN</w:t>
      </w:r>
      <w:proofErr w:type="gramEnd"/>
      <w:r w:rsidRPr="0070074B">
        <w:rPr>
          <w:rFonts w:ascii="Times New Roman" w:hAnsi="Times New Roman" w:cs="Times New Roman"/>
          <w:b/>
          <w:bCs/>
          <w:sz w:val="24"/>
          <w:szCs w:val="24"/>
        </w:rPr>
        <w:t xml:space="preserve"> GÜVENLİK BİLGİSİ</w:t>
      </w:r>
    </w:p>
    <w:p w14:paraId="5167F88C" w14:textId="1CB70594" w:rsidR="001B03DD" w:rsidRPr="001B03DD" w:rsidRDefault="0070074B" w:rsidP="009C71B0">
      <w:pPr>
        <w:spacing w:line="360" w:lineRule="auto"/>
        <w:jc w:val="both"/>
        <w:rPr>
          <w:rFonts w:ascii="Times New Roman" w:hAnsi="Times New Roman" w:cs="Times New Roman"/>
          <w:sz w:val="24"/>
          <w:szCs w:val="24"/>
        </w:rPr>
      </w:pPr>
      <w:r w:rsidRPr="003E0BF9">
        <w:rPr>
          <w:rFonts w:ascii="Times New Roman" w:hAnsi="Times New Roman" w:cs="Times New Roman"/>
          <w:sz w:val="24"/>
          <w:szCs w:val="24"/>
        </w:rPr>
        <w:t>Kimliği</w:t>
      </w:r>
      <w:r w:rsidR="003E0BF9" w:rsidRPr="003E0BF9">
        <w:rPr>
          <w:rFonts w:ascii="Times New Roman" w:hAnsi="Times New Roman" w:cs="Times New Roman"/>
          <w:sz w:val="24"/>
          <w:szCs w:val="24"/>
        </w:rPr>
        <w:t xml:space="preserve"> belirli veya belirlenebilir bir </w:t>
      </w:r>
      <w:r w:rsidRPr="003E0BF9">
        <w:rPr>
          <w:rFonts w:ascii="Times New Roman" w:hAnsi="Times New Roman" w:cs="Times New Roman"/>
          <w:sz w:val="24"/>
          <w:szCs w:val="24"/>
        </w:rPr>
        <w:t>gerçek</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kişiye</w:t>
      </w:r>
      <w:r w:rsidR="003E0BF9" w:rsidRPr="003E0BF9">
        <w:rPr>
          <w:rFonts w:ascii="Times New Roman" w:hAnsi="Times New Roman" w:cs="Times New Roman"/>
          <w:sz w:val="24"/>
          <w:szCs w:val="24"/>
        </w:rPr>
        <w:t xml:space="preserve"> ait </w:t>
      </w:r>
      <w:r w:rsidRPr="003E0BF9">
        <w:rPr>
          <w:rFonts w:ascii="Times New Roman" w:hAnsi="Times New Roman" w:cs="Times New Roman"/>
          <w:sz w:val="24"/>
          <w:szCs w:val="24"/>
        </w:rPr>
        <w:t>olduğu</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açık</w:t>
      </w:r>
      <w:r w:rsidR="003E0BF9" w:rsidRPr="003E0BF9">
        <w:rPr>
          <w:rFonts w:ascii="Times New Roman" w:hAnsi="Times New Roman" w:cs="Times New Roman"/>
          <w:sz w:val="24"/>
          <w:szCs w:val="24"/>
        </w:rPr>
        <w:t xml:space="preserve"> olan ve veri kayıt sistemi </w:t>
      </w:r>
      <w:r w:rsidRPr="003E0BF9">
        <w:rPr>
          <w:rFonts w:ascii="Times New Roman" w:hAnsi="Times New Roman" w:cs="Times New Roman"/>
          <w:sz w:val="24"/>
          <w:szCs w:val="24"/>
        </w:rPr>
        <w:t>içerisinde</w:t>
      </w:r>
      <w:r w:rsidR="003E0BF9" w:rsidRPr="003E0BF9">
        <w:rPr>
          <w:rFonts w:ascii="Times New Roman" w:hAnsi="Times New Roman" w:cs="Times New Roman"/>
          <w:sz w:val="24"/>
          <w:szCs w:val="24"/>
        </w:rPr>
        <w:t xml:space="preserve"> yer alan; fiziksel </w:t>
      </w:r>
      <w:r w:rsidRPr="003E0BF9">
        <w:rPr>
          <w:rFonts w:ascii="Times New Roman" w:hAnsi="Times New Roman" w:cs="Times New Roman"/>
          <w:sz w:val="24"/>
          <w:szCs w:val="24"/>
        </w:rPr>
        <w:t>mekâna</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girişte</w:t>
      </w:r>
      <w:r w:rsidR="003E0BF9" w:rsidRPr="003E0BF9">
        <w:rPr>
          <w:rFonts w:ascii="Times New Roman" w:hAnsi="Times New Roman" w:cs="Times New Roman"/>
          <w:sz w:val="24"/>
          <w:szCs w:val="24"/>
        </w:rPr>
        <w:t xml:space="preserve">, fiziksel </w:t>
      </w:r>
      <w:r w:rsidR="00E92F6D" w:rsidRPr="003E0BF9">
        <w:rPr>
          <w:rFonts w:ascii="Times New Roman" w:hAnsi="Times New Roman" w:cs="Times New Roman"/>
          <w:sz w:val="24"/>
          <w:szCs w:val="24"/>
        </w:rPr>
        <w:t>mekânın</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içerisinde</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kalış</w:t>
      </w:r>
      <w:r w:rsidR="003E0BF9" w:rsidRPr="003E0BF9">
        <w:rPr>
          <w:rFonts w:ascii="Times New Roman" w:hAnsi="Times New Roman" w:cs="Times New Roman"/>
          <w:sz w:val="24"/>
          <w:szCs w:val="24"/>
        </w:rPr>
        <w:t xml:space="preserve">̧ sırasında alınan kayıtlar ve belgelere </w:t>
      </w:r>
      <w:r w:rsidRPr="003E0BF9">
        <w:rPr>
          <w:rFonts w:ascii="Times New Roman" w:hAnsi="Times New Roman" w:cs="Times New Roman"/>
          <w:sz w:val="24"/>
          <w:szCs w:val="24"/>
        </w:rPr>
        <w:t>ilişkin</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kişisel</w:t>
      </w:r>
      <w:r w:rsidR="003E0BF9" w:rsidRPr="003E0BF9">
        <w:rPr>
          <w:rFonts w:ascii="Times New Roman" w:hAnsi="Times New Roman" w:cs="Times New Roman"/>
          <w:sz w:val="24"/>
          <w:szCs w:val="24"/>
        </w:rPr>
        <w:t xml:space="preserve"> veriler</w:t>
      </w:r>
      <w:r w:rsidR="00E92F6D">
        <w:rPr>
          <w:rFonts w:ascii="Times New Roman" w:hAnsi="Times New Roman" w:cs="Times New Roman"/>
          <w:sz w:val="24"/>
          <w:szCs w:val="24"/>
        </w:rPr>
        <w:t>.</w:t>
      </w:r>
    </w:p>
    <w:p w14:paraId="114180CF" w14:textId="15AD66DD" w:rsidR="003E0BF9" w:rsidRPr="0070074B" w:rsidRDefault="003E0BF9" w:rsidP="009C71B0">
      <w:pPr>
        <w:spacing w:line="360" w:lineRule="auto"/>
        <w:jc w:val="both"/>
        <w:rPr>
          <w:rFonts w:ascii="Times New Roman" w:hAnsi="Times New Roman" w:cs="Times New Roman"/>
          <w:b/>
          <w:bCs/>
          <w:sz w:val="24"/>
          <w:szCs w:val="24"/>
        </w:rPr>
      </w:pPr>
      <w:r w:rsidRPr="0070074B">
        <w:rPr>
          <w:rFonts w:ascii="Times New Roman" w:hAnsi="Times New Roman" w:cs="Times New Roman"/>
          <w:b/>
          <w:bCs/>
          <w:sz w:val="24"/>
          <w:szCs w:val="24"/>
        </w:rPr>
        <w:t>İŞLEM GÜVENLİĞİ BİLGİSİ</w:t>
      </w:r>
    </w:p>
    <w:p w14:paraId="288EA355" w14:textId="124E8732" w:rsidR="003E0BF9" w:rsidRPr="003E0BF9" w:rsidRDefault="00E92F6D" w:rsidP="009C71B0">
      <w:pPr>
        <w:spacing w:line="360" w:lineRule="auto"/>
        <w:jc w:val="both"/>
        <w:rPr>
          <w:rFonts w:ascii="Times New Roman" w:hAnsi="Times New Roman" w:cs="Times New Roman"/>
          <w:sz w:val="24"/>
          <w:szCs w:val="24"/>
        </w:rPr>
      </w:pPr>
      <w:r w:rsidRPr="003E0BF9">
        <w:rPr>
          <w:rFonts w:ascii="Times New Roman" w:hAnsi="Times New Roman" w:cs="Times New Roman"/>
          <w:sz w:val="24"/>
          <w:szCs w:val="24"/>
        </w:rPr>
        <w:t>Kimliği</w:t>
      </w:r>
      <w:r w:rsidR="003E0BF9" w:rsidRPr="003E0BF9">
        <w:rPr>
          <w:rFonts w:ascii="Times New Roman" w:hAnsi="Times New Roman" w:cs="Times New Roman"/>
          <w:sz w:val="24"/>
          <w:szCs w:val="24"/>
        </w:rPr>
        <w:t xml:space="preserve"> belirli veya belirlenebilir bir </w:t>
      </w:r>
      <w:r w:rsidRPr="003E0BF9">
        <w:rPr>
          <w:rFonts w:ascii="Times New Roman" w:hAnsi="Times New Roman" w:cs="Times New Roman"/>
          <w:sz w:val="24"/>
          <w:szCs w:val="24"/>
        </w:rPr>
        <w:t>gerçek</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kişiye</w:t>
      </w:r>
      <w:r w:rsidR="003E0BF9" w:rsidRPr="003E0BF9">
        <w:rPr>
          <w:rFonts w:ascii="Times New Roman" w:hAnsi="Times New Roman" w:cs="Times New Roman"/>
          <w:sz w:val="24"/>
          <w:szCs w:val="24"/>
        </w:rPr>
        <w:t xml:space="preserve"> ait </w:t>
      </w:r>
      <w:r w:rsidRPr="003E0BF9">
        <w:rPr>
          <w:rFonts w:ascii="Times New Roman" w:hAnsi="Times New Roman" w:cs="Times New Roman"/>
          <w:sz w:val="24"/>
          <w:szCs w:val="24"/>
        </w:rPr>
        <w:t>olduğu</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açık</w:t>
      </w:r>
      <w:r w:rsidR="003E0BF9" w:rsidRPr="003E0BF9">
        <w:rPr>
          <w:rFonts w:ascii="Times New Roman" w:hAnsi="Times New Roman" w:cs="Times New Roman"/>
          <w:sz w:val="24"/>
          <w:szCs w:val="24"/>
        </w:rPr>
        <w:t xml:space="preserve"> olan ve veri kayıt sistemi </w:t>
      </w:r>
      <w:r w:rsidRPr="003E0BF9">
        <w:rPr>
          <w:rFonts w:ascii="Times New Roman" w:hAnsi="Times New Roman" w:cs="Times New Roman"/>
          <w:sz w:val="24"/>
          <w:szCs w:val="24"/>
        </w:rPr>
        <w:t>içerisinde</w:t>
      </w:r>
      <w:r w:rsidR="003E0BF9" w:rsidRPr="003E0BF9">
        <w:rPr>
          <w:rFonts w:ascii="Times New Roman" w:hAnsi="Times New Roman" w:cs="Times New Roman"/>
          <w:sz w:val="24"/>
          <w:szCs w:val="24"/>
        </w:rPr>
        <w:t xml:space="preserve"> yer alan; faaliyetler </w:t>
      </w:r>
      <w:r>
        <w:rPr>
          <w:rFonts w:ascii="Times New Roman" w:hAnsi="Times New Roman" w:cs="Times New Roman"/>
          <w:sz w:val="24"/>
          <w:szCs w:val="24"/>
        </w:rPr>
        <w:t>yürütülürken</w:t>
      </w:r>
      <w:r w:rsidR="003E0BF9" w:rsidRPr="003E0BF9">
        <w:rPr>
          <w:rFonts w:ascii="Times New Roman" w:hAnsi="Times New Roman" w:cs="Times New Roman"/>
          <w:sz w:val="24"/>
          <w:szCs w:val="24"/>
        </w:rPr>
        <w:t xml:space="preserve"> teknik, idari</w:t>
      </w:r>
      <w:r>
        <w:rPr>
          <w:rFonts w:ascii="Times New Roman" w:hAnsi="Times New Roman" w:cs="Times New Roman"/>
          <w:sz w:val="24"/>
          <w:szCs w:val="24"/>
        </w:rPr>
        <w:t xml:space="preserve"> ve hukuki</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güvenliğin</w:t>
      </w:r>
      <w:r w:rsidR="003E0BF9" w:rsidRPr="003E0BF9">
        <w:rPr>
          <w:rFonts w:ascii="Times New Roman" w:hAnsi="Times New Roman" w:cs="Times New Roman"/>
          <w:sz w:val="24"/>
          <w:szCs w:val="24"/>
        </w:rPr>
        <w:t xml:space="preserve"> </w:t>
      </w:r>
      <w:r>
        <w:rPr>
          <w:rFonts w:ascii="Times New Roman" w:hAnsi="Times New Roman" w:cs="Times New Roman"/>
          <w:sz w:val="24"/>
          <w:szCs w:val="24"/>
        </w:rPr>
        <w:t>sağlanması</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için</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işlenen</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kişisel</w:t>
      </w:r>
      <w:r w:rsidR="003E0BF9" w:rsidRPr="003E0BF9">
        <w:rPr>
          <w:rFonts w:ascii="Times New Roman" w:hAnsi="Times New Roman" w:cs="Times New Roman"/>
          <w:sz w:val="24"/>
          <w:szCs w:val="24"/>
        </w:rPr>
        <w:t xml:space="preserve"> veriler.</w:t>
      </w:r>
    </w:p>
    <w:p w14:paraId="6E16BCFD" w14:textId="0858EF6E" w:rsidR="003E0BF9" w:rsidRPr="00E92F6D" w:rsidRDefault="003E0BF9" w:rsidP="009C71B0">
      <w:pPr>
        <w:spacing w:line="360" w:lineRule="auto"/>
        <w:jc w:val="both"/>
        <w:rPr>
          <w:rFonts w:ascii="Times New Roman" w:hAnsi="Times New Roman" w:cs="Times New Roman"/>
          <w:b/>
          <w:bCs/>
          <w:sz w:val="24"/>
          <w:szCs w:val="24"/>
        </w:rPr>
      </w:pPr>
      <w:r w:rsidRPr="00E92F6D">
        <w:rPr>
          <w:rFonts w:ascii="Times New Roman" w:hAnsi="Times New Roman" w:cs="Times New Roman"/>
          <w:b/>
          <w:bCs/>
          <w:sz w:val="24"/>
          <w:szCs w:val="24"/>
        </w:rPr>
        <w:t>FİNANSAL BİLGİ</w:t>
      </w:r>
    </w:p>
    <w:p w14:paraId="795D2879" w14:textId="704F13ED" w:rsidR="003E0BF9" w:rsidRPr="003E0BF9" w:rsidRDefault="00E92F6D" w:rsidP="009C71B0">
      <w:pPr>
        <w:spacing w:line="360" w:lineRule="auto"/>
        <w:jc w:val="both"/>
        <w:rPr>
          <w:rFonts w:ascii="Times New Roman" w:hAnsi="Times New Roman" w:cs="Times New Roman"/>
          <w:sz w:val="24"/>
          <w:szCs w:val="24"/>
        </w:rPr>
      </w:pPr>
      <w:r w:rsidRPr="003E0BF9">
        <w:rPr>
          <w:rFonts w:ascii="Times New Roman" w:hAnsi="Times New Roman" w:cs="Times New Roman"/>
          <w:sz w:val="24"/>
          <w:szCs w:val="24"/>
        </w:rPr>
        <w:t>Kimliği</w:t>
      </w:r>
      <w:r w:rsidR="003E0BF9" w:rsidRPr="003E0BF9">
        <w:rPr>
          <w:rFonts w:ascii="Times New Roman" w:hAnsi="Times New Roman" w:cs="Times New Roman"/>
          <w:sz w:val="24"/>
          <w:szCs w:val="24"/>
        </w:rPr>
        <w:t xml:space="preserve"> belirli veya belirlenebilir bir </w:t>
      </w:r>
      <w:r w:rsidRPr="003E0BF9">
        <w:rPr>
          <w:rFonts w:ascii="Times New Roman" w:hAnsi="Times New Roman" w:cs="Times New Roman"/>
          <w:sz w:val="24"/>
          <w:szCs w:val="24"/>
        </w:rPr>
        <w:t>gerçek</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kişiye</w:t>
      </w:r>
      <w:r w:rsidR="003E0BF9" w:rsidRPr="003E0BF9">
        <w:rPr>
          <w:rFonts w:ascii="Times New Roman" w:hAnsi="Times New Roman" w:cs="Times New Roman"/>
          <w:sz w:val="24"/>
          <w:szCs w:val="24"/>
        </w:rPr>
        <w:t xml:space="preserve"> ait </w:t>
      </w:r>
      <w:r w:rsidRPr="003E0BF9">
        <w:rPr>
          <w:rFonts w:ascii="Times New Roman" w:hAnsi="Times New Roman" w:cs="Times New Roman"/>
          <w:sz w:val="24"/>
          <w:szCs w:val="24"/>
        </w:rPr>
        <w:t>olduğu</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açık</w:t>
      </w:r>
      <w:r w:rsidR="003E0BF9" w:rsidRPr="003E0BF9">
        <w:rPr>
          <w:rFonts w:ascii="Times New Roman" w:hAnsi="Times New Roman" w:cs="Times New Roman"/>
          <w:sz w:val="24"/>
          <w:szCs w:val="24"/>
        </w:rPr>
        <w:t xml:space="preserve"> olan, kısmen veya tamamen otomatik </w:t>
      </w:r>
      <w:r w:rsidRPr="003E0BF9">
        <w:rPr>
          <w:rFonts w:ascii="Times New Roman" w:hAnsi="Times New Roman" w:cs="Times New Roman"/>
          <w:sz w:val="24"/>
          <w:szCs w:val="24"/>
        </w:rPr>
        <w:t>şekilde</w:t>
      </w:r>
      <w:r w:rsidR="003E0BF9" w:rsidRPr="003E0BF9">
        <w:rPr>
          <w:rFonts w:ascii="Times New Roman" w:hAnsi="Times New Roman" w:cs="Times New Roman"/>
          <w:sz w:val="24"/>
          <w:szCs w:val="24"/>
        </w:rPr>
        <w:t xml:space="preserve"> veya veri kayıt sisteminin bir </w:t>
      </w:r>
      <w:r w:rsidRPr="003E0BF9">
        <w:rPr>
          <w:rFonts w:ascii="Times New Roman" w:hAnsi="Times New Roman" w:cs="Times New Roman"/>
          <w:sz w:val="24"/>
          <w:szCs w:val="24"/>
        </w:rPr>
        <w:t>parçası</w:t>
      </w:r>
      <w:r w:rsidR="003E0BF9" w:rsidRPr="003E0BF9">
        <w:rPr>
          <w:rFonts w:ascii="Times New Roman" w:hAnsi="Times New Roman" w:cs="Times New Roman"/>
          <w:sz w:val="24"/>
          <w:szCs w:val="24"/>
        </w:rPr>
        <w:t xml:space="preserve"> olarak otomatik olmayan </w:t>
      </w:r>
      <w:r w:rsidRPr="003E0BF9">
        <w:rPr>
          <w:rFonts w:ascii="Times New Roman" w:hAnsi="Times New Roman" w:cs="Times New Roman"/>
          <w:sz w:val="24"/>
          <w:szCs w:val="24"/>
        </w:rPr>
        <w:t>şekilde</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işlenen</w:t>
      </w:r>
      <w:r w:rsidR="003E0BF9" w:rsidRPr="003E0BF9">
        <w:rPr>
          <w:rFonts w:ascii="Times New Roman" w:hAnsi="Times New Roman" w:cs="Times New Roman"/>
          <w:sz w:val="24"/>
          <w:szCs w:val="24"/>
        </w:rPr>
        <w:t xml:space="preserve">; </w:t>
      </w:r>
      <w:r w:rsidR="001B03DD">
        <w:rPr>
          <w:rFonts w:ascii="Times New Roman" w:hAnsi="Times New Roman" w:cs="Times New Roman"/>
          <w:sz w:val="24"/>
          <w:szCs w:val="24"/>
        </w:rPr>
        <w:t>Şirketimizin</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kişisel</w:t>
      </w:r>
      <w:r w:rsidR="003E0BF9" w:rsidRPr="003E0BF9">
        <w:rPr>
          <w:rFonts w:ascii="Times New Roman" w:hAnsi="Times New Roman" w:cs="Times New Roman"/>
          <w:sz w:val="24"/>
          <w:szCs w:val="24"/>
        </w:rPr>
        <w:t xml:space="preserve"> veri sahibi ile </w:t>
      </w:r>
      <w:r w:rsidRPr="003E0BF9">
        <w:rPr>
          <w:rFonts w:ascii="Times New Roman" w:hAnsi="Times New Roman" w:cs="Times New Roman"/>
          <w:sz w:val="24"/>
          <w:szCs w:val="24"/>
        </w:rPr>
        <w:t>kurmuş</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olduğu</w:t>
      </w:r>
      <w:r w:rsidR="003E0BF9" w:rsidRPr="003E0BF9">
        <w:rPr>
          <w:rFonts w:ascii="Times New Roman" w:hAnsi="Times New Roman" w:cs="Times New Roman"/>
          <w:sz w:val="24"/>
          <w:szCs w:val="24"/>
        </w:rPr>
        <w:t xml:space="preserve"> hukuki </w:t>
      </w:r>
      <w:r w:rsidRPr="003E0BF9">
        <w:rPr>
          <w:rFonts w:ascii="Times New Roman" w:hAnsi="Times New Roman" w:cs="Times New Roman"/>
          <w:sz w:val="24"/>
          <w:szCs w:val="24"/>
        </w:rPr>
        <w:t>ilişkinin</w:t>
      </w:r>
      <w:r w:rsidR="003E0BF9" w:rsidRPr="003E0BF9">
        <w:rPr>
          <w:rFonts w:ascii="Times New Roman" w:hAnsi="Times New Roman" w:cs="Times New Roman"/>
          <w:sz w:val="24"/>
          <w:szCs w:val="24"/>
        </w:rPr>
        <w:t xml:space="preserve"> tipine </w:t>
      </w:r>
      <w:r w:rsidRPr="003E0BF9">
        <w:rPr>
          <w:rFonts w:ascii="Times New Roman" w:hAnsi="Times New Roman" w:cs="Times New Roman"/>
          <w:sz w:val="24"/>
          <w:szCs w:val="24"/>
        </w:rPr>
        <w:t>göre</w:t>
      </w:r>
      <w:r w:rsidR="003E0BF9" w:rsidRPr="003E0BF9">
        <w:rPr>
          <w:rFonts w:ascii="Times New Roman" w:hAnsi="Times New Roman" w:cs="Times New Roman"/>
          <w:sz w:val="24"/>
          <w:szCs w:val="24"/>
        </w:rPr>
        <w:t xml:space="preserve"> yaratılan her </w:t>
      </w:r>
      <w:r>
        <w:rPr>
          <w:rFonts w:ascii="Times New Roman" w:hAnsi="Times New Roman" w:cs="Times New Roman"/>
          <w:sz w:val="24"/>
          <w:szCs w:val="24"/>
        </w:rPr>
        <w:t xml:space="preserve">türlü </w:t>
      </w:r>
      <w:r w:rsidR="003E0BF9" w:rsidRPr="003E0BF9">
        <w:rPr>
          <w:rFonts w:ascii="Times New Roman" w:hAnsi="Times New Roman" w:cs="Times New Roman"/>
          <w:sz w:val="24"/>
          <w:szCs w:val="24"/>
        </w:rPr>
        <w:t xml:space="preserve">finansal sonucu </w:t>
      </w:r>
      <w:r w:rsidRPr="003E0BF9">
        <w:rPr>
          <w:rFonts w:ascii="Times New Roman" w:hAnsi="Times New Roman" w:cs="Times New Roman"/>
          <w:sz w:val="24"/>
          <w:szCs w:val="24"/>
        </w:rPr>
        <w:t>gösteren</w:t>
      </w:r>
      <w:r w:rsidR="003E0BF9" w:rsidRPr="003E0BF9">
        <w:rPr>
          <w:rFonts w:ascii="Times New Roman" w:hAnsi="Times New Roman" w:cs="Times New Roman"/>
          <w:sz w:val="24"/>
          <w:szCs w:val="24"/>
        </w:rPr>
        <w:t xml:space="preserve"> bilgi, belge ve kayıtlara </w:t>
      </w:r>
      <w:r w:rsidRPr="003E0BF9">
        <w:rPr>
          <w:rFonts w:ascii="Times New Roman" w:hAnsi="Times New Roman" w:cs="Times New Roman"/>
          <w:sz w:val="24"/>
          <w:szCs w:val="24"/>
        </w:rPr>
        <w:t>ilişkin</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işlenen</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kişisel</w:t>
      </w:r>
      <w:r w:rsidR="003E0BF9" w:rsidRPr="003E0BF9">
        <w:rPr>
          <w:rFonts w:ascii="Times New Roman" w:hAnsi="Times New Roman" w:cs="Times New Roman"/>
          <w:sz w:val="24"/>
          <w:szCs w:val="24"/>
        </w:rPr>
        <w:t xml:space="preserve"> veriler</w:t>
      </w:r>
    </w:p>
    <w:p w14:paraId="05E69FD3" w14:textId="44024F17" w:rsidR="003E0BF9" w:rsidRPr="00E92F6D" w:rsidRDefault="003E0BF9" w:rsidP="009C71B0">
      <w:pPr>
        <w:spacing w:line="360" w:lineRule="auto"/>
        <w:jc w:val="both"/>
        <w:rPr>
          <w:rFonts w:ascii="Times New Roman" w:hAnsi="Times New Roman" w:cs="Times New Roman"/>
          <w:b/>
          <w:bCs/>
          <w:sz w:val="24"/>
          <w:szCs w:val="24"/>
        </w:rPr>
      </w:pPr>
      <w:r w:rsidRPr="00E92F6D">
        <w:rPr>
          <w:rFonts w:ascii="Times New Roman" w:hAnsi="Times New Roman" w:cs="Times New Roman"/>
          <w:b/>
          <w:bCs/>
          <w:sz w:val="24"/>
          <w:szCs w:val="24"/>
        </w:rPr>
        <w:t>PERFORMANS VE KARİYER GELİŞİM BİLGİSİ</w:t>
      </w:r>
    </w:p>
    <w:p w14:paraId="7B8E0A7C" w14:textId="58CA9039" w:rsidR="003E0BF9" w:rsidRPr="003E0BF9" w:rsidRDefault="00E92F6D" w:rsidP="009C71B0">
      <w:pPr>
        <w:spacing w:line="360" w:lineRule="auto"/>
        <w:jc w:val="both"/>
        <w:rPr>
          <w:rFonts w:ascii="Times New Roman" w:hAnsi="Times New Roman" w:cs="Times New Roman"/>
          <w:sz w:val="24"/>
          <w:szCs w:val="24"/>
        </w:rPr>
      </w:pPr>
      <w:r w:rsidRPr="003E0BF9">
        <w:rPr>
          <w:rFonts w:ascii="Times New Roman" w:hAnsi="Times New Roman" w:cs="Times New Roman"/>
          <w:sz w:val="24"/>
          <w:szCs w:val="24"/>
        </w:rPr>
        <w:lastRenderedPageBreak/>
        <w:t>Kimliği</w:t>
      </w:r>
      <w:r w:rsidR="003E0BF9" w:rsidRPr="003E0BF9">
        <w:rPr>
          <w:rFonts w:ascii="Times New Roman" w:hAnsi="Times New Roman" w:cs="Times New Roman"/>
          <w:sz w:val="24"/>
          <w:szCs w:val="24"/>
        </w:rPr>
        <w:t xml:space="preserve"> belirli veya belirlenebilir bir </w:t>
      </w:r>
      <w:r w:rsidRPr="003E0BF9">
        <w:rPr>
          <w:rFonts w:ascii="Times New Roman" w:hAnsi="Times New Roman" w:cs="Times New Roman"/>
          <w:sz w:val="24"/>
          <w:szCs w:val="24"/>
        </w:rPr>
        <w:t>gerçek</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kişiye</w:t>
      </w:r>
      <w:r w:rsidR="003E0BF9" w:rsidRPr="003E0BF9">
        <w:rPr>
          <w:rFonts w:ascii="Times New Roman" w:hAnsi="Times New Roman" w:cs="Times New Roman"/>
          <w:sz w:val="24"/>
          <w:szCs w:val="24"/>
        </w:rPr>
        <w:t xml:space="preserve"> ait </w:t>
      </w:r>
      <w:r w:rsidRPr="003E0BF9">
        <w:rPr>
          <w:rFonts w:ascii="Times New Roman" w:hAnsi="Times New Roman" w:cs="Times New Roman"/>
          <w:sz w:val="24"/>
          <w:szCs w:val="24"/>
        </w:rPr>
        <w:t>olduğu</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açık</w:t>
      </w:r>
      <w:r w:rsidR="003E0BF9" w:rsidRPr="003E0BF9">
        <w:rPr>
          <w:rFonts w:ascii="Times New Roman" w:hAnsi="Times New Roman" w:cs="Times New Roman"/>
          <w:sz w:val="24"/>
          <w:szCs w:val="24"/>
        </w:rPr>
        <w:t xml:space="preserve"> olan, kısmen veya tamamen otomatik </w:t>
      </w:r>
      <w:r w:rsidRPr="003E0BF9">
        <w:rPr>
          <w:rFonts w:ascii="Times New Roman" w:hAnsi="Times New Roman" w:cs="Times New Roman"/>
          <w:sz w:val="24"/>
          <w:szCs w:val="24"/>
        </w:rPr>
        <w:t>şekilde</w:t>
      </w:r>
      <w:r w:rsidR="003E0BF9" w:rsidRPr="003E0BF9">
        <w:rPr>
          <w:rFonts w:ascii="Times New Roman" w:hAnsi="Times New Roman" w:cs="Times New Roman"/>
          <w:sz w:val="24"/>
          <w:szCs w:val="24"/>
        </w:rPr>
        <w:t xml:space="preserve"> veya veri kayıt sisteminin bir </w:t>
      </w:r>
      <w:r w:rsidRPr="003E0BF9">
        <w:rPr>
          <w:rFonts w:ascii="Times New Roman" w:hAnsi="Times New Roman" w:cs="Times New Roman"/>
          <w:sz w:val="24"/>
          <w:szCs w:val="24"/>
        </w:rPr>
        <w:t>parçası</w:t>
      </w:r>
      <w:r w:rsidR="003E0BF9" w:rsidRPr="003E0BF9">
        <w:rPr>
          <w:rFonts w:ascii="Times New Roman" w:hAnsi="Times New Roman" w:cs="Times New Roman"/>
          <w:sz w:val="24"/>
          <w:szCs w:val="24"/>
        </w:rPr>
        <w:t xml:space="preserve"> olarak otomatik olmayan </w:t>
      </w:r>
      <w:r w:rsidRPr="003E0BF9">
        <w:rPr>
          <w:rFonts w:ascii="Times New Roman" w:hAnsi="Times New Roman" w:cs="Times New Roman"/>
          <w:sz w:val="24"/>
          <w:szCs w:val="24"/>
        </w:rPr>
        <w:t>şekilde</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işlenen</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çalışanlarımızın</w:t>
      </w:r>
      <w:r w:rsidR="003E0BF9" w:rsidRPr="003E0BF9">
        <w:rPr>
          <w:rFonts w:ascii="Times New Roman" w:hAnsi="Times New Roman" w:cs="Times New Roman"/>
          <w:sz w:val="24"/>
          <w:szCs w:val="24"/>
        </w:rPr>
        <w:t xml:space="preserve"> veya </w:t>
      </w:r>
      <w:r w:rsidR="001B03DD">
        <w:rPr>
          <w:rFonts w:ascii="Times New Roman" w:hAnsi="Times New Roman" w:cs="Times New Roman"/>
          <w:sz w:val="24"/>
          <w:szCs w:val="24"/>
        </w:rPr>
        <w:t>Şirketimizle</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çalışma</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ilişkisi</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içerisinde</w:t>
      </w:r>
      <w:r w:rsidR="003E0BF9" w:rsidRPr="003E0BF9">
        <w:rPr>
          <w:rFonts w:ascii="Times New Roman" w:hAnsi="Times New Roman" w:cs="Times New Roman"/>
          <w:sz w:val="24"/>
          <w:szCs w:val="24"/>
        </w:rPr>
        <w:t xml:space="preserve"> olan </w:t>
      </w:r>
      <w:r w:rsidRPr="003E0BF9">
        <w:rPr>
          <w:rFonts w:ascii="Times New Roman" w:hAnsi="Times New Roman" w:cs="Times New Roman"/>
          <w:sz w:val="24"/>
          <w:szCs w:val="24"/>
        </w:rPr>
        <w:t>gerçek</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kişilerin</w:t>
      </w:r>
      <w:r w:rsidR="003E0BF9" w:rsidRPr="003E0BF9">
        <w:rPr>
          <w:rFonts w:ascii="Times New Roman" w:hAnsi="Times New Roman" w:cs="Times New Roman"/>
          <w:sz w:val="24"/>
          <w:szCs w:val="24"/>
        </w:rPr>
        <w:t xml:space="preserve"> performanslarının </w:t>
      </w:r>
      <w:r>
        <w:rPr>
          <w:rFonts w:ascii="Times New Roman" w:hAnsi="Times New Roman" w:cs="Times New Roman"/>
          <w:sz w:val="24"/>
          <w:szCs w:val="24"/>
        </w:rPr>
        <w:t>ölçülmesi</w:t>
      </w:r>
      <w:r w:rsidR="003E0BF9" w:rsidRPr="003E0BF9">
        <w:rPr>
          <w:rFonts w:ascii="Times New Roman" w:hAnsi="Times New Roman" w:cs="Times New Roman"/>
          <w:sz w:val="24"/>
          <w:szCs w:val="24"/>
        </w:rPr>
        <w:t xml:space="preserve"> ile kariyer </w:t>
      </w:r>
      <w:r w:rsidRPr="003E0BF9">
        <w:rPr>
          <w:rFonts w:ascii="Times New Roman" w:hAnsi="Times New Roman" w:cs="Times New Roman"/>
          <w:sz w:val="24"/>
          <w:szCs w:val="24"/>
        </w:rPr>
        <w:t>gelişimlerinin</w:t>
      </w:r>
      <w:r w:rsidR="003E0BF9" w:rsidRPr="003E0BF9">
        <w:rPr>
          <w:rFonts w:ascii="Times New Roman" w:hAnsi="Times New Roman" w:cs="Times New Roman"/>
          <w:sz w:val="24"/>
          <w:szCs w:val="24"/>
        </w:rPr>
        <w:t xml:space="preserve"> </w:t>
      </w:r>
      <w:r w:rsidR="001B03DD">
        <w:rPr>
          <w:rFonts w:ascii="Times New Roman" w:hAnsi="Times New Roman" w:cs="Times New Roman"/>
          <w:sz w:val="24"/>
          <w:szCs w:val="24"/>
        </w:rPr>
        <w:t>Şirketimizin</w:t>
      </w:r>
      <w:r w:rsidR="003E0BF9" w:rsidRPr="003E0BF9">
        <w:rPr>
          <w:rFonts w:ascii="Times New Roman" w:hAnsi="Times New Roman" w:cs="Times New Roman"/>
          <w:sz w:val="24"/>
          <w:szCs w:val="24"/>
        </w:rPr>
        <w:t xml:space="preserve"> insan kaynakları </w:t>
      </w:r>
      <w:r w:rsidR="009C71B0">
        <w:rPr>
          <w:rFonts w:ascii="Times New Roman" w:hAnsi="Times New Roman" w:cs="Times New Roman"/>
          <w:sz w:val="24"/>
          <w:szCs w:val="24"/>
        </w:rPr>
        <w:t>yönetimi</w:t>
      </w:r>
      <w:r w:rsidR="003E0BF9" w:rsidRPr="003E0BF9">
        <w:rPr>
          <w:rFonts w:ascii="Times New Roman" w:hAnsi="Times New Roman" w:cs="Times New Roman"/>
          <w:sz w:val="24"/>
          <w:szCs w:val="24"/>
        </w:rPr>
        <w:t xml:space="preserve"> kapsamında planlanması ve </w:t>
      </w:r>
      <w:r w:rsidR="009C71B0">
        <w:rPr>
          <w:rFonts w:ascii="Times New Roman" w:hAnsi="Times New Roman" w:cs="Times New Roman"/>
          <w:sz w:val="24"/>
          <w:szCs w:val="24"/>
        </w:rPr>
        <w:t xml:space="preserve">yürütülmesi </w:t>
      </w:r>
      <w:r w:rsidR="003E0BF9" w:rsidRPr="003E0BF9">
        <w:rPr>
          <w:rFonts w:ascii="Times New Roman" w:hAnsi="Times New Roman" w:cs="Times New Roman"/>
          <w:sz w:val="24"/>
          <w:szCs w:val="24"/>
        </w:rPr>
        <w:t xml:space="preserve">amacıyla </w:t>
      </w:r>
      <w:r w:rsidR="009C71B0" w:rsidRPr="003E0BF9">
        <w:rPr>
          <w:rFonts w:ascii="Times New Roman" w:hAnsi="Times New Roman" w:cs="Times New Roman"/>
          <w:sz w:val="24"/>
          <w:szCs w:val="24"/>
        </w:rPr>
        <w:t>işlenen</w:t>
      </w:r>
      <w:r w:rsidR="003E0BF9" w:rsidRPr="003E0BF9">
        <w:rPr>
          <w:rFonts w:ascii="Times New Roman" w:hAnsi="Times New Roman" w:cs="Times New Roman"/>
          <w:sz w:val="24"/>
          <w:szCs w:val="24"/>
        </w:rPr>
        <w:t xml:space="preserve"> </w:t>
      </w:r>
      <w:r w:rsidR="009C71B0" w:rsidRPr="003E0BF9">
        <w:rPr>
          <w:rFonts w:ascii="Times New Roman" w:hAnsi="Times New Roman" w:cs="Times New Roman"/>
          <w:sz w:val="24"/>
          <w:szCs w:val="24"/>
        </w:rPr>
        <w:t>kişisel</w:t>
      </w:r>
      <w:r w:rsidR="003E0BF9" w:rsidRPr="003E0BF9">
        <w:rPr>
          <w:rFonts w:ascii="Times New Roman" w:hAnsi="Times New Roman" w:cs="Times New Roman"/>
          <w:sz w:val="24"/>
          <w:szCs w:val="24"/>
        </w:rPr>
        <w:t xml:space="preserve"> veriler</w:t>
      </w:r>
      <w:r w:rsidR="009C71B0">
        <w:rPr>
          <w:rFonts w:ascii="Times New Roman" w:hAnsi="Times New Roman" w:cs="Times New Roman"/>
          <w:sz w:val="24"/>
          <w:szCs w:val="24"/>
        </w:rPr>
        <w:t>.</w:t>
      </w:r>
    </w:p>
    <w:p w14:paraId="28F52FD7" w14:textId="32562DA0" w:rsidR="003E0BF9" w:rsidRPr="009C71B0" w:rsidRDefault="003E0BF9" w:rsidP="009C71B0">
      <w:pPr>
        <w:spacing w:line="360" w:lineRule="auto"/>
        <w:jc w:val="both"/>
        <w:rPr>
          <w:rFonts w:ascii="Times New Roman" w:hAnsi="Times New Roman" w:cs="Times New Roman"/>
          <w:b/>
          <w:bCs/>
          <w:sz w:val="24"/>
          <w:szCs w:val="24"/>
        </w:rPr>
      </w:pPr>
      <w:r w:rsidRPr="009C71B0">
        <w:rPr>
          <w:rFonts w:ascii="Times New Roman" w:hAnsi="Times New Roman" w:cs="Times New Roman"/>
          <w:b/>
          <w:bCs/>
          <w:sz w:val="24"/>
          <w:szCs w:val="24"/>
        </w:rPr>
        <w:t>GÖRSEL BİLGİ</w:t>
      </w:r>
    </w:p>
    <w:p w14:paraId="486D7AAA" w14:textId="69ECCDCE" w:rsidR="00413345" w:rsidRPr="003E0BF9" w:rsidRDefault="009C71B0" w:rsidP="009C71B0">
      <w:pPr>
        <w:spacing w:line="360" w:lineRule="auto"/>
        <w:jc w:val="both"/>
        <w:rPr>
          <w:rFonts w:ascii="Times New Roman" w:hAnsi="Times New Roman" w:cs="Times New Roman"/>
          <w:sz w:val="24"/>
          <w:szCs w:val="24"/>
        </w:rPr>
      </w:pPr>
      <w:r w:rsidRPr="003E0BF9">
        <w:rPr>
          <w:rFonts w:ascii="Times New Roman" w:hAnsi="Times New Roman" w:cs="Times New Roman"/>
          <w:sz w:val="24"/>
          <w:szCs w:val="24"/>
        </w:rPr>
        <w:t>Kimliği</w:t>
      </w:r>
      <w:r w:rsidR="003E0BF9" w:rsidRPr="003E0BF9">
        <w:rPr>
          <w:rFonts w:ascii="Times New Roman" w:hAnsi="Times New Roman" w:cs="Times New Roman"/>
          <w:sz w:val="24"/>
          <w:szCs w:val="24"/>
        </w:rPr>
        <w:t xml:space="preserve"> belirli veya belirlenebilir bir </w:t>
      </w:r>
      <w:r w:rsidRPr="003E0BF9">
        <w:rPr>
          <w:rFonts w:ascii="Times New Roman" w:hAnsi="Times New Roman" w:cs="Times New Roman"/>
          <w:sz w:val="24"/>
          <w:szCs w:val="24"/>
        </w:rPr>
        <w:t>gerçek</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kişiye</w:t>
      </w:r>
      <w:r w:rsidR="003E0BF9" w:rsidRPr="003E0BF9">
        <w:rPr>
          <w:rFonts w:ascii="Times New Roman" w:hAnsi="Times New Roman" w:cs="Times New Roman"/>
          <w:sz w:val="24"/>
          <w:szCs w:val="24"/>
        </w:rPr>
        <w:t xml:space="preserve"> ait </w:t>
      </w:r>
      <w:r w:rsidRPr="003E0BF9">
        <w:rPr>
          <w:rFonts w:ascii="Times New Roman" w:hAnsi="Times New Roman" w:cs="Times New Roman"/>
          <w:sz w:val="24"/>
          <w:szCs w:val="24"/>
        </w:rPr>
        <w:t>olduğu</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açık</w:t>
      </w:r>
      <w:r w:rsidR="003E0BF9" w:rsidRPr="003E0BF9">
        <w:rPr>
          <w:rFonts w:ascii="Times New Roman" w:hAnsi="Times New Roman" w:cs="Times New Roman"/>
          <w:sz w:val="24"/>
          <w:szCs w:val="24"/>
        </w:rPr>
        <w:t xml:space="preserve"> olan; kısmen veya tamamen otomatik bir </w:t>
      </w:r>
      <w:r w:rsidRPr="003E0BF9">
        <w:rPr>
          <w:rFonts w:ascii="Times New Roman" w:hAnsi="Times New Roman" w:cs="Times New Roman"/>
          <w:sz w:val="24"/>
          <w:szCs w:val="24"/>
        </w:rPr>
        <w:t>şekilde</w:t>
      </w:r>
      <w:r w:rsidR="003E0BF9" w:rsidRPr="003E0BF9">
        <w:rPr>
          <w:rFonts w:ascii="Times New Roman" w:hAnsi="Times New Roman" w:cs="Times New Roman"/>
          <w:sz w:val="24"/>
          <w:szCs w:val="24"/>
        </w:rPr>
        <w:t xml:space="preserve"> veya veri kayıt sisteminin bir </w:t>
      </w:r>
      <w:r w:rsidRPr="003E0BF9">
        <w:rPr>
          <w:rFonts w:ascii="Times New Roman" w:hAnsi="Times New Roman" w:cs="Times New Roman"/>
          <w:sz w:val="24"/>
          <w:szCs w:val="24"/>
        </w:rPr>
        <w:t>parçası</w:t>
      </w:r>
      <w:r w:rsidR="003E0BF9" w:rsidRPr="003E0BF9">
        <w:rPr>
          <w:rFonts w:ascii="Times New Roman" w:hAnsi="Times New Roman" w:cs="Times New Roman"/>
          <w:sz w:val="24"/>
          <w:szCs w:val="24"/>
        </w:rPr>
        <w:t xml:space="preserve"> olarak otomatik olmayan </w:t>
      </w:r>
      <w:r w:rsidRPr="003E0BF9">
        <w:rPr>
          <w:rFonts w:ascii="Times New Roman" w:hAnsi="Times New Roman" w:cs="Times New Roman"/>
          <w:sz w:val="24"/>
          <w:szCs w:val="24"/>
        </w:rPr>
        <w:t>şekilde</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işlenen</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kişisel</w:t>
      </w:r>
      <w:r w:rsidR="003E0BF9" w:rsidRPr="003E0BF9">
        <w:rPr>
          <w:rFonts w:ascii="Times New Roman" w:hAnsi="Times New Roman" w:cs="Times New Roman"/>
          <w:sz w:val="24"/>
          <w:szCs w:val="24"/>
        </w:rPr>
        <w:t xml:space="preserve"> veridir; </w:t>
      </w:r>
      <w:proofErr w:type="spellStart"/>
      <w:r>
        <w:rPr>
          <w:rFonts w:ascii="Times New Roman" w:hAnsi="Times New Roman" w:cs="Times New Roman"/>
          <w:sz w:val="24"/>
          <w:szCs w:val="24"/>
        </w:rPr>
        <w:t>Örn</w:t>
      </w:r>
      <w:proofErr w:type="spellEnd"/>
      <w:r>
        <w:rPr>
          <w:rFonts w:ascii="Times New Roman" w:hAnsi="Times New Roman" w:cs="Times New Roman"/>
          <w:sz w:val="24"/>
          <w:szCs w:val="24"/>
        </w:rPr>
        <w:t>:</w:t>
      </w:r>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fotoğraf</w:t>
      </w:r>
      <w:r w:rsidR="003E0BF9" w:rsidRPr="003E0BF9">
        <w:rPr>
          <w:rFonts w:ascii="Times New Roman" w:hAnsi="Times New Roman" w:cs="Times New Roman"/>
          <w:sz w:val="24"/>
          <w:szCs w:val="24"/>
        </w:rPr>
        <w:t xml:space="preserve"> ve kamera kayıtları (Fiziksel </w:t>
      </w:r>
      <w:proofErr w:type="gramStart"/>
      <w:r w:rsidR="003E0BF9" w:rsidRPr="003E0BF9">
        <w:rPr>
          <w:rFonts w:ascii="Times New Roman" w:hAnsi="Times New Roman" w:cs="Times New Roman"/>
          <w:sz w:val="24"/>
          <w:szCs w:val="24"/>
        </w:rPr>
        <w:t>Mekan</w:t>
      </w:r>
      <w:proofErr w:type="gramEnd"/>
      <w:r w:rsidR="003E0BF9" w:rsidRPr="003E0BF9">
        <w:rPr>
          <w:rFonts w:ascii="Times New Roman" w:hAnsi="Times New Roman" w:cs="Times New Roman"/>
          <w:sz w:val="24"/>
          <w:szCs w:val="24"/>
        </w:rPr>
        <w:t xml:space="preserve"> </w:t>
      </w:r>
      <w:r w:rsidRPr="003E0BF9">
        <w:rPr>
          <w:rFonts w:ascii="Times New Roman" w:hAnsi="Times New Roman" w:cs="Times New Roman"/>
          <w:sz w:val="24"/>
          <w:szCs w:val="24"/>
        </w:rPr>
        <w:t>Güvenlik</w:t>
      </w:r>
      <w:r w:rsidR="003E0BF9" w:rsidRPr="003E0BF9">
        <w:rPr>
          <w:rFonts w:ascii="Times New Roman" w:hAnsi="Times New Roman" w:cs="Times New Roman"/>
          <w:sz w:val="24"/>
          <w:szCs w:val="24"/>
        </w:rPr>
        <w:t xml:space="preserve"> Bilgisi kapsamında giren kayıtlar </w:t>
      </w:r>
      <w:r w:rsidRPr="003E0BF9">
        <w:rPr>
          <w:rFonts w:ascii="Times New Roman" w:hAnsi="Times New Roman" w:cs="Times New Roman"/>
          <w:sz w:val="24"/>
          <w:szCs w:val="24"/>
        </w:rPr>
        <w:t>hariç</w:t>
      </w:r>
      <w:r w:rsidR="003E0BF9" w:rsidRPr="003E0BF9">
        <w:rPr>
          <w:rFonts w:ascii="Times New Roman" w:hAnsi="Times New Roman" w:cs="Times New Roman"/>
          <w:sz w:val="24"/>
          <w:szCs w:val="24"/>
        </w:rPr>
        <w:t xml:space="preserve">̧), ses kayıtları ile </w:t>
      </w:r>
      <w:r w:rsidRPr="003E0BF9">
        <w:rPr>
          <w:rFonts w:ascii="Times New Roman" w:hAnsi="Times New Roman" w:cs="Times New Roman"/>
          <w:sz w:val="24"/>
          <w:szCs w:val="24"/>
        </w:rPr>
        <w:t>kişisel</w:t>
      </w:r>
      <w:r w:rsidR="003E0BF9" w:rsidRPr="003E0BF9">
        <w:rPr>
          <w:rFonts w:ascii="Times New Roman" w:hAnsi="Times New Roman" w:cs="Times New Roman"/>
          <w:sz w:val="24"/>
          <w:szCs w:val="24"/>
        </w:rPr>
        <w:t xml:space="preserve"> veri </w:t>
      </w:r>
      <w:r w:rsidRPr="003E0BF9">
        <w:rPr>
          <w:rFonts w:ascii="Times New Roman" w:hAnsi="Times New Roman" w:cs="Times New Roman"/>
          <w:sz w:val="24"/>
          <w:szCs w:val="24"/>
        </w:rPr>
        <w:t>içeren</w:t>
      </w:r>
      <w:r w:rsidR="003E0BF9" w:rsidRPr="003E0BF9">
        <w:rPr>
          <w:rFonts w:ascii="Times New Roman" w:hAnsi="Times New Roman" w:cs="Times New Roman"/>
          <w:sz w:val="24"/>
          <w:szCs w:val="24"/>
        </w:rPr>
        <w:t xml:space="preserve"> belgelerin kopyası </w:t>
      </w:r>
      <w:r w:rsidRPr="003E0BF9">
        <w:rPr>
          <w:rFonts w:ascii="Times New Roman" w:hAnsi="Times New Roman" w:cs="Times New Roman"/>
          <w:sz w:val="24"/>
          <w:szCs w:val="24"/>
        </w:rPr>
        <w:t>niteliğindeki</w:t>
      </w:r>
      <w:r w:rsidR="003E0BF9" w:rsidRPr="003E0BF9">
        <w:rPr>
          <w:rFonts w:ascii="Times New Roman" w:hAnsi="Times New Roman" w:cs="Times New Roman"/>
          <w:sz w:val="24"/>
          <w:szCs w:val="24"/>
        </w:rPr>
        <w:t xml:space="preserve"> belgelerde yer alan veriler</w:t>
      </w:r>
      <w:r w:rsidR="00D219C6">
        <w:rPr>
          <w:rFonts w:ascii="Times New Roman" w:hAnsi="Times New Roman" w:cs="Times New Roman"/>
          <w:sz w:val="24"/>
          <w:szCs w:val="24"/>
        </w:rPr>
        <w:t>.</w:t>
      </w:r>
    </w:p>
    <w:p w14:paraId="26165818" w14:textId="559CEFBC" w:rsidR="003E0BF9" w:rsidRPr="009C71B0" w:rsidRDefault="003E0BF9" w:rsidP="009C71B0">
      <w:pPr>
        <w:spacing w:line="360" w:lineRule="auto"/>
        <w:jc w:val="both"/>
        <w:rPr>
          <w:rFonts w:ascii="Times New Roman" w:hAnsi="Times New Roman" w:cs="Times New Roman"/>
          <w:b/>
          <w:bCs/>
          <w:sz w:val="24"/>
          <w:szCs w:val="24"/>
        </w:rPr>
      </w:pPr>
      <w:r w:rsidRPr="009C71B0">
        <w:rPr>
          <w:rFonts w:ascii="Times New Roman" w:hAnsi="Times New Roman" w:cs="Times New Roman"/>
          <w:b/>
          <w:bCs/>
          <w:sz w:val="24"/>
          <w:szCs w:val="24"/>
        </w:rPr>
        <w:t>SAĞLIK BİLGİLERİ</w:t>
      </w:r>
    </w:p>
    <w:p w14:paraId="423E69CF" w14:textId="3CA04814" w:rsidR="003E0BF9" w:rsidRDefault="009C71B0" w:rsidP="009C71B0">
      <w:pPr>
        <w:spacing w:line="360" w:lineRule="auto"/>
        <w:jc w:val="both"/>
        <w:rPr>
          <w:rFonts w:ascii="Times New Roman" w:hAnsi="Times New Roman" w:cs="Times New Roman"/>
          <w:sz w:val="24"/>
          <w:szCs w:val="24"/>
        </w:rPr>
      </w:pPr>
      <w:r w:rsidRPr="003E0BF9">
        <w:rPr>
          <w:rFonts w:ascii="Times New Roman" w:hAnsi="Times New Roman" w:cs="Times New Roman"/>
          <w:sz w:val="24"/>
          <w:szCs w:val="24"/>
        </w:rPr>
        <w:t>Sağlık</w:t>
      </w:r>
      <w:r w:rsidR="003E0BF9" w:rsidRPr="003E0BF9">
        <w:rPr>
          <w:rFonts w:ascii="Times New Roman" w:hAnsi="Times New Roman" w:cs="Times New Roman"/>
          <w:sz w:val="24"/>
          <w:szCs w:val="24"/>
        </w:rPr>
        <w:t xml:space="preserve"> ve cinsel hayata </w:t>
      </w:r>
      <w:r w:rsidRPr="003E0BF9">
        <w:rPr>
          <w:rFonts w:ascii="Times New Roman" w:hAnsi="Times New Roman" w:cs="Times New Roman"/>
          <w:sz w:val="24"/>
          <w:szCs w:val="24"/>
        </w:rPr>
        <w:t>ilişkin</w:t>
      </w:r>
      <w:r w:rsidR="003E0BF9" w:rsidRPr="003E0BF9">
        <w:rPr>
          <w:rFonts w:ascii="Times New Roman" w:hAnsi="Times New Roman" w:cs="Times New Roman"/>
          <w:sz w:val="24"/>
          <w:szCs w:val="24"/>
        </w:rPr>
        <w:t xml:space="preserve"> veriler</w:t>
      </w:r>
      <w:r w:rsidR="00D219C6">
        <w:rPr>
          <w:rFonts w:ascii="Times New Roman" w:hAnsi="Times New Roman" w:cs="Times New Roman"/>
          <w:sz w:val="24"/>
          <w:szCs w:val="24"/>
        </w:rPr>
        <w:t>.</w:t>
      </w:r>
    </w:p>
    <w:p w14:paraId="2C3DAEE0" w14:textId="6CCB21F4" w:rsidR="003E0BF9" w:rsidRPr="009C71B0" w:rsidRDefault="003E0BF9" w:rsidP="009C71B0">
      <w:pPr>
        <w:spacing w:line="360" w:lineRule="auto"/>
        <w:jc w:val="both"/>
        <w:rPr>
          <w:rFonts w:ascii="Times New Roman" w:hAnsi="Times New Roman" w:cs="Times New Roman"/>
          <w:b/>
          <w:bCs/>
          <w:sz w:val="24"/>
          <w:szCs w:val="24"/>
        </w:rPr>
      </w:pPr>
      <w:r w:rsidRPr="009C71B0">
        <w:rPr>
          <w:rFonts w:ascii="Times New Roman" w:hAnsi="Times New Roman" w:cs="Times New Roman"/>
          <w:b/>
          <w:bCs/>
          <w:sz w:val="24"/>
          <w:szCs w:val="24"/>
        </w:rPr>
        <w:t>CEZA MAHKUMİYETİ VE GÜVENLİK TEDBİRLERİ</w:t>
      </w:r>
    </w:p>
    <w:p w14:paraId="191A928F" w14:textId="6BFA04D9" w:rsidR="009C71B0" w:rsidRDefault="003E0BF9" w:rsidP="00E92110">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Pr="003E0BF9">
        <w:rPr>
          <w:rFonts w:ascii="Times New Roman" w:hAnsi="Times New Roman" w:cs="Times New Roman"/>
          <w:sz w:val="24"/>
          <w:szCs w:val="24"/>
        </w:rPr>
        <w:t xml:space="preserve">eza </w:t>
      </w:r>
      <w:r w:rsidR="009C71B0" w:rsidRPr="003E0BF9">
        <w:rPr>
          <w:rFonts w:ascii="Times New Roman" w:hAnsi="Times New Roman" w:cs="Times New Roman"/>
          <w:sz w:val="24"/>
          <w:szCs w:val="24"/>
        </w:rPr>
        <w:t>mahkûmiyeti</w:t>
      </w:r>
      <w:r w:rsidRPr="003E0BF9">
        <w:rPr>
          <w:rFonts w:ascii="Times New Roman" w:hAnsi="Times New Roman" w:cs="Times New Roman"/>
          <w:sz w:val="24"/>
          <w:szCs w:val="24"/>
        </w:rPr>
        <w:t xml:space="preserve"> ve </w:t>
      </w:r>
      <w:r w:rsidR="009C71B0" w:rsidRPr="003E0BF9">
        <w:rPr>
          <w:rFonts w:ascii="Times New Roman" w:hAnsi="Times New Roman" w:cs="Times New Roman"/>
          <w:sz w:val="24"/>
          <w:szCs w:val="24"/>
        </w:rPr>
        <w:t>güvenlik</w:t>
      </w:r>
      <w:r w:rsidRPr="003E0BF9">
        <w:rPr>
          <w:rFonts w:ascii="Times New Roman" w:hAnsi="Times New Roman" w:cs="Times New Roman"/>
          <w:sz w:val="24"/>
          <w:szCs w:val="24"/>
        </w:rPr>
        <w:t xml:space="preserve"> tedbirleriyle ilgili veriler</w:t>
      </w:r>
      <w:r w:rsidR="00D219C6">
        <w:rPr>
          <w:rFonts w:ascii="Times New Roman" w:hAnsi="Times New Roman" w:cs="Times New Roman"/>
          <w:sz w:val="24"/>
          <w:szCs w:val="24"/>
        </w:rPr>
        <w:t>.</w:t>
      </w:r>
    </w:p>
    <w:p w14:paraId="791BEF75" w14:textId="7E8D54AB" w:rsidR="00E92110" w:rsidRPr="00E92110" w:rsidRDefault="00E92110" w:rsidP="00E92110">
      <w:pPr>
        <w:rPr>
          <w:rFonts w:ascii="Times New Roman" w:hAnsi="Times New Roman" w:cs="Times New Roman"/>
          <w:sz w:val="24"/>
          <w:szCs w:val="24"/>
        </w:rPr>
      </w:pPr>
      <w:r>
        <w:rPr>
          <w:rFonts w:ascii="Times New Roman" w:hAnsi="Times New Roman" w:cs="Times New Roman"/>
          <w:sz w:val="24"/>
          <w:szCs w:val="24"/>
        </w:rPr>
        <w:br w:type="page"/>
      </w:r>
    </w:p>
    <w:p w14:paraId="7FDF7EF5" w14:textId="0F7F7694" w:rsidR="005428F0" w:rsidRDefault="005428F0" w:rsidP="005428F0">
      <w:pPr>
        <w:pStyle w:val="Balk1"/>
        <w:numPr>
          <w:ilvl w:val="0"/>
          <w:numId w:val="1"/>
        </w:numPr>
      </w:pPr>
      <w:bookmarkStart w:id="13" w:name="_Toc27513837"/>
      <w:r>
        <w:lastRenderedPageBreak/>
        <w:t>Kişisel Verilerin İşlenmesi</w:t>
      </w:r>
      <w:r w:rsidR="00B22175">
        <w:t>nde Genel İlkeler</w:t>
      </w:r>
      <w:bookmarkEnd w:id="13"/>
    </w:p>
    <w:p w14:paraId="50CE1FB9" w14:textId="29727448" w:rsidR="00413345" w:rsidRPr="00413345" w:rsidRDefault="00E2373D" w:rsidP="00413345">
      <w:pPr>
        <w:pStyle w:val="NormalWeb"/>
        <w:spacing w:line="360" w:lineRule="auto"/>
        <w:jc w:val="both"/>
        <w:rPr>
          <w:sz w:val="28"/>
          <w:szCs w:val="28"/>
        </w:rPr>
      </w:pPr>
      <w:r>
        <w:t>Şirket</w:t>
      </w:r>
      <w:r w:rsidR="00413345" w:rsidRPr="00413345">
        <w:t xml:space="preserve"> olarak, KVK Kanunu’nun 4. maddesi doğrultusunda işbu Politika kapsamında kalan kişisel verileri aşağıdaki ilkelere uygun işleyeceğini kabul etmektedir: </w:t>
      </w:r>
    </w:p>
    <w:p w14:paraId="57879A9D" w14:textId="69741957" w:rsidR="00B22175" w:rsidRDefault="00B22175" w:rsidP="00B22175">
      <w:pPr>
        <w:pStyle w:val="Balk2"/>
        <w:numPr>
          <w:ilvl w:val="1"/>
          <w:numId w:val="1"/>
        </w:numPr>
      </w:pPr>
      <w:bookmarkStart w:id="14" w:name="_Toc27513838"/>
      <w:r>
        <w:t>Hukuka ve Dürüstlük Kurallarına Uygun Olması</w:t>
      </w:r>
      <w:bookmarkEnd w:id="14"/>
    </w:p>
    <w:p w14:paraId="12A02421" w14:textId="5EC62FE4" w:rsidR="00E92110" w:rsidRPr="00413345" w:rsidRDefault="00630529" w:rsidP="00413345">
      <w:pPr>
        <w:spacing w:line="360" w:lineRule="auto"/>
        <w:jc w:val="both"/>
        <w:rPr>
          <w:rFonts w:ascii="Times New Roman" w:hAnsi="Times New Roman" w:cs="Times New Roman"/>
          <w:sz w:val="24"/>
          <w:szCs w:val="24"/>
        </w:rPr>
      </w:pPr>
      <w:r>
        <w:rPr>
          <w:rFonts w:ascii="Times New Roman" w:hAnsi="Times New Roman" w:cs="Times New Roman"/>
          <w:sz w:val="24"/>
          <w:szCs w:val="24"/>
        </w:rPr>
        <w:t>Veri</w:t>
      </w:r>
      <w:r w:rsidR="00413345" w:rsidRPr="00413345">
        <w:rPr>
          <w:rFonts w:ascii="Times New Roman" w:hAnsi="Times New Roman" w:cs="Times New Roman"/>
          <w:sz w:val="24"/>
          <w:szCs w:val="24"/>
        </w:rPr>
        <w:t xml:space="preserve"> sorumlusu sıfatı ile</w:t>
      </w:r>
      <w:r w:rsidR="00D219C6">
        <w:rPr>
          <w:rFonts w:ascii="Times New Roman" w:hAnsi="Times New Roman" w:cs="Times New Roman"/>
          <w:sz w:val="24"/>
          <w:szCs w:val="24"/>
        </w:rPr>
        <w:t>,</w:t>
      </w:r>
      <w:r w:rsidR="00413345" w:rsidRPr="00413345">
        <w:rPr>
          <w:rFonts w:ascii="Times New Roman" w:hAnsi="Times New Roman" w:cs="Times New Roman"/>
          <w:sz w:val="24"/>
          <w:szCs w:val="24"/>
        </w:rPr>
        <w:t xml:space="preserve"> Anayasa ve KVK Kanunu </w:t>
      </w:r>
      <w:r w:rsidRPr="00413345">
        <w:rPr>
          <w:rFonts w:ascii="Times New Roman" w:hAnsi="Times New Roman" w:cs="Times New Roman"/>
          <w:sz w:val="24"/>
          <w:szCs w:val="24"/>
        </w:rPr>
        <w:t>başta</w:t>
      </w:r>
      <w:r w:rsidR="00413345" w:rsidRPr="00413345">
        <w:rPr>
          <w:rFonts w:ascii="Times New Roman" w:hAnsi="Times New Roman" w:cs="Times New Roman"/>
          <w:sz w:val="24"/>
          <w:szCs w:val="24"/>
        </w:rPr>
        <w:t xml:space="preserve"> olmak </w:t>
      </w:r>
      <w:r w:rsidRPr="00413345">
        <w:rPr>
          <w:rFonts w:ascii="Times New Roman" w:hAnsi="Times New Roman" w:cs="Times New Roman"/>
          <w:sz w:val="24"/>
          <w:szCs w:val="24"/>
        </w:rPr>
        <w:t>üzere</w:t>
      </w:r>
      <w:r w:rsidR="00413345" w:rsidRPr="00413345">
        <w:rPr>
          <w:rFonts w:ascii="Times New Roman" w:hAnsi="Times New Roman" w:cs="Times New Roman"/>
          <w:sz w:val="24"/>
          <w:szCs w:val="24"/>
        </w:rPr>
        <w:t xml:space="preserve"> </w:t>
      </w:r>
      <w:r>
        <w:rPr>
          <w:rFonts w:ascii="Times New Roman" w:hAnsi="Times New Roman" w:cs="Times New Roman"/>
          <w:sz w:val="24"/>
          <w:szCs w:val="24"/>
        </w:rPr>
        <w:t>yürürlükte</w:t>
      </w:r>
      <w:r w:rsidR="00413345" w:rsidRPr="00413345">
        <w:rPr>
          <w:rFonts w:ascii="Times New Roman" w:hAnsi="Times New Roman" w:cs="Times New Roman"/>
          <w:sz w:val="24"/>
          <w:szCs w:val="24"/>
        </w:rPr>
        <w:t xml:space="preserve"> olan ve </w:t>
      </w:r>
      <w:r>
        <w:rPr>
          <w:rFonts w:ascii="Times New Roman" w:hAnsi="Times New Roman" w:cs="Times New Roman"/>
          <w:sz w:val="24"/>
          <w:szCs w:val="24"/>
        </w:rPr>
        <w:t>yürürlüğe</w:t>
      </w:r>
      <w:r w:rsidR="00413345" w:rsidRPr="00413345">
        <w:rPr>
          <w:rFonts w:ascii="Times New Roman" w:hAnsi="Times New Roman" w:cs="Times New Roman"/>
          <w:sz w:val="24"/>
          <w:szCs w:val="24"/>
        </w:rPr>
        <w:t xml:space="preserve"> girecek olan </w:t>
      </w:r>
      <w:r w:rsidRPr="00413345">
        <w:rPr>
          <w:rFonts w:ascii="Times New Roman" w:hAnsi="Times New Roman" w:cs="Times New Roman"/>
          <w:sz w:val="24"/>
          <w:szCs w:val="24"/>
        </w:rPr>
        <w:t>tüm</w:t>
      </w:r>
      <w:r w:rsidR="00413345" w:rsidRPr="00413345">
        <w:rPr>
          <w:rFonts w:ascii="Times New Roman" w:hAnsi="Times New Roman" w:cs="Times New Roman"/>
          <w:sz w:val="24"/>
          <w:szCs w:val="24"/>
        </w:rPr>
        <w:t xml:space="preserve"> mevzuat </w:t>
      </w:r>
      <w:r w:rsidRPr="00413345">
        <w:rPr>
          <w:rFonts w:ascii="Times New Roman" w:hAnsi="Times New Roman" w:cs="Times New Roman"/>
          <w:sz w:val="24"/>
          <w:szCs w:val="24"/>
        </w:rPr>
        <w:t>hükümlerine</w:t>
      </w:r>
      <w:r w:rsidR="00413345" w:rsidRPr="00413345">
        <w:rPr>
          <w:rFonts w:ascii="Times New Roman" w:hAnsi="Times New Roman" w:cs="Times New Roman"/>
          <w:sz w:val="24"/>
          <w:szCs w:val="24"/>
        </w:rPr>
        <w:t xml:space="preserve"> uygun olarak ve Medeni Kanun’un 2. maddesi ile </w:t>
      </w:r>
      <w:r>
        <w:rPr>
          <w:rFonts w:ascii="Times New Roman" w:hAnsi="Times New Roman" w:cs="Times New Roman"/>
          <w:sz w:val="24"/>
          <w:szCs w:val="24"/>
        </w:rPr>
        <w:t>öngörülen</w:t>
      </w:r>
      <w:r w:rsidR="00413345" w:rsidRPr="00413345">
        <w:rPr>
          <w:rFonts w:ascii="Times New Roman" w:hAnsi="Times New Roman" w:cs="Times New Roman"/>
          <w:sz w:val="24"/>
          <w:szCs w:val="24"/>
        </w:rPr>
        <w:t xml:space="preserve"> </w:t>
      </w:r>
      <w:r>
        <w:rPr>
          <w:rFonts w:ascii="Times New Roman" w:hAnsi="Times New Roman" w:cs="Times New Roman"/>
          <w:sz w:val="24"/>
          <w:szCs w:val="24"/>
        </w:rPr>
        <w:t>dürüstlük</w:t>
      </w:r>
      <w:r w:rsidR="00413345" w:rsidRPr="00413345">
        <w:rPr>
          <w:rFonts w:ascii="Times New Roman" w:hAnsi="Times New Roman" w:cs="Times New Roman"/>
          <w:sz w:val="24"/>
          <w:szCs w:val="24"/>
        </w:rPr>
        <w:t xml:space="preserve"> kuralına uygun bir </w:t>
      </w:r>
      <w:r w:rsidRPr="00413345">
        <w:rPr>
          <w:rFonts w:ascii="Times New Roman" w:hAnsi="Times New Roman" w:cs="Times New Roman"/>
          <w:sz w:val="24"/>
          <w:szCs w:val="24"/>
        </w:rPr>
        <w:t>biçimde</w:t>
      </w:r>
      <w:r w:rsidR="00413345" w:rsidRPr="00413345">
        <w:rPr>
          <w:rFonts w:ascii="Times New Roman" w:hAnsi="Times New Roman" w:cs="Times New Roman"/>
          <w:sz w:val="24"/>
          <w:szCs w:val="24"/>
        </w:rPr>
        <w:t xml:space="preserve"> </w:t>
      </w:r>
      <w:r>
        <w:rPr>
          <w:rFonts w:ascii="Times New Roman" w:hAnsi="Times New Roman" w:cs="Times New Roman"/>
          <w:sz w:val="24"/>
          <w:szCs w:val="24"/>
        </w:rPr>
        <w:t>kişisel</w:t>
      </w:r>
      <w:r w:rsidR="00413345" w:rsidRPr="00413345">
        <w:rPr>
          <w:rFonts w:ascii="Times New Roman" w:hAnsi="Times New Roman" w:cs="Times New Roman"/>
          <w:sz w:val="24"/>
          <w:szCs w:val="24"/>
        </w:rPr>
        <w:t xml:space="preserve"> veri </w:t>
      </w:r>
      <w:r w:rsidRPr="00413345">
        <w:rPr>
          <w:rFonts w:ascii="Times New Roman" w:hAnsi="Times New Roman" w:cs="Times New Roman"/>
          <w:sz w:val="24"/>
          <w:szCs w:val="24"/>
        </w:rPr>
        <w:t>işleme</w:t>
      </w:r>
      <w:r w:rsidR="00413345" w:rsidRPr="00413345">
        <w:rPr>
          <w:rFonts w:ascii="Times New Roman" w:hAnsi="Times New Roman" w:cs="Times New Roman"/>
          <w:sz w:val="24"/>
          <w:szCs w:val="24"/>
        </w:rPr>
        <w:t xml:space="preserve"> faaliyetlerini </w:t>
      </w:r>
      <w:r>
        <w:rPr>
          <w:rFonts w:ascii="Times New Roman" w:hAnsi="Times New Roman" w:cs="Times New Roman"/>
          <w:sz w:val="24"/>
          <w:szCs w:val="24"/>
        </w:rPr>
        <w:t>yürüteceğini</w:t>
      </w:r>
      <w:r w:rsidR="00413345" w:rsidRPr="00413345">
        <w:rPr>
          <w:rFonts w:ascii="Times New Roman" w:hAnsi="Times New Roman" w:cs="Times New Roman"/>
          <w:sz w:val="24"/>
          <w:szCs w:val="24"/>
        </w:rPr>
        <w:t xml:space="preserve"> kabul etmektedir.</w:t>
      </w:r>
    </w:p>
    <w:p w14:paraId="7561D98C" w14:textId="7C0AAED6" w:rsidR="00B22175" w:rsidRDefault="00B22175" w:rsidP="00B22175">
      <w:pPr>
        <w:pStyle w:val="Balk2"/>
        <w:numPr>
          <w:ilvl w:val="1"/>
          <w:numId w:val="1"/>
        </w:numPr>
      </w:pPr>
      <w:bookmarkStart w:id="15" w:name="_Toc27513839"/>
      <w:r>
        <w:t>Kişisel Verilerin Doğru ve Gerektiğinde Güncel Olmasını Sağlama</w:t>
      </w:r>
      <w:bookmarkEnd w:id="15"/>
    </w:p>
    <w:p w14:paraId="1A384A37" w14:textId="7BCCAB29" w:rsidR="00D219C6" w:rsidRPr="00E3067B" w:rsidRDefault="008066E6" w:rsidP="00E3067B">
      <w:pPr>
        <w:spacing w:line="360" w:lineRule="auto"/>
        <w:jc w:val="both"/>
        <w:rPr>
          <w:rFonts w:ascii="Times New Roman" w:hAnsi="Times New Roman" w:cs="Times New Roman"/>
          <w:sz w:val="24"/>
          <w:szCs w:val="24"/>
        </w:rPr>
      </w:pPr>
      <w:r>
        <w:rPr>
          <w:rFonts w:ascii="Times New Roman" w:hAnsi="Times New Roman" w:cs="Times New Roman"/>
          <w:sz w:val="24"/>
          <w:szCs w:val="24"/>
        </w:rPr>
        <w:t>Şirket</w:t>
      </w:r>
      <w:r w:rsidR="00D219C6" w:rsidRPr="00E3067B">
        <w:rPr>
          <w:rFonts w:ascii="Times New Roman" w:hAnsi="Times New Roman" w:cs="Times New Roman"/>
          <w:sz w:val="24"/>
          <w:szCs w:val="24"/>
        </w:rPr>
        <w:t xml:space="preserve">, kişisel verilerin işlenmesi faaliyetlerinde, bilişim teknolojileri ve insan gücünün elverdiği ölçüde kişisel verilerin doğruluk ve güncelliğinin sağlanması için gerekli tüm tedbirleri almaktadır. İlgili kişinin veri sorumlusu sıfatı ile </w:t>
      </w:r>
      <w:r w:rsidR="00401965">
        <w:rPr>
          <w:rFonts w:ascii="Times New Roman" w:hAnsi="Times New Roman" w:cs="Times New Roman"/>
          <w:sz w:val="24"/>
          <w:szCs w:val="24"/>
        </w:rPr>
        <w:t>Şirkete</w:t>
      </w:r>
      <w:r w:rsidR="00D219C6" w:rsidRPr="00E3067B">
        <w:rPr>
          <w:rFonts w:ascii="Times New Roman" w:hAnsi="Times New Roman" w:cs="Times New Roman"/>
          <w:sz w:val="24"/>
          <w:szCs w:val="24"/>
        </w:rPr>
        <w:t xml:space="preserve"> bildireceği talepler ve </w:t>
      </w:r>
      <w:r w:rsidR="00401965">
        <w:rPr>
          <w:rFonts w:ascii="Times New Roman" w:hAnsi="Times New Roman" w:cs="Times New Roman"/>
          <w:sz w:val="24"/>
          <w:szCs w:val="24"/>
        </w:rPr>
        <w:t>Şirketimizin</w:t>
      </w:r>
      <w:r w:rsidR="00D219C6" w:rsidRPr="00E3067B">
        <w:rPr>
          <w:rFonts w:ascii="Times New Roman" w:hAnsi="Times New Roman" w:cs="Times New Roman"/>
          <w:sz w:val="24"/>
          <w:szCs w:val="24"/>
        </w:rPr>
        <w:t xml:space="preserve"> bizzat gerekli </w:t>
      </w:r>
      <w:r w:rsidR="00E3067B" w:rsidRPr="00E3067B">
        <w:rPr>
          <w:rFonts w:ascii="Times New Roman" w:hAnsi="Times New Roman" w:cs="Times New Roman"/>
          <w:sz w:val="24"/>
          <w:szCs w:val="24"/>
        </w:rPr>
        <w:t>göreceği</w:t>
      </w:r>
      <w:r w:rsidR="00D219C6" w:rsidRPr="00E3067B">
        <w:rPr>
          <w:rFonts w:ascii="Times New Roman" w:hAnsi="Times New Roman" w:cs="Times New Roman"/>
          <w:sz w:val="24"/>
          <w:szCs w:val="24"/>
        </w:rPr>
        <w:t xml:space="preserve"> durumlar </w:t>
      </w:r>
      <w:r w:rsidR="00E3067B" w:rsidRPr="00E3067B">
        <w:rPr>
          <w:rFonts w:ascii="Times New Roman" w:hAnsi="Times New Roman" w:cs="Times New Roman"/>
          <w:sz w:val="24"/>
          <w:szCs w:val="24"/>
        </w:rPr>
        <w:t>doğrultusunda</w:t>
      </w:r>
      <w:r w:rsidR="00D219C6" w:rsidRPr="00E3067B">
        <w:rPr>
          <w:rFonts w:ascii="Times New Roman" w:hAnsi="Times New Roman" w:cs="Times New Roman"/>
          <w:sz w:val="24"/>
          <w:szCs w:val="24"/>
        </w:rPr>
        <w:t xml:space="preserve">, hatalı veya </w:t>
      </w:r>
      <w:r w:rsidR="00E3067B" w:rsidRPr="00E3067B">
        <w:rPr>
          <w:rFonts w:ascii="Times New Roman" w:hAnsi="Times New Roman" w:cs="Times New Roman"/>
          <w:sz w:val="24"/>
          <w:szCs w:val="24"/>
        </w:rPr>
        <w:t>güncel</w:t>
      </w:r>
      <w:r w:rsidR="00D219C6" w:rsidRPr="00E3067B">
        <w:rPr>
          <w:rFonts w:ascii="Times New Roman" w:hAnsi="Times New Roman" w:cs="Times New Roman"/>
          <w:sz w:val="24"/>
          <w:szCs w:val="24"/>
        </w:rPr>
        <w:t xml:space="preserve"> olmayan </w:t>
      </w:r>
      <w:r w:rsidR="00E3067B" w:rsidRPr="00E3067B">
        <w:rPr>
          <w:rFonts w:ascii="Times New Roman" w:hAnsi="Times New Roman" w:cs="Times New Roman"/>
          <w:sz w:val="24"/>
          <w:szCs w:val="24"/>
        </w:rPr>
        <w:t>kişisel</w:t>
      </w:r>
      <w:r w:rsidR="00D219C6" w:rsidRPr="00E3067B">
        <w:rPr>
          <w:rFonts w:ascii="Times New Roman" w:hAnsi="Times New Roman" w:cs="Times New Roman"/>
          <w:sz w:val="24"/>
          <w:szCs w:val="24"/>
        </w:rPr>
        <w:t xml:space="preserve"> verilerin </w:t>
      </w:r>
      <w:r w:rsidR="00E3067B" w:rsidRPr="00E3067B">
        <w:rPr>
          <w:rFonts w:ascii="Times New Roman" w:hAnsi="Times New Roman" w:cs="Times New Roman"/>
          <w:sz w:val="24"/>
          <w:szCs w:val="24"/>
        </w:rPr>
        <w:t>düzeltilmesi</w:t>
      </w:r>
      <w:r w:rsidR="00D219C6" w:rsidRPr="00E3067B">
        <w:rPr>
          <w:rFonts w:ascii="Times New Roman" w:hAnsi="Times New Roman" w:cs="Times New Roman"/>
          <w:sz w:val="24"/>
          <w:szCs w:val="24"/>
        </w:rPr>
        <w:t xml:space="preserve"> ve </w:t>
      </w:r>
      <w:r w:rsidR="00E3067B" w:rsidRPr="00E3067B">
        <w:rPr>
          <w:rFonts w:ascii="Times New Roman" w:hAnsi="Times New Roman" w:cs="Times New Roman"/>
          <w:sz w:val="24"/>
          <w:szCs w:val="24"/>
        </w:rPr>
        <w:t>doğruluğunun</w:t>
      </w:r>
      <w:r w:rsidR="00D219C6" w:rsidRPr="00E3067B">
        <w:rPr>
          <w:rFonts w:ascii="Times New Roman" w:hAnsi="Times New Roman" w:cs="Times New Roman"/>
          <w:sz w:val="24"/>
          <w:szCs w:val="24"/>
        </w:rPr>
        <w:t xml:space="preserve"> denetlenmesi </w:t>
      </w:r>
      <w:r w:rsidR="00E3067B" w:rsidRPr="00E3067B">
        <w:rPr>
          <w:rFonts w:ascii="Times New Roman" w:hAnsi="Times New Roman" w:cs="Times New Roman"/>
          <w:sz w:val="24"/>
          <w:szCs w:val="24"/>
        </w:rPr>
        <w:t>için</w:t>
      </w:r>
      <w:r w:rsidR="00D219C6" w:rsidRPr="00E3067B">
        <w:rPr>
          <w:rFonts w:ascii="Times New Roman" w:hAnsi="Times New Roman" w:cs="Times New Roman"/>
          <w:sz w:val="24"/>
          <w:szCs w:val="24"/>
        </w:rPr>
        <w:t xml:space="preserve"> </w:t>
      </w:r>
      <w:r w:rsidR="00401965">
        <w:rPr>
          <w:rFonts w:ascii="Times New Roman" w:hAnsi="Times New Roman" w:cs="Times New Roman"/>
          <w:sz w:val="24"/>
          <w:szCs w:val="24"/>
        </w:rPr>
        <w:t>Şirketimiz</w:t>
      </w:r>
      <w:r w:rsidR="00D219C6" w:rsidRPr="00E3067B">
        <w:rPr>
          <w:rFonts w:ascii="Times New Roman" w:hAnsi="Times New Roman" w:cs="Times New Roman"/>
          <w:sz w:val="24"/>
          <w:szCs w:val="24"/>
        </w:rPr>
        <w:t xml:space="preserve"> tarafından kurulan idari ve teknik mekanizmalar </w:t>
      </w:r>
      <w:r w:rsidR="00E3067B" w:rsidRPr="00E3067B">
        <w:rPr>
          <w:rFonts w:ascii="Times New Roman" w:hAnsi="Times New Roman" w:cs="Times New Roman"/>
          <w:sz w:val="24"/>
          <w:szCs w:val="24"/>
        </w:rPr>
        <w:t>işletilecektir</w:t>
      </w:r>
      <w:r w:rsidR="00D219C6" w:rsidRPr="00E3067B">
        <w:rPr>
          <w:rFonts w:ascii="Times New Roman" w:hAnsi="Times New Roman" w:cs="Times New Roman"/>
          <w:sz w:val="24"/>
          <w:szCs w:val="24"/>
        </w:rPr>
        <w:t>.</w:t>
      </w:r>
    </w:p>
    <w:p w14:paraId="5561FC98" w14:textId="17CA19C9" w:rsidR="00B22175" w:rsidRDefault="00B22175" w:rsidP="00B22175">
      <w:pPr>
        <w:pStyle w:val="Balk2"/>
        <w:numPr>
          <w:ilvl w:val="1"/>
          <w:numId w:val="1"/>
        </w:numPr>
      </w:pPr>
      <w:bookmarkStart w:id="16" w:name="_Toc27513840"/>
      <w:r>
        <w:t>Belirli, Açık ve Meşru Amaçlarla İşleme</w:t>
      </w:r>
      <w:bookmarkEnd w:id="16"/>
    </w:p>
    <w:p w14:paraId="70C13548" w14:textId="4AE85580" w:rsidR="00E3067B" w:rsidRPr="00E3067B" w:rsidRDefault="00B446F2" w:rsidP="00E3067B">
      <w:pPr>
        <w:spacing w:line="360" w:lineRule="auto"/>
        <w:jc w:val="both"/>
        <w:rPr>
          <w:rFonts w:ascii="Times New Roman" w:hAnsi="Times New Roman" w:cs="Times New Roman"/>
          <w:sz w:val="24"/>
          <w:szCs w:val="24"/>
        </w:rPr>
      </w:pPr>
      <w:r>
        <w:rPr>
          <w:rFonts w:ascii="Times New Roman" w:hAnsi="Times New Roman" w:cs="Times New Roman"/>
          <w:sz w:val="24"/>
          <w:szCs w:val="24"/>
        </w:rPr>
        <w:t>Şirketimiz</w:t>
      </w:r>
      <w:r w:rsidR="00E3067B" w:rsidRPr="00E3067B">
        <w:rPr>
          <w:rFonts w:ascii="Times New Roman" w:hAnsi="Times New Roman" w:cs="Times New Roman"/>
          <w:sz w:val="24"/>
          <w:szCs w:val="24"/>
        </w:rPr>
        <w:t xml:space="preserve"> tarafından kişisel veriler, ilgili mevzuat hükümlerinin gereklilikleri ile sunulan veya sunulacak olan hizmetlerle sınırlı olarak hukuka uygun biçimde i</w:t>
      </w:r>
      <w:r w:rsidR="00E3067B">
        <w:rPr>
          <w:rFonts w:ascii="Times New Roman" w:hAnsi="Times New Roman" w:cs="Times New Roman"/>
          <w:sz w:val="24"/>
          <w:szCs w:val="24"/>
        </w:rPr>
        <w:t>ş</w:t>
      </w:r>
      <w:r w:rsidR="00E3067B" w:rsidRPr="00E3067B">
        <w:rPr>
          <w:rFonts w:ascii="Times New Roman" w:hAnsi="Times New Roman" w:cs="Times New Roman"/>
          <w:sz w:val="24"/>
          <w:szCs w:val="24"/>
        </w:rPr>
        <w:t>lenmekte olup kişisel verilerin işlenme amacı verilerin işlenmeye başlanmasından önce açık ve kesin olarak belirlenmektedir.</w:t>
      </w:r>
    </w:p>
    <w:p w14:paraId="694D5961" w14:textId="5555C46A" w:rsidR="00B22175" w:rsidRDefault="00B22175" w:rsidP="00B22175">
      <w:pPr>
        <w:pStyle w:val="Balk2"/>
        <w:numPr>
          <w:ilvl w:val="1"/>
          <w:numId w:val="1"/>
        </w:numPr>
      </w:pPr>
      <w:bookmarkStart w:id="17" w:name="_Toc27513841"/>
      <w:r>
        <w:t>İşlendikleri Amaçla Bağlantılı, Sınırlı ve Ölçülü Olma</w:t>
      </w:r>
      <w:bookmarkEnd w:id="17"/>
    </w:p>
    <w:p w14:paraId="0609F111" w14:textId="76113419" w:rsidR="00E3067B" w:rsidRPr="00E3067B" w:rsidRDefault="00A72DC8" w:rsidP="00E3067B">
      <w:pPr>
        <w:spacing w:line="360" w:lineRule="auto"/>
        <w:jc w:val="both"/>
        <w:rPr>
          <w:rFonts w:ascii="Times New Roman" w:hAnsi="Times New Roman" w:cs="Times New Roman"/>
          <w:sz w:val="24"/>
          <w:szCs w:val="24"/>
        </w:rPr>
      </w:pPr>
      <w:r>
        <w:rPr>
          <w:rFonts w:ascii="Times New Roman" w:hAnsi="Times New Roman" w:cs="Times New Roman"/>
          <w:sz w:val="24"/>
          <w:szCs w:val="24"/>
        </w:rPr>
        <w:t>Şirketimiz</w:t>
      </w:r>
      <w:r w:rsidR="00E3067B" w:rsidRPr="00E3067B">
        <w:rPr>
          <w:rFonts w:ascii="Times New Roman" w:hAnsi="Times New Roman" w:cs="Times New Roman"/>
          <w:sz w:val="24"/>
          <w:szCs w:val="24"/>
        </w:rPr>
        <w:t xml:space="preserve"> tarafından </w:t>
      </w:r>
      <w:r w:rsidR="00972B9C" w:rsidRPr="00E3067B">
        <w:rPr>
          <w:rFonts w:ascii="Times New Roman" w:hAnsi="Times New Roman" w:cs="Times New Roman"/>
          <w:sz w:val="24"/>
          <w:szCs w:val="24"/>
        </w:rPr>
        <w:t>kişisel</w:t>
      </w:r>
      <w:r w:rsidR="00E3067B" w:rsidRPr="00E3067B">
        <w:rPr>
          <w:rFonts w:ascii="Times New Roman" w:hAnsi="Times New Roman" w:cs="Times New Roman"/>
          <w:sz w:val="24"/>
          <w:szCs w:val="24"/>
        </w:rPr>
        <w:t xml:space="preserve"> veriler</w:t>
      </w:r>
      <w:r w:rsidR="00972B9C">
        <w:rPr>
          <w:rFonts w:ascii="Times New Roman" w:hAnsi="Times New Roman" w:cs="Times New Roman"/>
          <w:sz w:val="24"/>
          <w:szCs w:val="24"/>
        </w:rPr>
        <w:t>,</w:t>
      </w:r>
      <w:r w:rsidR="00E3067B" w:rsidRPr="00E3067B">
        <w:rPr>
          <w:rFonts w:ascii="Times New Roman" w:hAnsi="Times New Roman" w:cs="Times New Roman"/>
          <w:sz w:val="24"/>
          <w:szCs w:val="24"/>
        </w:rPr>
        <w:t xml:space="preserve"> </w:t>
      </w:r>
      <w:r w:rsidR="00972B9C" w:rsidRPr="00E3067B">
        <w:rPr>
          <w:rFonts w:ascii="Times New Roman" w:hAnsi="Times New Roman" w:cs="Times New Roman"/>
          <w:sz w:val="24"/>
          <w:szCs w:val="24"/>
        </w:rPr>
        <w:t>işlenme</w:t>
      </w:r>
      <w:r w:rsidR="00E3067B" w:rsidRPr="00E3067B">
        <w:rPr>
          <w:rFonts w:ascii="Times New Roman" w:hAnsi="Times New Roman" w:cs="Times New Roman"/>
          <w:sz w:val="24"/>
          <w:szCs w:val="24"/>
        </w:rPr>
        <w:t xml:space="preserve"> </w:t>
      </w:r>
      <w:r w:rsidR="00972B9C" w:rsidRPr="00E3067B">
        <w:rPr>
          <w:rFonts w:ascii="Times New Roman" w:hAnsi="Times New Roman" w:cs="Times New Roman"/>
          <w:sz w:val="24"/>
          <w:szCs w:val="24"/>
        </w:rPr>
        <w:t>amaçları</w:t>
      </w:r>
      <w:r w:rsidR="00E3067B" w:rsidRPr="00E3067B">
        <w:rPr>
          <w:rFonts w:ascii="Times New Roman" w:hAnsi="Times New Roman" w:cs="Times New Roman"/>
          <w:sz w:val="24"/>
          <w:szCs w:val="24"/>
        </w:rPr>
        <w:t xml:space="preserve"> ile </w:t>
      </w:r>
      <w:r w:rsidR="00972B9C" w:rsidRPr="00E3067B">
        <w:rPr>
          <w:rFonts w:ascii="Times New Roman" w:hAnsi="Times New Roman" w:cs="Times New Roman"/>
          <w:sz w:val="24"/>
          <w:szCs w:val="24"/>
        </w:rPr>
        <w:t>bağlantılı</w:t>
      </w:r>
      <w:r w:rsidR="00E3067B" w:rsidRPr="00E3067B">
        <w:rPr>
          <w:rFonts w:ascii="Times New Roman" w:hAnsi="Times New Roman" w:cs="Times New Roman"/>
          <w:sz w:val="24"/>
          <w:szCs w:val="24"/>
        </w:rPr>
        <w:t xml:space="preserve"> ve sınırlı ol</w:t>
      </w:r>
      <w:r w:rsidR="00972B9C">
        <w:rPr>
          <w:rFonts w:ascii="Times New Roman" w:hAnsi="Times New Roman" w:cs="Times New Roman"/>
          <w:sz w:val="24"/>
          <w:szCs w:val="24"/>
        </w:rPr>
        <w:t>mak kaydıyla</w:t>
      </w:r>
      <w:r w:rsidR="00E3067B" w:rsidRPr="00E3067B">
        <w:rPr>
          <w:rFonts w:ascii="Times New Roman" w:hAnsi="Times New Roman" w:cs="Times New Roman"/>
          <w:sz w:val="24"/>
          <w:szCs w:val="24"/>
        </w:rPr>
        <w:t xml:space="preserve"> ve bu amacın </w:t>
      </w:r>
      <w:r w:rsidR="00972B9C" w:rsidRPr="00E3067B">
        <w:rPr>
          <w:rFonts w:ascii="Times New Roman" w:hAnsi="Times New Roman" w:cs="Times New Roman"/>
          <w:sz w:val="24"/>
          <w:szCs w:val="24"/>
        </w:rPr>
        <w:t>gerçekleşmesi</w:t>
      </w:r>
      <w:r w:rsidR="00E3067B" w:rsidRPr="00E3067B">
        <w:rPr>
          <w:rFonts w:ascii="Times New Roman" w:hAnsi="Times New Roman" w:cs="Times New Roman"/>
          <w:sz w:val="24"/>
          <w:szCs w:val="24"/>
        </w:rPr>
        <w:t xml:space="preserve"> </w:t>
      </w:r>
      <w:r w:rsidR="00972B9C" w:rsidRPr="00E3067B">
        <w:rPr>
          <w:rFonts w:ascii="Times New Roman" w:hAnsi="Times New Roman" w:cs="Times New Roman"/>
          <w:sz w:val="24"/>
          <w:szCs w:val="24"/>
        </w:rPr>
        <w:t>için</w:t>
      </w:r>
      <w:r w:rsidR="00E3067B" w:rsidRPr="00E3067B">
        <w:rPr>
          <w:rFonts w:ascii="Times New Roman" w:hAnsi="Times New Roman" w:cs="Times New Roman"/>
          <w:sz w:val="24"/>
          <w:szCs w:val="24"/>
        </w:rPr>
        <w:t xml:space="preserve"> </w:t>
      </w:r>
      <w:r w:rsidR="00972B9C" w:rsidRPr="00E3067B">
        <w:rPr>
          <w:rFonts w:ascii="Times New Roman" w:hAnsi="Times New Roman" w:cs="Times New Roman"/>
          <w:sz w:val="24"/>
          <w:szCs w:val="24"/>
        </w:rPr>
        <w:t>gerektiği</w:t>
      </w:r>
      <w:r w:rsidR="00E3067B" w:rsidRPr="00E3067B">
        <w:rPr>
          <w:rFonts w:ascii="Times New Roman" w:hAnsi="Times New Roman" w:cs="Times New Roman"/>
          <w:sz w:val="24"/>
          <w:szCs w:val="24"/>
        </w:rPr>
        <w:t xml:space="preserve"> </w:t>
      </w:r>
      <w:r w:rsidR="00972B9C">
        <w:rPr>
          <w:rFonts w:ascii="Times New Roman" w:hAnsi="Times New Roman" w:cs="Times New Roman"/>
          <w:sz w:val="24"/>
          <w:szCs w:val="24"/>
        </w:rPr>
        <w:t>ölçüde veri işleme faaliyetlerini ifa etmektedir</w:t>
      </w:r>
      <w:r w:rsidR="00E3067B" w:rsidRPr="00E3067B">
        <w:rPr>
          <w:rFonts w:ascii="Times New Roman" w:hAnsi="Times New Roman" w:cs="Times New Roman"/>
          <w:sz w:val="24"/>
          <w:szCs w:val="24"/>
        </w:rPr>
        <w:t xml:space="preserve">. Bu kapsamda verilerin </w:t>
      </w:r>
      <w:r w:rsidR="00972B9C" w:rsidRPr="00E3067B">
        <w:rPr>
          <w:rFonts w:ascii="Times New Roman" w:hAnsi="Times New Roman" w:cs="Times New Roman"/>
          <w:sz w:val="24"/>
          <w:szCs w:val="24"/>
        </w:rPr>
        <w:t>işlenme</w:t>
      </w:r>
      <w:r w:rsidR="00E3067B" w:rsidRPr="00E3067B">
        <w:rPr>
          <w:rFonts w:ascii="Times New Roman" w:hAnsi="Times New Roman" w:cs="Times New Roman"/>
          <w:sz w:val="24"/>
          <w:szCs w:val="24"/>
        </w:rPr>
        <w:t xml:space="preserve"> amacı ile ilgili olmayan ve </w:t>
      </w:r>
      <w:r w:rsidR="00972B9C" w:rsidRPr="00E3067B">
        <w:rPr>
          <w:rFonts w:ascii="Times New Roman" w:hAnsi="Times New Roman" w:cs="Times New Roman"/>
          <w:sz w:val="24"/>
          <w:szCs w:val="24"/>
        </w:rPr>
        <w:t>ihtiyaç</w:t>
      </w:r>
      <w:r w:rsidR="00972B9C">
        <w:rPr>
          <w:rFonts w:ascii="Times New Roman" w:hAnsi="Times New Roman" w:cs="Times New Roman"/>
          <w:sz w:val="24"/>
          <w:szCs w:val="24"/>
        </w:rPr>
        <w:t xml:space="preserve"> </w:t>
      </w:r>
      <w:r w:rsidR="00E3067B" w:rsidRPr="00E3067B">
        <w:rPr>
          <w:rFonts w:ascii="Times New Roman" w:hAnsi="Times New Roman" w:cs="Times New Roman"/>
          <w:sz w:val="24"/>
          <w:szCs w:val="24"/>
        </w:rPr>
        <w:t xml:space="preserve">duyulmayan </w:t>
      </w:r>
      <w:r w:rsidR="00972B9C" w:rsidRPr="00E3067B">
        <w:rPr>
          <w:rFonts w:ascii="Times New Roman" w:hAnsi="Times New Roman" w:cs="Times New Roman"/>
          <w:sz w:val="24"/>
          <w:szCs w:val="24"/>
        </w:rPr>
        <w:t>kişisel</w:t>
      </w:r>
      <w:r w:rsidR="00E3067B" w:rsidRPr="00E3067B">
        <w:rPr>
          <w:rFonts w:ascii="Times New Roman" w:hAnsi="Times New Roman" w:cs="Times New Roman"/>
          <w:sz w:val="24"/>
          <w:szCs w:val="24"/>
        </w:rPr>
        <w:t xml:space="preserve"> verilerin </w:t>
      </w:r>
      <w:r w:rsidR="00972B9C" w:rsidRPr="00E3067B">
        <w:rPr>
          <w:rFonts w:ascii="Times New Roman" w:hAnsi="Times New Roman" w:cs="Times New Roman"/>
          <w:sz w:val="24"/>
          <w:szCs w:val="24"/>
        </w:rPr>
        <w:t>işlenmesinden</w:t>
      </w:r>
      <w:r w:rsidR="00E3067B" w:rsidRPr="00E3067B">
        <w:rPr>
          <w:rFonts w:ascii="Times New Roman" w:hAnsi="Times New Roman" w:cs="Times New Roman"/>
          <w:sz w:val="24"/>
          <w:szCs w:val="24"/>
        </w:rPr>
        <w:t xml:space="preserve"> </w:t>
      </w:r>
      <w:r w:rsidR="00972B9C" w:rsidRPr="00E3067B">
        <w:rPr>
          <w:rFonts w:ascii="Times New Roman" w:hAnsi="Times New Roman" w:cs="Times New Roman"/>
          <w:sz w:val="24"/>
          <w:szCs w:val="24"/>
        </w:rPr>
        <w:t>kaçınılması</w:t>
      </w:r>
      <w:r w:rsidR="00E3067B" w:rsidRPr="00E3067B">
        <w:rPr>
          <w:rFonts w:ascii="Times New Roman" w:hAnsi="Times New Roman" w:cs="Times New Roman"/>
          <w:sz w:val="24"/>
          <w:szCs w:val="24"/>
        </w:rPr>
        <w:t xml:space="preserve"> temel esastır.</w:t>
      </w:r>
    </w:p>
    <w:p w14:paraId="4020B221" w14:textId="4FB1D298" w:rsidR="005428F0" w:rsidRDefault="00B22175" w:rsidP="005428F0">
      <w:pPr>
        <w:pStyle w:val="Balk2"/>
        <w:numPr>
          <w:ilvl w:val="1"/>
          <w:numId w:val="1"/>
        </w:numPr>
      </w:pPr>
      <w:bookmarkStart w:id="18" w:name="_Toc27513842"/>
      <w:r>
        <w:t>İlgili Mevzuatta Öngörülen ve İşlendikleri Amaç için Gerekli Olan Süre Kadar Muhafaza Etme</w:t>
      </w:r>
      <w:bookmarkEnd w:id="18"/>
    </w:p>
    <w:p w14:paraId="52B52474" w14:textId="47D0FC36" w:rsidR="00972B9C" w:rsidRPr="00742A6F" w:rsidRDefault="00972B9C" w:rsidP="00742A6F">
      <w:pPr>
        <w:spacing w:line="360" w:lineRule="auto"/>
        <w:jc w:val="both"/>
        <w:rPr>
          <w:rFonts w:ascii="Times New Roman" w:hAnsi="Times New Roman" w:cs="Times New Roman"/>
          <w:bCs/>
          <w:sz w:val="24"/>
          <w:szCs w:val="24"/>
        </w:rPr>
      </w:pPr>
      <w:r w:rsidRPr="00972B9C">
        <w:rPr>
          <w:rFonts w:ascii="Times New Roman" w:hAnsi="Times New Roman" w:cs="Times New Roman"/>
          <w:sz w:val="24"/>
          <w:szCs w:val="24"/>
        </w:rPr>
        <w:t xml:space="preserve">Kişisel veriler, ilgili mevzuat hükümleri ile öngörülen süreler doğrultusunda veya verilerin işlenme amacının gerektirdiği süre boyunca muhafaza edilmektedir. Mevzuat hükümleri ile öngörülen sürenin sonunda veya verilerin işlenme amacının gerektirdiği sürenin sonunda kişisel veriler </w:t>
      </w:r>
      <w:r w:rsidR="0076585E">
        <w:rPr>
          <w:rFonts w:ascii="Times New Roman" w:hAnsi="Times New Roman" w:cs="Times New Roman"/>
          <w:sz w:val="24"/>
          <w:szCs w:val="24"/>
        </w:rPr>
        <w:t>Şirketimiz</w:t>
      </w:r>
      <w:r w:rsidRPr="00972B9C">
        <w:rPr>
          <w:rFonts w:ascii="Times New Roman" w:hAnsi="Times New Roman" w:cs="Times New Roman"/>
          <w:sz w:val="24"/>
          <w:szCs w:val="24"/>
        </w:rPr>
        <w:t xml:space="preserve"> tarafından silinmekte, yok edilmekte veya anonim hale getirilmektedir. Verilerin gerekli sürenin sonunda muhafaza edilmesinin önlenmesi için </w:t>
      </w:r>
      <w:r w:rsidRPr="00972B9C">
        <w:rPr>
          <w:rFonts w:ascii="Times New Roman" w:hAnsi="Times New Roman" w:cs="Times New Roman"/>
          <w:sz w:val="24"/>
          <w:szCs w:val="24"/>
        </w:rPr>
        <w:lastRenderedPageBreak/>
        <w:t xml:space="preserve">gerekli idari ve teknik tedbirler alınmıştır. </w:t>
      </w:r>
      <w:r w:rsidR="0076585E">
        <w:rPr>
          <w:rFonts w:ascii="Times New Roman" w:hAnsi="Times New Roman" w:cs="Times New Roman"/>
          <w:sz w:val="24"/>
          <w:szCs w:val="24"/>
        </w:rPr>
        <w:t xml:space="preserve">Fiziksel dokümanlarda yer alan kişisel veriler </w:t>
      </w:r>
      <w:proofErr w:type="gramStart"/>
      <w:r w:rsidR="0076585E">
        <w:rPr>
          <w:rFonts w:ascii="Times New Roman" w:hAnsi="Times New Roman" w:cs="Times New Roman"/>
          <w:sz w:val="24"/>
          <w:szCs w:val="24"/>
        </w:rPr>
        <w:t>kağıt</w:t>
      </w:r>
      <w:proofErr w:type="gramEnd"/>
      <w:r w:rsidR="0076585E">
        <w:rPr>
          <w:rFonts w:ascii="Times New Roman" w:hAnsi="Times New Roman" w:cs="Times New Roman"/>
          <w:sz w:val="24"/>
          <w:szCs w:val="24"/>
        </w:rPr>
        <w:t xml:space="preserve"> doğrama makinalarından geçirilmek</w:t>
      </w:r>
      <w:r w:rsidR="00085C3D">
        <w:rPr>
          <w:rFonts w:ascii="Times New Roman" w:hAnsi="Times New Roman" w:cs="Times New Roman"/>
          <w:sz w:val="24"/>
          <w:szCs w:val="24"/>
        </w:rPr>
        <w:t xml:space="preserve"> </w:t>
      </w:r>
      <w:r w:rsidR="0076585E">
        <w:rPr>
          <w:rFonts w:ascii="Times New Roman" w:hAnsi="Times New Roman" w:cs="Times New Roman"/>
          <w:sz w:val="24"/>
          <w:szCs w:val="24"/>
        </w:rPr>
        <w:t>veya geri dönüşüm tesislerinde parçalanmak sureti ile imha edilmektedir</w:t>
      </w:r>
      <w:r w:rsidRPr="00972B9C">
        <w:rPr>
          <w:rFonts w:ascii="Times New Roman" w:hAnsi="Times New Roman" w:cs="Times New Roman"/>
          <w:sz w:val="24"/>
          <w:szCs w:val="24"/>
        </w:rPr>
        <w:t xml:space="preserve">. Elektronik ortamda bulunan veriler için, ilgili sistem kapsamında hazırlanmış </w:t>
      </w:r>
      <w:r w:rsidR="00742A6F" w:rsidRPr="00972B9C">
        <w:rPr>
          <w:rFonts w:ascii="Times New Roman" w:hAnsi="Times New Roman" w:cs="Times New Roman"/>
          <w:sz w:val="24"/>
          <w:szCs w:val="24"/>
        </w:rPr>
        <w:t>olan Fiziksel</w:t>
      </w:r>
      <w:r w:rsidRPr="00972B9C">
        <w:rPr>
          <w:rFonts w:ascii="Times New Roman" w:hAnsi="Times New Roman" w:cs="Times New Roman"/>
          <w:sz w:val="24"/>
          <w:szCs w:val="24"/>
        </w:rPr>
        <w:t xml:space="preserve"> Alan ve Çevre Güvenliği Prosedüründe yer alan, </w:t>
      </w:r>
      <w:r w:rsidRPr="00972B9C">
        <w:rPr>
          <w:rFonts w:ascii="Times New Roman" w:hAnsi="Times New Roman" w:cs="Times New Roman"/>
          <w:b/>
          <w:sz w:val="24"/>
          <w:szCs w:val="24"/>
        </w:rPr>
        <w:t xml:space="preserve">Teçhizatın Güvenli Yok Edilmesi veya Tekrar Kullanımı </w:t>
      </w:r>
      <w:r w:rsidRPr="00972B9C">
        <w:rPr>
          <w:rFonts w:ascii="Times New Roman" w:hAnsi="Times New Roman" w:cs="Times New Roman"/>
          <w:bCs/>
          <w:sz w:val="24"/>
          <w:szCs w:val="24"/>
        </w:rPr>
        <w:t>maddesi kapsamında elektronik ortamda bulunan veriler güvenli bir şekilde imha edilmektedir.</w:t>
      </w:r>
    </w:p>
    <w:p w14:paraId="0D15CB3C" w14:textId="44DC079D" w:rsidR="005428F0" w:rsidRDefault="005428F0" w:rsidP="005428F0">
      <w:pPr>
        <w:pStyle w:val="Balk1"/>
        <w:numPr>
          <w:ilvl w:val="0"/>
          <w:numId w:val="1"/>
        </w:numPr>
      </w:pPr>
      <w:bookmarkStart w:id="19" w:name="_Toc27513843"/>
      <w:r>
        <w:t xml:space="preserve">Kişisel Verilerin İşlenme </w:t>
      </w:r>
      <w:r w:rsidR="00B22175">
        <w:t>Kuralları</w:t>
      </w:r>
      <w:bookmarkEnd w:id="19"/>
    </w:p>
    <w:p w14:paraId="4066028A" w14:textId="266D8E05" w:rsidR="00B22175" w:rsidRDefault="00B22175" w:rsidP="00B22175">
      <w:pPr>
        <w:pStyle w:val="Balk2"/>
        <w:numPr>
          <w:ilvl w:val="1"/>
          <w:numId w:val="1"/>
        </w:numPr>
      </w:pPr>
      <w:bookmarkStart w:id="20" w:name="_Toc27513844"/>
      <w:r>
        <w:t>Genel Nitelikteki Kişisel Verilerin İşlenmesi Kuralları</w:t>
      </w:r>
      <w:bookmarkEnd w:id="20"/>
    </w:p>
    <w:p w14:paraId="23267F93" w14:textId="2857AE86" w:rsidR="00742A6F" w:rsidRPr="00742A6F" w:rsidRDefault="00742A6F" w:rsidP="00742A6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İlgili</w:t>
      </w:r>
      <w:r w:rsidRPr="00742A6F">
        <w:rPr>
          <w:rFonts w:ascii="Times New Roman" w:hAnsi="Times New Roman" w:cs="Times New Roman"/>
          <w:sz w:val="24"/>
          <w:szCs w:val="24"/>
        </w:rPr>
        <w:t xml:space="preserve"> Kanun’da sayılan istisnalar dışında </w:t>
      </w:r>
      <w:r w:rsidR="00085C3D">
        <w:rPr>
          <w:rFonts w:ascii="Times New Roman" w:hAnsi="Times New Roman" w:cs="Times New Roman"/>
          <w:sz w:val="24"/>
          <w:szCs w:val="24"/>
        </w:rPr>
        <w:t>Şirketimiz</w:t>
      </w:r>
      <w:r w:rsidRPr="00742A6F">
        <w:rPr>
          <w:rFonts w:ascii="Times New Roman" w:hAnsi="Times New Roman" w:cs="Times New Roman"/>
          <w:sz w:val="24"/>
          <w:szCs w:val="24"/>
        </w:rPr>
        <w:t xml:space="preserve"> ancak veri sahiplerinin açık rızasını temin etmek suretiyle kişisel veri i</w:t>
      </w:r>
      <w:r>
        <w:rPr>
          <w:rFonts w:ascii="Times New Roman" w:hAnsi="Times New Roman" w:cs="Times New Roman"/>
          <w:sz w:val="24"/>
          <w:szCs w:val="24"/>
        </w:rPr>
        <w:t>ş</w:t>
      </w:r>
      <w:r w:rsidRPr="00742A6F">
        <w:rPr>
          <w:rFonts w:ascii="Times New Roman" w:hAnsi="Times New Roman" w:cs="Times New Roman"/>
          <w:sz w:val="24"/>
          <w:szCs w:val="24"/>
        </w:rPr>
        <w:t>lemektedir. Kanun’da sayılan aşağıdaki hallerin varlığı durumunda ise, veri sahibinin açık rızası olmasa dahi kişisel veriler i</w:t>
      </w:r>
      <w:r>
        <w:rPr>
          <w:rFonts w:ascii="Times New Roman" w:hAnsi="Times New Roman" w:cs="Times New Roman"/>
          <w:sz w:val="24"/>
          <w:szCs w:val="24"/>
        </w:rPr>
        <w:t>ş</w:t>
      </w:r>
      <w:r w:rsidRPr="00742A6F">
        <w:rPr>
          <w:rFonts w:ascii="Times New Roman" w:hAnsi="Times New Roman" w:cs="Times New Roman"/>
          <w:sz w:val="24"/>
          <w:szCs w:val="24"/>
        </w:rPr>
        <w:t>lenebilmektedir:</w:t>
      </w:r>
    </w:p>
    <w:p w14:paraId="16F8DEB5" w14:textId="755F8059" w:rsidR="00742A6F" w:rsidRPr="00742A6F" w:rsidRDefault="00742A6F" w:rsidP="00742A6F">
      <w:pPr>
        <w:spacing w:line="360" w:lineRule="auto"/>
        <w:jc w:val="both"/>
        <w:rPr>
          <w:rFonts w:ascii="Times New Roman" w:hAnsi="Times New Roman" w:cs="Times New Roman"/>
          <w:sz w:val="24"/>
          <w:szCs w:val="24"/>
        </w:rPr>
      </w:pPr>
      <w:r w:rsidRPr="00742A6F">
        <w:rPr>
          <w:rFonts w:ascii="Times New Roman" w:hAnsi="Times New Roman" w:cs="Times New Roman"/>
          <w:sz w:val="24"/>
          <w:szCs w:val="24"/>
        </w:rPr>
        <w:t>• Kanunlarda açıkça öngörülmesi,</w:t>
      </w:r>
    </w:p>
    <w:p w14:paraId="471BCB3A" w14:textId="487ECC0E" w:rsidR="00742A6F" w:rsidRPr="00742A6F" w:rsidRDefault="00742A6F" w:rsidP="00742A6F">
      <w:pPr>
        <w:spacing w:line="360" w:lineRule="auto"/>
        <w:jc w:val="both"/>
        <w:rPr>
          <w:rFonts w:ascii="Times New Roman" w:hAnsi="Times New Roman" w:cs="Times New Roman"/>
          <w:sz w:val="24"/>
          <w:szCs w:val="24"/>
        </w:rPr>
      </w:pPr>
      <w:r w:rsidRPr="00742A6F">
        <w:rPr>
          <w:rFonts w:ascii="Times New Roman" w:hAnsi="Times New Roman" w:cs="Times New Roman"/>
          <w:sz w:val="24"/>
          <w:szCs w:val="24"/>
        </w:rPr>
        <w:t>• Fiili imkânsızlık nedeniyle rızasını açıklayamayacak durumda bulunan veya rızasına hukuki geçerlilik</w:t>
      </w:r>
      <w:r>
        <w:rPr>
          <w:rFonts w:ascii="Times New Roman" w:hAnsi="Times New Roman" w:cs="Times New Roman"/>
          <w:sz w:val="24"/>
          <w:szCs w:val="24"/>
        </w:rPr>
        <w:t xml:space="preserve"> </w:t>
      </w:r>
      <w:r w:rsidRPr="00742A6F">
        <w:rPr>
          <w:rFonts w:ascii="Times New Roman" w:hAnsi="Times New Roman" w:cs="Times New Roman"/>
          <w:sz w:val="24"/>
          <w:szCs w:val="24"/>
        </w:rPr>
        <w:t>tanınmayan kişinin kendisinin ya da bir başkasının hayatı veya beden bütünlüğünün korunması için</w:t>
      </w:r>
      <w:r>
        <w:rPr>
          <w:rFonts w:ascii="Times New Roman" w:hAnsi="Times New Roman" w:cs="Times New Roman"/>
          <w:sz w:val="24"/>
          <w:szCs w:val="24"/>
        </w:rPr>
        <w:t xml:space="preserve"> </w:t>
      </w:r>
      <w:r w:rsidRPr="00742A6F">
        <w:rPr>
          <w:rFonts w:ascii="Times New Roman" w:hAnsi="Times New Roman" w:cs="Times New Roman"/>
          <w:sz w:val="24"/>
          <w:szCs w:val="24"/>
        </w:rPr>
        <w:t>zorunlu olması,</w:t>
      </w:r>
    </w:p>
    <w:p w14:paraId="10503B74" w14:textId="36F36709" w:rsidR="00742A6F" w:rsidRPr="00742A6F" w:rsidRDefault="00742A6F" w:rsidP="00742A6F">
      <w:pPr>
        <w:spacing w:line="360" w:lineRule="auto"/>
        <w:jc w:val="both"/>
        <w:rPr>
          <w:rFonts w:ascii="Times New Roman" w:hAnsi="Times New Roman" w:cs="Times New Roman"/>
          <w:sz w:val="24"/>
          <w:szCs w:val="24"/>
        </w:rPr>
      </w:pPr>
      <w:r w:rsidRPr="00742A6F">
        <w:rPr>
          <w:rFonts w:ascii="Times New Roman" w:hAnsi="Times New Roman" w:cs="Times New Roman"/>
          <w:sz w:val="24"/>
          <w:szCs w:val="24"/>
        </w:rPr>
        <w:t xml:space="preserve">• Bir </w:t>
      </w:r>
      <w:r w:rsidR="003E288F" w:rsidRPr="00742A6F">
        <w:rPr>
          <w:rFonts w:ascii="Times New Roman" w:hAnsi="Times New Roman" w:cs="Times New Roman"/>
          <w:sz w:val="24"/>
          <w:szCs w:val="24"/>
        </w:rPr>
        <w:t>sözleşmenin</w:t>
      </w:r>
      <w:r w:rsidRPr="00742A6F">
        <w:rPr>
          <w:rFonts w:ascii="Times New Roman" w:hAnsi="Times New Roman" w:cs="Times New Roman"/>
          <w:sz w:val="24"/>
          <w:szCs w:val="24"/>
        </w:rPr>
        <w:t xml:space="preserve"> kurulması veya ifasıyla </w:t>
      </w:r>
      <w:r w:rsidR="003E288F" w:rsidRPr="00742A6F">
        <w:rPr>
          <w:rFonts w:ascii="Times New Roman" w:hAnsi="Times New Roman" w:cs="Times New Roman"/>
          <w:sz w:val="24"/>
          <w:szCs w:val="24"/>
        </w:rPr>
        <w:t>doğrudan</w:t>
      </w:r>
      <w:r w:rsidRPr="00742A6F">
        <w:rPr>
          <w:rFonts w:ascii="Times New Roman" w:hAnsi="Times New Roman" w:cs="Times New Roman"/>
          <w:sz w:val="24"/>
          <w:szCs w:val="24"/>
        </w:rPr>
        <w:t xml:space="preserve"> </w:t>
      </w:r>
      <w:r w:rsidR="003E288F" w:rsidRPr="00742A6F">
        <w:rPr>
          <w:rFonts w:ascii="Times New Roman" w:hAnsi="Times New Roman" w:cs="Times New Roman"/>
          <w:sz w:val="24"/>
          <w:szCs w:val="24"/>
        </w:rPr>
        <w:t>doğruya</w:t>
      </w:r>
      <w:r w:rsidRPr="00742A6F">
        <w:rPr>
          <w:rFonts w:ascii="Times New Roman" w:hAnsi="Times New Roman" w:cs="Times New Roman"/>
          <w:sz w:val="24"/>
          <w:szCs w:val="24"/>
        </w:rPr>
        <w:t xml:space="preserve"> ilgili olması kaydıyla </w:t>
      </w:r>
      <w:r w:rsidR="003E288F" w:rsidRPr="00742A6F">
        <w:rPr>
          <w:rFonts w:ascii="Times New Roman" w:hAnsi="Times New Roman" w:cs="Times New Roman"/>
          <w:sz w:val="24"/>
          <w:szCs w:val="24"/>
        </w:rPr>
        <w:t>sözleşmenin</w:t>
      </w:r>
    </w:p>
    <w:p w14:paraId="71057A46" w14:textId="1F6F9452" w:rsidR="00742A6F" w:rsidRPr="00742A6F" w:rsidRDefault="00CB2E40" w:rsidP="00742A6F">
      <w:pPr>
        <w:spacing w:line="360" w:lineRule="auto"/>
        <w:jc w:val="both"/>
        <w:rPr>
          <w:rFonts w:ascii="Times New Roman" w:hAnsi="Times New Roman" w:cs="Times New Roman"/>
          <w:sz w:val="24"/>
          <w:szCs w:val="24"/>
        </w:rPr>
      </w:pPr>
      <w:r w:rsidRPr="00742A6F">
        <w:rPr>
          <w:rFonts w:ascii="Times New Roman" w:hAnsi="Times New Roman" w:cs="Times New Roman"/>
          <w:sz w:val="24"/>
          <w:szCs w:val="24"/>
        </w:rPr>
        <w:t>Taraflarına</w:t>
      </w:r>
      <w:r w:rsidR="00742A6F" w:rsidRPr="00742A6F">
        <w:rPr>
          <w:rFonts w:ascii="Times New Roman" w:hAnsi="Times New Roman" w:cs="Times New Roman"/>
          <w:sz w:val="24"/>
          <w:szCs w:val="24"/>
        </w:rPr>
        <w:t xml:space="preserve"> ait </w:t>
      </w:r>
      <w:r w:rsidR="003E288F" w:rsidRPr="00742A6F">
        <w:rPr>
          <w:rFonts w:ascii="Times New Roman" w:hAnsi="Times New Roman" w:cs="Times New Roman"/>
          <w:sz w:val="24"/>
          <w:szCs w:val="24"/>
        </w:rPr>
        <w:t>kişisel</w:t>
      </w:r>
      <w:r w:rsidR="00742A6F" w:rsidRPr="00742A6F">
        <w:rPr>
          <w:rFonts w:ascii="Times New Roman" w:hAnsi="Times New Roman" w:cs="Times New Roman"/>
          <w:sz w:val="24"/>
          <w:szCs w:val="24"/>
        </w:rPr>
        <w:t xml:space="preserve"> verilerin </w:t>
      </w:r>
      <w:r w:rsidR="003E288F" w:rsidRPr="00742A6F">
        <w:rPr>
          <w:rFonts w:ascii="Times New Roman" w:hAnsi="Times New Roman" w:cs="Times New Roman"/>
          <w:sz w:val="24"/>
          <w:szCs w:val="24"/>
        </w:rPr>
        <w:t>i</w:t>
      </w:r>
      <w:r>
        <w:rPr>
          <w:rFonts w:ascii="Times New Roman" w:hAnsi="Times New Roman" w:cs="Times New Roman"/>
          <w:sz w:val="24"/>
          <w:szCs w:val="24"/>
        </w:rPr>
        <w:t>ş</w:t>
      </w:r>
      <w:r w:rsidR="003E288F" w:rsidRPr="00742A6F">
        <w:rPr>
          <w:rFonts w:ascii="Times New Roman" w:hAnsi="Times New Roman" w:cs="Times New Roman"/>
          <w:sz w:val="24"/>
          <w:szCs w:val="24"/>
        </w:rPr>
        <w:t>lenmesinin</w:t>
      </w:r>
      <w:r w:rsidR="00742A6F" w:rsidRPr="00742A6F">
        <w:rPr>
          <w:rFonts w:ascii="Times New Roman" w:hAnsi="Times New Roman" w:cs="Times New Roman"/>
          <w:sz w:val="24"/>
          <w:szCs w:val="24"/>
        </w:rPr>
        <w:t xml:space="preserve"> gerekli olması</w:t>
      </w:r>
      <w:r>
        <w:rPr>
          <w:rFonts w:ascii="Times New Roman" w:hAnsi="Times New Roman" w:cs="Times New Roman"/>
          <w:sz w:val="24"/>
          <w:szCs w:val="24"/>
        </w:rPr>
        <w:t>,</w:t>
      </w:r>
    </w:p>
    <w:p w14:paraId="7A30C4EA" w14:textId="3A68D3B4" w:rsidR="00742A6F" w:rsidRPr="00742A6F" w:rsidRDefault="00742A6F" w:rsidP="00742A6F">
      <w:pPr>
        <w:spacing w:line="360" w:lineRule="auto"/>
        <w:jc w:val="both"/>
        <w:rPr>
          <w:rFonts w:ascii="Times New Roman" w:hAnsi="Times New Roman" w:cs="Times New Roman"/>
          <w:sz w:val="24"/>
          <w:szCs w:val="24"/>
        </w:rPr>
      </w:pPr>
      <w:r w:rsidRPr="00742A6F">
        <w:rPr>
          <w:rFonts w:ascii="Times New Roman" w:hAnsi="Times New Roman" w:cs="Times New Roman"/>
          <w:sz w:val="24"/>
          <w:szCs w:val="24"/>
        </w:rPr>
        <w:t xml:space="preserve">• Veri sorumlusunun hukuki </w:t>
      </w:r>
      <w:r w:rsidR="00CB2E40">
        <w:rPr>
          <w:rFonts w:ascii="Times New Roman" w:hAnsi="Times New Roman" w:cs="Times New Roman"/>
          <w:sz w:val="24"/>
          <w:szCs w:val="24"/>
        </w:rPr>
        <w:t>yükümlülüğünü</w:t>
      </w:r>
      <w:r w:rsidRPr="00742A6F">
        <w:rPr>
          <w:rFonts w:ascii="Times New Roman" w:hAnsi="Times New Roman" w:cs="Times New Roman"/>
          <w:sz w:val="24"/>
          <w:szCs w:val="24"/>
        </w:rPr>
        <w:t xml:space="preserve"> yerine getirebilmesi </w:t>
      </w:r>
      <w:r w:rsidR="00CB2E40" w:rsidRPr="00742A6F">
        <w:rPr>
          <w:rFonts w:ascii="Times New Roman" w:hAnsi="Times New Roman" w:cs="Times New Roman"/>
          <w:sz w:val="24"/>
          <w:szCs w:val="24"/>
        </w:rPr>
        <w:t>için</w:t>
      </w:r>
      <w:r w:rsidRPr="00742A6F">
        <w:rPr>
          <w:rFonts w:ascii="Times New Roman" w:hAnsi="Times New Roman" w:cs="Times New Roman"/>
          <w:sz w:val="24"/>
          <w:szCs w:val="24"/>
        </w:rPr>
        <w:t xml:space="preserve"> zorunlu olması,</w:t>
      </w:r>
    </w:p>
    <w:p w14:paraId="3BFF3E05" w14:textId="64677448" w:rsidR="00742A6F" w:rsidRPr="00742A6F" w:rsidRDefault="00742A6F" w:rsidP="00742A6F">
      <w:pPr>
        <w:spacing w:line="360" w:lineRule="auto"/>
        <w:jc w:val="both"/>
        <w:rPr>
          <w:rFonts w:ascii="Times New Roman" w:hAnsi="Times New Roman" w:cs="Times New Roman"/>
          <w:sz w:val="24"/>
          <w:szCs w:val="24"/>
        </w:rPr>
      </w:pPr>
      <w:r w:rsidRPr="00742A6F">
        <w:rPr>
          <w:rFonts w:ascii="Times New Roman" w:hAnsi="Times New Roman" w:cs="Times New Roman"/>
          <w:sz w:val="24"/>
          <w:szCs w:val="24"/>
        </w:rPr>
        <w:t xml:space="preserve">• Veri sahibinin kendisi tarafından </w:t>
      </w:r>
      <w:r w:rsidR="00CB2E40" w:rsidRPr="00742A6F">
        <w:rPr>
          <w:rFonts w:ascii="Times New Roman" w:hAnsi="Times New Roman" w:cs="Times New Roman"/>
          <w:sz w:val="24"/>
          <w:szCs w:val="24"/>
        </w:rPr>
        <w:t>alenileştirilmiş</w:t>
      </w:r>
      <w:r w:rsidRPr="00742A6F">
        <w:rPr>
          <w:rFonts w:ascii="Times New Roman" w:hAnsi="Times New Roman" w:cs="Times New Roman"/>
          <w:sz w:val="24"/>
          <w:szCs w:val="24"/>
        </w:rPr>
        <w:t>̧ olması,</w:t>
      </w:r>
    </w:p>
    <w:p w14:paraId="49FB06C7" w14:textId="5A983721" w:rsidR="00742A6F" w:rsidRPr="00742A6F" w:rsidRDefault="00742A6F" w:rsidP="00742A6F">
      <w:pPr>
        <w:spacing w:line="360" w:lineRule="auto"/>
        <w:jc w:val="both"/>
        <w:rPr>
          <w:rFonts w:ascii="Times New Roman" w:hAnsi="Times New Roman" w:cs="Times New Roman"/>
          <w:sz w:val="24"/>
          <w:szCs w:val="24"/>
        </w:rPr>
      </w:pPr>
      <w:r w:rsidRPr="00742A6F">
        <w:rPr>
          <w:rFonts w:ascii="Times New Roman" w:hAnsi="Times New Roman" w:cs="Times New Roman"/>
          <w:sz w:val="24"/>
          <w:szCs w:val="24"/>
        </w:rPr>
        <w:t xml:space="preserve">• Bir hakkın tesisi, kullanılması veya korunması </w:t>
      </w:r>
      <w:r w:rsidR="00CB2E40" w:rsidRPr="00742A6F">
        <w:rPr>
          <w:rFonts w:ascii="Times New Roman" w:hAnsi="Times New Roman" w:cs="Times New Roman"/>
          <w:sz w:val="24"/>
          <w:szCs w:val="24"/>
        </w:rPr>
        <w:t>için</w:t>
      </w:r>
      <w:r w:rsidRPr="00742A6F">
        <w:rPr>
          <w:rFonts w:ascii="Times New Roman" w:hAnsi="Times New Roman" w:cs="Times New Roman"/>
          <w:sz w:val="24"/>
          <w:szCs w:val="24"/>
        </w:rPr>
        <w:t xml:space="preserve"> veri </w:t>
      </w:r>
      <w:r w:rsidR="00CB2E40" w:rsidRPr="00742A6F">
        <w:rPr>
          <w:rFonts w:ascii="Times New Roman" w:hAnsi="Times New Roman" w:cs="Times New Roman"/>
          <w:sz w:val="24"/>
          <w:szCs w:val="24"/>
        </w:rPr>
        <w:t>işlemenin</w:t>
      </w:r>
      <w:r w:rsidRPr="00742A6F">
        <w:rPr>
          <w:rFonts w:ascii="Times New Roman" w:hAnsi="Times New Roman" w:cs="Times New Roman"/>
          <w:sz w:val="24"/>
          <w:szCs w:val="24"/>
        </w:rPr>
        <w:t xml:space="preserve"> zorunlu olması,</w:t>
      </w:r>
    </w:p>
    <w:p w14:paraId="686AF2ED" w14:textId="7468CA91" w:rsidR="00742A6F" w:rsidRPr="00742A6F" w:rsidRDefault="00742A6F" w:rsidP="00742A6F">
      <w:pPr>
        <w:spacing w:line="360" w:lineRule="auto"/>
        <w:jc w:val="both"/>
        <w:rPr>
          <w:rFonts w:ascii="Times New Roman" w:hAnsi="Times New Roman" w:cs="Times New Roman"/>
          <w:sz w:val="24"/>
          <w:szCs w:val="24"/>
        </w:rPr>
      </w:pPr>
      <w:r w:rsidRPr="00742A6F">
        <w:rPr>
          <w:rFonts w:ascii="Times New Roman" w:hAnsi="Times New Roman" w:cs="Times New Roman"/>
          <w:sz w:val="24"/>
          <w:szCs w:val="24"/>
        </w:rPr>
        <w:t xml:space="preserve">• Veri sahibinin temel hak ve </w:t>
      </w:r>
      <w:r w:rsidR="00CB2E40">
        <w:rPr>
          <w:rFonts w:ascii="Times New Roman" w:hAnsi="Times New Roman" w:cs="Times New Roman"/>
          <w:sz w:val="24"/>
          <w:szCs w:val="24"/>
        </w:rPr>
        <w:t>özgürlüklerine</w:t>
      </w:r>
      <w:r w:rsidRPr="00742A6F">
        <w:rPr>
          <w:rFonts w:ascii="Times New Roman" w:hAnsi="Times New Roman" w:cs="Times New Roman"/>
          <w:sz w:val="24"/>
          <w:szCs w:val="24"/>
        </w:rPr>
        <w:t xml:space="preserve"> zarar vermemek kaydıyla, veri sorumlusunun </w:t>
      </w:r>
      <w:r w:rsidR="00CB2E40" w:rsidRPr="00742A6F">
        <w:rPr>
          <w:rFonts w:ascii="Times New Roman" w:hAnsi="Times New Roman" w:cs="Times New Roman"/>
          <w:sz w:val="24"/>
          <w:szCs w:val="24"/>
        </w:rPr>
        <w:t>meşru</w:t>
      </w:r>
      <w:r w:rsidR="00CB2E40">
        <w:rPr>
          <w:rFonts w:ascii="Times New Roman" w:hAnsi="Times New Roman" w:cs="Times New Roman"/>
          <w:sz w:val="24"/>
          <w:szCs w:val="24"/>
        </w:rPr>
        <w:t xml:space="preserve"> </w:t>
      </w:r>
      <w:r w:rsidRPr="00742A6F">
        <w:rPr>
          <w:rFonts w:ascii="Times New Roman" w:hAnsi="Times New Roman" w:cs="Times New Roman"/>
          <w:sz w:val="24"/>
          <w:szCs w:val="24"/>
        </w:rPr>
        <w:t xml:space="preserve">menfaatleri </w:t>
      </w:r>
      <w:r w:rsidR="00CB2E40" w:rsidRPr="00742A6F">
        <w:rPr>
          <w:rFonts w:ascii="Times New Roman" w:hAnsi="Times New Roman" w:cs="Times New Roman"/>
          <w:sz w:val="24"/>
          <w:szCs w:val="24"/>
        </w:rPr>
        <w:t>için</w:t>
      </w:r>
      <w:r w:rsidRPr="00742A6F">
        <w:rPr>
          <w:rFonts w:ascii="Times New Roman" w:hAnsi="Times New Roman" w:cs="Times New Roman"/>
          <w:sz w:val="24"/>
          <w:szCs w:val="24"/>
        </w:rPr>
        <w:t xml:space="preserve"> veri </w:t>
      </w:r>
      <w:r w:rsidR="00CB2E40" w:rsidRPr="00742A6F">
        <w:rPr>
          <w:rFonts w:ascii="Times New Roman" w:hAnsi="Times New Roman" w:cs="Times New Roman"/>
          <w:sz w:val="24"/>
          <w:szCs w:val="24"/>
        </w:rPr>
        <w:t>işlenmesinin</w:t>
      </w:r>
      <w:r w:rsidRPr="00742A6F">
        <w:rPr>
          <w:rFonts w:ascii="Times New Roman" w:hAnsi="Times New Roman" w:cs="Times New Roman"/>
          <w:sz w:val="24"/>
          <w:szCs w:val="24"/>
        </w:rPr>
        <w:t xml:space="preserve"> zorunlu olması</w:t>
      </w:r>
      <w:r w:rsidR="00CB2E40">
        <w:rPr>
          <w:rFonts w:ascii="Times New Roman" w:hAnsi="Times New Roman" w:cs="Times New Roman"/>
          <w:sz w:val="24"/>
          <w:szCs w:val="24"/>
        </w:rPr>
        <w:t xml:space="preserve"> kaydıyla kişisel veriler herhangi bir açık rıza aranmaksızın işlenebilmektedir.</w:t>
      </w:r>
    </w:p>
    <w:p w14:paraId="0135B6E5" w14:textId="46BB3464" w:rsidR="00B22175" w:rsidRDefault="00B22175" w:rsidP="00B22175">
      <w:pPr>
        <w:pStyle w:val="Balk2"/>
        <w:numPr>
          <w:ilvl w:val="1"/>
          <w:numId w:val="1"/>
        </w:numPr>
      </w:pPr>
      <w:bookmarkStart w:id="21" w:name="_Toc27513845"/>
      <w:r>
        <w:t>Özel Nitelikli Kişisel Verilerin İşlenmesi Kuralları</w:t>
      </w:r>
      <w:bookmarkEnd w:id="21"/>
    </w:p>
    <w:p w14:paraId="6729E2CD" w14:textId="24837A04" w:rsidR="001F1BFC" w:rsidRPr="000F6DE5" w:rsidRDefault="001F1BFC" w:rsidP="00831FC1">
      <w:pPr>
        <w:spacing w:line="360" w:lineRule="auto"/>
        <w:ind w:firstLine="360"/>
        <w:jc w:val="both"/>
        <w:rPr>
          <w:rFonts w:ascii="Times New Roman" w:hAnsi="Times New Roman" w:cs="Times New Roman"/>
          <w:sz w:val="24"/>
          <w:szCs w:val="24"/>
        </w:rPr>
      </w:pPr>
      <w:r w:rsidRPr="000F6DE5">
        <w:rPr>
          <w:rFonts w:ascii="Times New Roman" w:hAnsi="Times New Roman" w:cs="Times New Roman"/>
          <w:sz w:val="24"/>
          <w:szCs w:val="24"/>
        </w:rPr>
        <w:t xml:space="preserve">Veri sahipleri </w:t>
      </w:r>
      <w:r w:rsidR="00C85618" w:rsidRPr="000F6DE5">
        <w:rPr>
          <w:rFonts w:ascii="Times New Roman" w:hAnsi="Times New Roman" w:cs="Times New Roman"/>
          <w:sz w:val="24"/>
          <w:szCs w:val="24"/>
        </w:rPr>
        <w:t>açısından</w:t>
      </w:r>
      <w:r w:rsidRPr="000F6DE5">
        <w:rPr>
          <w:rFonts w:ascii="Times New Roman" w:hAnsi="Times New Roman" w:cs="Times New Roman"/>
          <w:sz w:val="24"/>
          <w:szCs w:val="24"/>
        </w:rPr>
        <w:t xml:space="preserve"> korunmasının </w:t>
      </w:r>
      <w:r w:rsidR="00C85618" w:rsidRPr="000F6DE5">
        <w:rPr>
          <w:rFonts w:ascii="Times New Roman" w:hAnsi="Times New Roman" w:cs="Times New Roman"/>
          <w:sz w:val="24"/>
          <w:szCs w:val="24"/>
        </w:rPr>
        <w:t>çeşitli</w:t>
      </w:r>
      <w:r w:rsidRPr="000F6DE5">
        <w:rPr>
          <w:rFonts w:ascii="Times New Roman" w:hAnsi="Times New Roman" w:cs="Times New Roman"/>
          <w:sz w:val="24"/>
          <w:szCs w:val="24"/>
        </w:rPr>
        <w:t xml:space="preserve"> </w:t>
      </w:r>
      <w:r w:rsidR="00C85618" w:rsidRPr="000F6DE5">
        <w:rPr>
          <w:rFonts w:ascii="Times New Roman" w:hAnsi="Times New Roman" w:cs="Times New Roman"/>
          <w:sz w:val="24"/>
          <w:szCs w:val="24"/>
        </w:rPr>
        <w:t>açılardan</w:t>
      </w:r>
      <w:r w:rsidRPr="000F6DE5">
        <w:rPr>
          <w:rFonts w:ascii="Times New Roman" w:hAnsi="Times New Roman" w:cs="Times New Roman"/>
          <w:sz w:val="24"/>
          <w:szCs w:val="24"/>
        </w:rPr>
        <w:t xml:space="preserve"> daha kritik </w:t>
      </w:r>
      <w:r w:rsidR="00C85618" w:rsidRPr="000F6DE5">
        <w:rPr>
          <w:rFonts w:ascii="Times New Roman" w:hAnsi="Times New Roman" w:cs="Times New Roman"/>
          <w:sz w:val="24"/>
          <w:szCs w:val="24"/>
        </w:rPr>
        <w:t>önem</w:t>
      </w:r>
      <w:r w:rsidRPr="000F6DE5">
        <w:rPr>
          <w:rFonts w:ascii="Times New Roman" w:hAnsi="Times New Roman" w:cs="Times New Roman"/>
          <w:sz w:val="24"/>
          <w:szCs w:val="24"/>
        </w:rPr>
        <w:t xml:space="preserve"> </w:t>
      </w:r>
      <w:r w:rsidR="00C85618" w:rsidRPr="000F6DE5">
        <w:rPr>
          <w:rFonts w:ascii="Times New Roman" w:hAnsi="Times New Roman" w:cs="Times New Roman"/>
          <w:sz w:val="24"/>
          <w:szCs w:val="24"/>
        </w:rPr>
        <w:t>teşkil</w:t>
      </w:r>
      <w:r w:rsidRPr="000F6DE5">
        <w:rPr>
          <w:rFonts w:ascii="Times New Roman" w:hAnsi="Times New Roman" w:cs="Times New Roman"/>
          <w:sz w:val="24"/>
          <w:szCs w:val="24"/>
        </w:rPr>
        <w:t xml:space="preserve"> </w:t>
      </w:r>
      <w:r w:rsidR="00C85618" w:rsidRPr="000F6DE5">
        <w:rPr>
          <w:rFonts w:ascii="Times New Roman" w:hAnsi="Times New Roman" w:cs="Times New Roman"/>
          <w:sz w:val="24"/>
          <w:szCs w:val="24"/>
        </w:rPr>
        <w:t>ettiğine</w:t>
      </w:r>
      <w:r w:rsidRPr="000F6DE5">
        <w:rPr>
          <w:rFonts w:ascii="Times New Roman" w:hAnsi="Times New Roman" w:cs="Times New Roman"/>
          <w:sz w:val="24"/>
          <w:szCs w:val="24"/>
        </w:rPr>
        <w:t xml:space="preserve"> inanılan </w:t>
      </w:r>
      <w:r w:rsidR="00C85618" w:rsidRPr="000F6DE5">
        <w:rPr>
          <w:rFonts w:ascii="Times New Roman" w:hAnsi="Times New Roman" w:cs="Times New Roman"/>
          <w:sz w:val="24"/>
          <w:szCs w:val="24"/>
        </w:rPr>
        <w:t>özel</w:t>
      </w:r>
      <w:r w:rsidRPr="000F6DE5">
        <w:rPr>
          <w:rFonts w:ascii="Times New Roman" w:hAnsi="Times New Roman" w:cs="Times New Roman"/>
          <w:sz w:val="24"/>
          <w:szCs w:val="24"/>
        </w:rPr>
        <w:t xml:space="preserve"> nitelikli </w:t>
      </w:r>
      <w:r w:rsidR="00C85618" w:rsidRPr="000F6DE5">
        <w:rPr>
          <w:rFonts w:ascii="Times New Roman" w:hAnsi="Times New Roman" w:cs="Times New Roman"/>
          <w:sz w:val="24"/>
          <w:szCs w:val="24"/>
        </w:rPr>
        <w:t>kişisel</w:t>
      </w:r>
      <w:r w:rsidRPr="000F6DE5">
        <w:rPr>
          <w:rFonts w:ascii="Times New Roman" w:hAnsi="Times New Roman" w:cs="Times New Roman"/>
          <w:sz w:val="24"/>
          <w:szCs w:val="24"/>
        </w:rPr>
        <w:t xml:space="preserve"> verilerin </w:t>
      </w:r>
      <w:r w:rsidR="00C85618" w:rsidRPr="000F6DE5">
        <w:rPr>
          <w:rFonts w:ascii="Times New Roman" w:hAnsi="Times New Roman" w:cs="Times New Roman"/>
          <w:sz w:val="24"/>
          <w:szCs w:val="24"/>
        </w:rPr>
        <w:t>i</w:t>
      </w:r>
      <w:r w:rsidR="00C85618">
        <w:rPr>
          <w:rFonts w:ascii="Times New Roman" w:hAnsi="Times New Roman" w:cs="Times New Roman"/>
          <w:sz w:val="24"/>
          <w:szCs w:val="24"/>
        </w:rPr>
        <w:t>ş</w:t>
      </w:r>
      <w:r w:rsidR="00C85618" w:rsidRPr="000F6DE5">
        <w:rPr>
          <w:rFonts w:ascii="Times New Roman" w:hAnsi="Times New Roman" w:cs="Times New Roman"/>
          <w:sz w:val="24"/>
          <w:szCs w:val="24"/>
        </w:rPr>
        <w:t>lenmesinde</w:t>
      </w:r>
      <w:r w:rsidRPr="000F6DE5">
        <w:rPr>
          <w:rFonts w:ascii="Times New Roman" w:hAnsi="Times New Roman" w:cs="Times New Roman"/>
          <w:sz w:val="24"/>
          <w:szCs w:val="24"/>
        </w:rPr>
        <w:t xml:space="preserve"> ise </w:t>
      </w:r>
      <w:r w:rsidR="00085C3D">
        <w:rPr>
          <w:rFonts w:ascii="Times New Roman" w:hAnsi="Times New Roman" w:cs="Times New Roman"/>
          <w:sz w:val="24"/>
          <w:szCs w:val="24"/>
        </w:rPr>
        <w:t>Şirket</w:t>
      </w:r>
      <w:r w:rsidRPr="000F6DE5">
        <w:rPr>
          <w:rFonts w:ascii="Times New Roman" w:hAnsi="Times New Roman" w:cs="Times New Roman"/>
          <w:sz w:val="24"/>
          <w:szCs w:val="24"/>
        </w:rPr>
        <w:t xml:space="preserve"> tarafından hassasiyet </w:t>
      </w:r>
      <w:r w:rsidR="00C85618" w:rsidRPr="000F6DE5">
        <w:rPr>
          <w:rFonts w:ascii="Times New Roman" w:hAnsi="Times New Roman" w:cs="Times New Roman"/>
          <w:sz w:val="24"/>
          <w:szCs w:val="24"/>
        </w:rPr>
        <w:t>gösterilmektedir</w:t>
      </w:r>
      <w:r w:rsidRPr="000F6DE5">
        <w:rPr>
          <w:rFonts w:ascii="Times New Roman" w:hAnsi="Times New Roman" w:cs="Times New Roman"/>
          <w:sz w:val="24"/>
          <w:szCs w:val="24"/>
        </w:rPr>
        <w:t xml:space="preserve">. Bu kapsamda, </w:t>
      </w:r>
      <w:r w:rsidR="00C85618">
        <w:rPr>
          <w:rFonts w:ascii="Times New Roman" w:hAnsi="Times New Roman" w:cs="Times New Roman"/>
          <w:sz w:val="24"/>
          <w:szCs w:val="24"/>
        </w:rPr>
        <w:t>Kişisel Verilerin Korunması Kurumu</w:t>
      </w:r>
      <w:r w:rsidRPr="000F6DE5">
        <w:rPr>
          <w:rFonts w:ascii="Times New Roman" w:hAnsi="Times New Roman" w:cs="Times New Roman"/>
          <w:sz w:val="24"/>
          <w:szCs w:val="24"/>
        </w:rPr>
        <w:t xml:space="preserve"> tarafından belirlenen yeterli </w:t>
      </w:r>
      <w:r w:rsidR="00C85618" w:rsidRPr="000F6DE5">
        <w:rPr>
          <w:rFonts w:ascii="Times New Roman" w:hAnsi="Times New Roman" w:cs="Times New Roman"/>
          <w:sz w:val="24"/>
          <w:szCs w:val="24"/>
        </w:rPr>
        <w:t>önlemlerin</w:t>
      </w:r>
      <w:r w:rsidRPr="000F6DE5">
        <w:rPr>
          <w:rFonts w:ascii="Times New Roman" w:hAnsi="Times New Roman" w:cs="Times New Roman"/>
          <w:sz w:val="24"/>
          <w:szCs w:val="24"/>
        </w:rPr>
        <w:t xml:space="preserve"> alınması </w:t>
      </w:r>
      <w:r w:rsidR="00C85618" w:rsidRPr="000F6DE5">
        <w:rPr>
          <w:rFonts w:ascii="Times New Roman" w:hAnsi="Times New Roman" w:cs="Times New Roman"/>
          <w:sz w:val="24"/>
          <w:szCs w:val="24"/>
        </w:rPr>
        <w:t>şartıyla</w:t>
      </w:r>
      <w:r w:rsidRPr="000F6DE5">
        <w:rPr>
          <w:rFonts w:ascii="Times New Roman" w:hAnsi="Times New Roman" w:cs="Times New Roman"/>
          <w:sz w:val="24"/>
          <w:szCs w:val="24"/>
        </w:rPr>
        <w:t xml:space="preserve"> bu </w:t>
      </w:r>
      <w:r w:rsidR="00C85618" w:rsidRPr="000F6DE5">
        <w:rPr>
          <w:rFonts w:ascii="Times New Roman" w:hAnsi="Times New Roman" w:cs="Times New Roman"/>
          <w:sz w:val="24"/>
          <w:szCs w:val="24"/>
        </w:rPr>
        <w:t>tür</w:t>
      </w:r>
      <w:r w:rsidRPr="000F6DE5">
        <w:rPr>
          <w:rFonts w:ascii="Times New Roman" w:hAnsi="Times New Roman" w:cs="Times New Roman"/>
          <w:sz w:val="24"/>
          <w:szCs w:val="24"/>
        </w:rPr>
        <w:t xml:space="preserve"> veriler, veri sahiplerinin </w:t>
      </w:r>
      <w:r w:rsidR="00C85618" w:rsidRPr="000F6DE5">
        <w:rPr>
          <w:rFonts w:ascii="Times New Roman" w:hAnsi="Times New Roman" w:cs="Times New Roman"/>
          <w:sz w:val="24"/>
          <w:szCs w:val="24"/>
        </w:rPr>
        <w:t>açık</w:t>
      </w:r>
      <w:r w:rsidRPr="000F6DE5">
        <w:rPr>
          <w:rFonts w:ascii="Times New Roman" w:hAnsi="Times New Roman" w:cs="Times New Roman"/>
          <w:sz w:val="24"/>
          <w:szCs w:val="24"/>
        </w:rPr>
        <w:t xml:space="preserve"> rızası olmaksızın </w:t>
      </w:r>
      <w:r w:rsidR="00C85618" w:rsidRPr="000F6DE5">
        <w:rPr>
          <w:rFonts w:ascii="Times New Roman" w:hAnsi="Times New Roman" w:cs="Times New Roman"/>
          <w:sz w:val="24"/>
          <w:szCs w:val="24"/>
        </w:rPr>
        <w:t>i</w:t>
      </w:r>
      <w:r w:rsidR="00C85618">
        <w:rPr>
          <w:rFonts w:ascii="Times New Roman" w:hAnsi="Times New Roman" w:cs="Times New Roman"/>
          <w:sz w:val="24"/>
          <w:szCs w:val="24"/>
        </w:rPr>
        <w:t>ş</w:t>
      </w:r>
      <w:r w:rsidR="00C85618" w:rsidRPr="000F6DE5">
        <w:rPr>
          <w:rFonts w:ascii="Times New Roman" w:hAnsi="Times New Roman" w:cs="Times New Roman"/>
          <w:sz w:val="24"/>
          <w:szCs w:val="24"/>
        </w:rPr>
        <w:t>lenmemektedir</w:t>
      </w:r>
      <w:r w:rsidRPr="000F6DE5">
        <w:rPr>
          <w:rFonts w:ascii="Times New Roman" w:hAnsi="Times New Roman" w:cs="Times New Roman"/>
          <w:sz w:val="24"/>
          <w:szCs w:val="24"/>
        </w:rPr>
        <w:t xml:space="preserve">. Ancak, </w:t>
      </w:r>
      <w:r w:rsidR="00C85618" w:rsidRPr="000F6DE5">
        <w:rPr>
          <w:rFonts w:ascii="Times New Roman" w:hAnsi="Times New Roman" w:cs="Times New Roman"/>
          <w:sz w:val="24"/>
          <w:szCs w:val="24"/>
        </w:rPr>
        <w:t>sağlık</w:t>
      </w:r>
      <w:r w:rsidRPr="000F6DE5">
        <w:rPr>
          <w:rFonts w:ascii="Times New Roman" w:hAnsi="Times New Roman" w:cs="Times New Roman"/>
          <w:sz w:val="24"/>
          <w:szCs w:val="24"/>
        </w:rPr>
        <w:t xml:space="preserve"> ve cinsel hayat ile ilgili veriler </w:t>
      </w:r>
      <w:r w:rsidR="00C85618" w:rsidRPr="000F6DE5">
        <w:rPr>
          <w:rFonts w:ascii="Times New Roman" w:hAnsi="Times New Roman" w:cs="Times New Roman"/>
          <w:sz w:val="24"/>
          <w:szCs w:val="24"/>
        </w:rPr>
        <w:t>dışındaki</w:t>
      </w:r>
      <w:r w:rsidRPr="000F6DE5">
        <w:rPr>
          <w:rFonts w:ascii="Times New Roman" w:hAnsi="Times New Roman" w:cs="Times New Roman"/>
          <w:sz w:val="24"/>
          <w:szCs w:val="24"/>
        </w:rPr>
        <w:t xml:space="preserve"> </w:t>
      </w:r>
      <w:r w:rsidR="00C85618" w:rsidRPr="000F6DE5">
        <w:rPr>
          <w:rFonts w:ascii="Times New Roman" w:hAnsi="Times New Roman" w:cs="Times New Roman"/>
          <w:sz w:val="24"/>
          <w:szCs w:val="24"/>
        </w:rPr>
        <w:t>özel</w:t>
      </w:r>
      <w:r w:rsidRPr="000F6DE5">
        <w:rPr>
          <w:rFonts w:ascii="Times New Roman" w:hAnsi="Times New Roman" w:cs="Times New Roman"/>
          <w:sz w:val="24"/>
          <w:szCs w:val="24"/>
        </w:rPr>
        <w:t xml:space="preserve"> nitelikli </w:t>
      </w:r>
      <w:r w:rsidR="00C85618" w:rsidRPr="000F6DE5">
        <w:rPr>
          <w:rFonts w:ascii="Times New Roman" w:hAnsi="Times New Roman" w:cs="Times New Roman"/>
          <w:sz w:val="24"/>
          <w:szCs w:val="24"/>
        </w:rPr>
        <w:t>kişisel</w:t>
      </w:r>
      <w:r w:rsidRPr="000F6DE5">
        <w:rPr>
          <w:rFonts w:ascii="Times New Roman" w:hAnsi="Times New Roman" w:cs="Times New Roman"/>
          <w:sz w:val="24"/>
          <w:szCs w:val="24"/>
        </w:rPr>
        <w:t xml:space="preserve"> </w:t>
      </w:r>
      <w:r w:rsidRPr="000F6DE5">
        <w:rPr>
          <w:rFonts w:ascii="Times New Roman" w:hAnsi="Times New Roman" w:cs="Times New Roman"/>
          <w:sz w:val="24"/>
          <w:szCs w:val="24"/>
        </w:rPr>
        <w:lastRenderedPageBreak/>
        <w:t xml:space="preserve">veriler, kanunlarda </w:t>
      </w:r>
      <w:r w:rsidR="00C85618">
        <w:rPr>
          <w:rFonts w:ascii="Times New Roman" w:hAnsi="Times New Roman" w:cs="Times New Roman"/>
          <w:sz w:val="24"/>
          <w:szCs w:val="24"/>
        </w:rPr>
        <w:t>öngörülen</w:t>
      </w:r>
      <w:r w:rsidRPr="000F6DE5">
        <w:rPr>
          <w:rFonts w:ascii="Times New Roman" w:hAnsi="Times New Roman" w:cs="Times New Roman"/>
          <w:sz w:val="24"/>
          <w:szCs w:val="24"/>
        </w:rPr>
        <w:t xml:space="preserve"> hallerde veri sahibinin </w:t>
      </w:r>
      <w:r w:rsidR="00C85618" w:rsidRPr="000F6DE5">
        <w:rPr>
          <w:rFonts w:ascii="Times New Roman" w:hAnsi="Times New Roman" w:cs="Times New Roman"/>
          <w:sz w:val="24"/>
          <w:szCs w:val="24"/>
        </w:rPr>
        <w:t>açık</w:t>
      </w:r>
      <w:r w:rsidRPr="000F6DE5">
        <w:rPr>
          <w:rFonts w:ascii="Times New Roman" w:hAnsi="Times New Roman" w:cs="Times New Roman"/>
          <w:sz w:val="24"/>
          <w:szCs w:val="24"/>
        </w:rPr>
        <w:t xml:space="preserve"> rızası olmaksızın da </w:t>
      </w:r>
      <w:r w:rsidR="00C85618" w:rsidRPr="000F6DE5">
        <w:rPr>
          <w:rFonts w:ascii="Times New Roman" w:hAnsi="Times New Roman" w:cs="Times New Roman"/>
          <w:sz w:val="24"/>
          <w:szCs w:val="24"/>
        </w:rPr>
        <w:t>işlenebilmektedir</w:t>
      </w:r>
      <w:r w:rsidRPr="000F6DE5">
        <w:rPr>
          <w:rFonts w:ascii="Times New Roman" w:hAnsi="Times New Roman" w:cs="Times New Roman"/>
          <w:sz w:val="24"/>
          <w:szCs w:val="24"/>
        </w:rPr>
        <w:t>.</w:t>
      </w:r>
      <w:r w:rsidR="00C85618">
        <w:rPr>
          <w:rFonts w:ascii="Times New Roman" w:hAnsi="Times New Roman" w:cs="Times New Roman"/>
          <w:sz w:val="24"/>
          <w:szCs w:val="24"/>
        </w:rPr>
        <w:t xml:space="preserve"> (İş Kanunu, İş Sağlığı ve Güvenliği Kanunu vb.)</w:t>
      </w:r>
      <w:r w:rsidRPr="000F6DE5">
        <w:rPr>
          <w:rFonts w:ascii="Times New Roman" w:hAnsi="Times New Roman" w:cs="Times New Roman"/>
          <w:sz w:val="24"/>
          <w:szCs w:val="24"/>
        </w:rPr>
        <w:t xml:space="preserve"> Bununla beraber, </w:t>
      </w:r>
      <w:r w:rsidR="00C85618" w:rsidRPr="000F6DE5">
        <w:rPr>
          <w:rFonts w:ascii="Times New Roman" w:hAnsi="Times New Roman" w:cs="Times New Roman"/>
          <w:sz w:val="24"/>
          <w:szCs w:val="24"/>
        </w:rPr>
        <w:t>sağlık</w:t>
      </w:r>
      <w:r w:rsidRPr="000F6DE5">
        <w:rPr>
          <w:rFonts w:ascii="Times New Roman" w:hAnsi="Times New Roman" w:cs="Times New Roman"/>
          <w:sz w:val="24"/>
          <w:szCs w:val="24"/>
        </w:rPr>
        <w:t xml:space="preserve"> ve cinsel hayata </w:t>
      </w:r>
      <w:r w:rsidR="00C85618" w:rsidRPr="000F6DE5">
        <w:rPr>
          <w:rFonts w:ascii="Times New Roman" w:hAnsi="Times New Roman" w:cs="Times New Roman"/>
          <w:sz w:val="24"/>
          <w:szCs w:val="24"/>
        </w:rPr>
        <w:t>ilişkin</w:t>
      </w:r>
      <w:r w:rsidRPr="000F6DE5">
        <w:rPr>
          <w:rFonts w:ascii="Times New Roman" w:hAnsi="Times New Roman" w:cs="Times New Roman"/>
          <w:sz w:val="24"/>
          <w:szCs w:val="24"/>
        </w:rPr>
        <w:t xml:space="preserve"> veriler ise yeterli </w:t>
      </w:r>
      <w:r w:rsidR="00C85618" w:rsidRPr="000F6DE5">
        <w:rPr>
          <w:rFonts w:ascii="Times New Roman" w:hAnsi="Times New Roman" w:cs="Times New Roman"/>
          <w:sz w:val="24"/>
          <w:szCs w:val="24"/>
        </w:rPr>
        <w:t>önlemlerin</w:t>
      </w:r>
      <w:r w:rsidRPr="000F6DE5">
        <w:rPr>
          <w:rFonts w:ascii="Times New Roman" w:hAnsi="Times New Roman" w:cs="Times New Roman"/>
          <w:sz w:val="24"/>
          <w:szCs w:val="24"/>
        </w:rPr>
        <w:t xml:space="preserve"> alınması </w:t>
      </w:r>
      <w:r w:rsidR="00C85618" w:rsidRPr="000F6DE5">
        <w:rPr>
          <w:rFonts w:ascii="Times New Roman" w:hAnsi="Times New Roman" w:cs="Times New Roman"/>
          <w:sz w:val="24"/>
          <w:szCs w:val="24"/>
        </w:rPr>
        <w:t>şartıyla</w:t>
      </w:r>
      <w:r w:rsidRPr="000F6DE5">
        <w:rPr>
          <w:rFonts w:ascii="Times New Roman" w:hAnsi="Times New Roman" w:cs="Times New Roman"/>
          <w:sz w:val="24"/>
          <w:szCs w:val="24"/>
        </w:rPr>
        <w:t xml:space="preserve"> ve </w:t>
      </w:r>
      <w:r w:rsidR="00C85618" w:rsidRPr="000F6DE5">
        <w:rPr>
          <w:rFonts w:ascii="Times New Roman" w:hAnsi="Times New Roman" w:cs="Times New Roman"/>
          <w:sz w:val="24"/>
          <w:szCs w:val="24"/>
        </w:rPr>
        <w:t>aşağıda</w:t>
      </w:r>
      <w:r w:rsidRPr="000F6DE5">
        <w:rPr>
          <w:rFonts w:ascii="Times New Roman" w:hAnsi="Times New Roman" w:cs="Times New Roman"/>
          <w:sz w:val="24"/>
          <w:szCs w:val="24"/>
        </w:rPr>
        <w:t xml:space="preserve"> sayılan sebeplerin </w:t>
      </w:r>
      <w:r w:rsidR="00C85618" w:rsidRPr="000F6DE5">
        <w:rPr>
          <w:rFonts w:ascii="Times New Roman" w:hAnsi="Times New Roman" w:cs="Times New Roman"/>
          <w:sz w:val="24"/>
          <w:szCs w:val="24"/>
        </w:rPr>
        <w:t>varlığı</w:t>
      </w:r>
      <w:r w:rsidRPr="000F6DE5">
        <w:rPr>
          <w:rFonts w:ascii="Times New Roman" w:hAnsi="Times New Roman" w:cs="Times New Roman"/>
          <w:sz w:val="24"/>
          <w:szCs w:val="24"/>
        </w:rPr>
        <w:t xml:space="preserve"> halinde </w:t>
      </w:r>
      <w:r w:rsidR="00C85618" w:rsidRPr="000F6DE5">
        <w:rPr>
          <w:rFonts w:ascii="Times New Roman" w:hAnsi="Times New Roman" w:cs="Times New Roman"/>
          <w:sz w:val="24"/>
          <w:szCs w:val="24"/>
        </w:rPr>
        <w:t>açık</w:t>
      </w:r>
      <w:r w:rsidRPr="000F6DE5">
        <w:rPr>
          <w:rFonts w:ascii="Times New Roman" w:hAnsi="Times New Roman" w:cs="Times New Roman"/>
          <w:sz w:val="24"/>
          <w:szCs w:val="24"/>
        </w:rPr>
        <w:t xml:space="preserve"> rızası alınmaksızın </w:t>
      </w:r>
      <w:r w:rsidR="00C85618" w:rsidRPr="000F6DE5">
        <w:rPr>
          <w:rFonts w:ascii="Times New Roman" w:hAnsi="Times New Roman" w:cs="Times New Roman"/>
          <w:sz w:val="24"/>
          <w:szCs w:val="24"/>
        </w:rPr>
        <w:t>işlenebilmektedir</w:t>
      </w:r>
      <w:r w:rsidRPr="000F6DE5">
        <w:rPr>
          <w:rFonts w:ascii="Times New Roman" w:hAnsi="Times New Roman" w:cs="Times New Roman"/>
          <w:sz w:val="24"/>
          <w:szCs w:val="24"/>
        </w:rPr>
        <w:t>:</w:t>
      </w:r>
    </w:p>
    <w:p w14:paraId="4CEEBE23" w14:textId="781E9D87" w:rsidR="001F1BFC" w:rsidRPr="000F6DE5" w:rsidRDefault="001F1BFC" w:rsidP="000F6DE5">
      <w:pPr>
        <w:spacing w:line="360" w:lineRule="auto"/>
        <w:jc w:val="both"/>
        <w:rPr>
          <w:rFonts w:ascii="Times New Roman" w:hAnsi="Times New Roman" w:cs="Times New Roman"/>
          <w:sz w:val="24"/>
          <w:szCs w:val="24"/>
        </w:rPr>
      </w:pPr>
      <w:r w:rsidRPr="000F6DE5">
        <w:rPr>
          <w:rFonts w:ascii="Times New Roman" w:hAnsi="Times New Roman" w:cs="Times New Roman"/>
          <w:sz w:val="24"/>
          <w:szCs w:val="24"/>
        </w:rPr>
        <w:t xml:space="preserve">• Kamu </w:t>
      </w:r>
      <w:r w:rsidR="00C85618" w:rsidRPr="000F6DE5">
        <w:rPr>
          <w:rFonts w:ascii="Times New Roman" w:hAnsi="Times New Roman" w:cs="Times New Roman"/>
          <w:sz w:val="24"/>
          <w:szCs w:val="24"/>
        </w:rPr>
        <w:t>sağlığının</w:t>
      </w:r>
      <w:r w:rsidRPr="000F6DE5">
        <w:rPr>
          <w:rFonts w:ascii="Times New Roman" w:hAnsi="Times New Roman" w:cs="Times New Roman"/>
          <w:sz w:val="24"/>
          <w:szCs w:val="24"/>
        </w:rPr>
        <w:t xml:space="preserve"> korunması,</w:t>
      </w:r>
    </w:p>
    <w:p w14:paraId="7E010FF0" w14:textId="77777777" w:rsidR="001F1BFC" w:rsidRPr="000F6DE5" w:rsidRDefault="001F1BFC" w:rsidP="000F6DE5">
      <w:pPr>
        <w:spacing w:line="360" w:lineRule="auto"/>
        <w:jc w:val="both"/>
        <w:rPr>
          <w:rFonts w:ascii="Times New Roman" w:hAnsi="Times New Roman" w:cs="Times New Roman"/>
          <w:sz w:val="24"/>
          <w:szCs w:val="24"/>
        </w:rPr>
      </w:pPr>
      <w:r w:rsidRPr="000F6DE5">
        <w:rPr>
          <w:rFonts w:ascii="Times New Roman" w:hAnsi="Times New Roman" w:cs="Times New Roman"/>
          <w:sz w:val="24"/>
          <w:szCs w:val="24"/>
        </w:rPr>
        <w:t>• Koruyucu hekimlik,</w:t>
      </w:r>
    </w:p>
    <w:p w14:paraId="09CD787B" w14:textId="72C5CC15" w:rsidR="001F1BFC" w:rsidRPr="000F6DE5" w:rsidRDefault="001F1BFC" w:rsidP="000F6DE5">
      <w:pPr>
        <w:spacing w:line="360" w:lineRule="auto"/>
        <w:jc w:val="both"/>
        <w:rPr>
          <w:rFonts w:ascii="Times New Roman" w:hAnsi="Times New Roman" w:cs="Times New Roman"/>
          <w:sz w:val="24"/>
          <w:szCs w:val="24"/>
        </w:rPr>
      </w:pPr>
      <w:r w:rsidRPr="000F6DE5">
        <w:rPr>
          <w:rFonts w:ascii="Times New Roman" w:hAnsi="Times New Roman" w:cs="Times New Roman"/>
          <w:sz w:val="24"/>
          <w:szCs w:val="24"/>
        </w:rPr>
        <w:t xml:space="preserve">• Tıbbî </w:t>
      </w:r>
      <w:r w:rsidR="00C85618" w:rsidRPr="000F6DE5">
        <w:rPr>
          <w:rFonts w:ascii="Times New Roman" w:hAnsi="Times New Roman" w:cs="Times New Roman"/>
          <w:sz w:val="24"/>
          <w:szCs w:val="24"/>
        </w:rPr>
        <w:t>teşhis</w:t>
      </w:r>
      <w:r w:rsidRPr="000F6DE5">
        <w:rPr>
          <w:rFonts w:ascii="Times New Roman" w:hAnsi="Times New Roman" w:cs="Times New Roman"/>
          <w:sz w:val="24"/>
          <w:szCs w:val="24"/>
        </w:rPr>
        <w:t>,</w:t>
      </w:r>
    </w:p>
    <w:p w14:paraId="53AF0678" w14:textId="735D2213" w:rsidR="00831FC1" w:rsidRPr="000F6DE5" w:rsidRDefault="001F1BFC" w:rsidP="00944828">
      <w:pPr>
        <w:spacing w:line="360" w:lineRule="auto"/>
        <w:jc w:val="both"/>
        <w:rPr>
          <w:rFonts w:ascii="Times New Roman" w:hAnsi="Times New Roman" w:cs="Times New Roman"/>
          <w:sz w:val="24"/>
          <w:szCs w:val="24"/>
        </w:rPr>
      </w:pPr>
      <w:r w:rsidRPr="000F6DE5">
        <w:rPr>
          <w:rFonts w:ascii="Times New Roman" w:hAnsi="Times New Roman" w:cs="Times New Roman"/>
          <w:sz w:val="24"/>
          <w:szCs w:val="24"/>
        </w:rPr>
        <w:t xml:space="preserve">• Tedavi ve bakım hizmetlerinin </w:t>
      </w:r>
      <w:r w:rsidR="00C85618">
        <w:rPr>
          <w:rFonts w:ascii="Times New Roman" w:hAnsi="Times New Roman" w:cs="Times New Roman"/>
          <w:sz w:val="24"/>
          <w:szCs w:val="24"/>
        </w:rPr>
        <w:t>yürütülmesi</w:t>
      </w:r>
      <w:r w:rsidR="00831FC1">
        <w:rPr>
          <w:rFonts w:ascii="Times New Roman" w:hAnsi="Times New Roman" w:cs="Times New Roman"/>
          <w:sz w:val="24"/>
          <w:szCs w:val="24"/>
        </w:rPr>
        <w:br w:type="page"/>
      </w:r>
    </w:p>
    <w:p w14:paraId="18CA0936" w14:textId="43F8B802" w:rsidR="00B22175" w:rsidRDefault="00D9218E" w:rsidP="00D9218E">
      <w:pPr>
        <w:pStyle w:val="Balk1"/>
        <w:numPr>
          <w:ilvl w:val="0"/>
          <w:numId w:val="1"/>
        </w:numPr>
      </w:pPr>
      <w:bookmarkStart w:id="22" w:name="_Toc27513846"/>
      <w:r>
        <w:lastRenderedPageBreak/>
        <w:t>Aydınlatma Yükümlülüğü</w:t>
      </w:r>
      <w:r w:rsidR="00420D65">
        <w:t xml:space="preserve"> ve Kişisel Veri Sahibinin Haklarının Gözetilmesi ve Kullandırılması</w:t>
      </w:r>
      <w:bookmarkEnd w:id="22"/>
    </w:p>
    <w:p w14:paraId="1DCA221C" w14:textId="0166088C" w:rsidR="00420D65" w:rsidRDefault="00420D65" w:rsidP="00420D65">
      <w:pPr>
        <w:pStyle w:val="Balk2"/>
        <w:numPr>
          <w:ilvl w:val="1"/>
          <w:numId w:val="1"/>
        </w:numPr>
      </w:pPr>
      <w:bookmarkStart w:id="23" w:name="_Toc27513847"/>
      <w:r>
        <w:t>Aydınlatma Yükümlülüğü</w:t>
      </w:r>
      <w:bookmarkEnd w:id="23"/>
    </w:p>
    <w:p w14:paraId="4F00DBDC" w14:textId="0F2D234F" w:rsidR="009466BC" w:rsidRPr="00932A76" w:rsidRDefault="00944828" w:rsidP="00932A7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Şirketimiz</w:t>
      </w:r>
      <w:r w:rsidR="009466BC" w:rsidRPr="00932A76">
        <w:rPr>
          <w:rFonts w:ascii="Times New Roman" w:hAnsi="Times New Roman" w:cs="Times New Roman"/>
          <w:sz w:val="24"/>
          <w:szCs w:val="24"/>
        </w:rPr>
        <w:t xml:space="preserve">, KVK Kanunu’nun 10. maddesine uygun olarak </w:t>
      </w:r>
      <w:r w:rsidR="00932A76" w:rsidRPr="00932A76">
        <w:rPr>
          <w:rFonts w:ascii="Times New Roman" w:hAnsi="Times New Roman" w:cs="Times New Roman"/>
          <w:sz w:val="24"/>
          <w:szCs w:val="24"/>
        </w:rPr>
        <w:t>kişisel</w:t>
      </w:r>
      <w:r w:rsidR="009466BC" w:rsidRPr="00932A76">
        <w:rPr>
          <w:rFonts w:ascii="Times New Roman" w:hAnsi="Times New Roman" w:cs="Times New Roman"/>
          <w:sz w:val="24"/>
          <w:szCs w:val="24"/>
        </w:rPr>
        <w:t xml:space="preserve"> veri sahibinin haklarını kendisine bildirmekte, bu hakların nasıl </w:t>
      </w:r>
      <w:r w:rsidR="00932A76" w:rsidRPr="00932A76">
        <w:rPr>
          <w:rFonts w:ascii="Times New Roman" w:hAnsi="Times New Roman" w:cs="Times New Roman"/>
          <w:sz w:val="24"/>
          <w:szCs w:val="24"/>
        </w:rPr>
        <w:t>kullanılacağı</w:t>
      </w:r>
      <w:r w:rsidR="009466BC" w:rsidRPr="00932A76">
        <w:rPr>
          <w:rFonts w:ascii="Times New Roman" w:hAnsi="Times New Roman" w:cs="Times New Roman"/>
          <w:sz w:val="24"/>
          <w:szCs w:val="24"/>
        </w:rPr>
        <w:t xml:space="preserve"> konusunda </w:t>
      </w:r>
      <w:r w:rsidR="00932A76" w:rsidRPr="00932A76">
        <w:rPr>
          <w:rFonts w:ascii="Times New Roman" w:hAnsi="Times New Roman" w:cs="Times New Roman"/>
          <w:sz w:val="24"/>
          <w:szCs w:val="24"/>
        </w:rPr>
        <w:t>kişisel</w:t>
      </w:r>
      <w:r w:rsidR="009466BC" w:rsidRPr="00932A76">
        <w:rPr>
          <w:rFonts w:ascii="Times New Roman" w:hAnsi="Times New Roman" w:cs="Times New Roman"/>
          <w:sz w:val="24"/>
          <w:szCs w:val="24"/>
        </w:rPr>
        <w:t xml:space="preserve"> veri sahibine yol </w:t>
      </w:r>
      <w:r w:rsidR="00932A76" w:rsidRPr="00932A76">
        <w:rPr>
          <w:rFonts w:ascii="Times New Roman" w:hAnsi="Times New Roman" w:cs="Times New Roman"/>
          <w:sz w:val="24"/>
          <w:szCs w:val="24"/>
        </w:rPr>
        <w:t>göstermektedir</w:t>
      </w:r>
      <w:r w:rsidR="009466BC" w:rsidRPr="00932A76">
        <w:rPr>
          <w:rFonts w:ascii="Times New Roman" w:hAnsi="Times New Roman" w:cs="Times New Roman"/>
          <w:sz w:val="24"/>
          <w:szCs w:val="24"/>
        </w:rPr>
        <w:t xml:space="preserve"> ve </w:t>
      </w:r>
      <w:r>
        <w:rPr>
          <w:rFonts w:ascii="Times New Roman" w:hAnsi="Times New Roman" w:cs="Times New Roman"/>
          <w:sz w:val="24"/>
          <w:szCs w:val="24"/>
        </w:rPr>
        <w:t>Şirketimiz</w:t>
      </w:r>
      <w:r w:rsidR="009466BC" w:rsidRPr="00932A76">
        <w:rPr>
          <w:rFonts w:ascii="Times New Roman" w:hAnsi="Times New Roman" w:cs="Times New Roman"/>
          <w:sz w:val="24"/>
          <w:szCs w:val="24"/>
        </w:rPr>
        <w:t xml:space="preserve">, </w:t>
      </w:r>
      <w:r w:rsidR="00932A76" w:rsidRPr="00932A76">
        <w:rPr>
          <w:rFonts w:ascii="Times New Roman" w:hAnsi="Times New Roman" w:cs="Times New Roman"/>
          <w:sz w:val="24"/>
          <w:szCs w:val="24"/>
        </w:rPr>
        <w:t>kişisel</w:t>
      </w:r>
      <w:r w:rsidR="009466BC" w:rsidRPr="00932A76">
        <w:rPr>
          <w:rFonts w:ascii="Times New Roman" w:hAnsi="Times New Roman" w:cs="Times New Roman"/>
          <w:sz w:val="24"/>
          <w:szCs w:val="24"/>
        </w:rPr>
        <w:t xml:space="preserve"> veri sahiplerinin haklarının </w:t>
      </w:r>
      <w:r w:rsidR="00932A76" w:rsidRPr="00932A76">
        <w:rPr>
          <w:rFonts w:ascii="Times New Roman" w:hAnsi="Times New Roman" w:cs="Times New Roman"/>
          <w:sz w:val="24"/>
          <w:szCs w:val="24"/>
        </w:rPr>
        <w:t>değerlendirilmesi</w:t>
      </w:r>
      <w:r w:rsidR="009466BC" w:rsidRPr="00932A76">
        <w:rPr>
          <w:rFonts w:ascii="Times New Roman" w:hAnsi="Times New Roman" w:cs="Times New Roman"/>
          <w:sz w:val="24"/>
          <w:szCs w:val="24"/>
        </w:rPr>
        <w:t xml:space="preserve"> ve </w:t>
      </w:r>
      <w:r w:rsidR="00932A76" w:rsidRPr="00932A76">
        <w:rPr>
          <w:rFonts w:ascii="Times New Roman" w:hAnsi="Times New Roman" w:cs="Times New Roman"/>
          <w:sz w:val="24"/>
          <w:szCs w:val="24"/>
        </w:rPr>
        <w:t>kişisel</w:t>
      </w:r>
      <w:r w:rsidR="009466BC" w:rsidRPr="00932A76">
        <w:rPr>
          <w:rFonts w:ascii="Times New Roman" w:hAnsi="Times New Roman" w:cs="Times New Roman"/>
          <w:sz w:val="24"/>
          <w:szCs w:val="24"/>
        </w:rPr>
        <w:t xml:space="preserve"> veri sahiplerine gereken bilgilendirmenin yapılması </w:t>
      </w:r>
      <w:r w:rsidR="00932A76" w:rsidRPr="00932A76">
        <w:rPr>
          <w:rFonts w:ascii="Times New Roman" w:hAnsi="Times New Roman" w:cs="Times New Roman"/>
          <w:sz w:val="24"/>
          <w:szCs w:val="24"/>
        </w:rPr>
        <w:t>için</w:t>
      </w:r>
      <w:r w:rsidR="009466BC" w:rsidRPr="00932A76">
        <w:rPr>
          <w:rFonts w:ascii="Times New Roman" w:hAnsi="Times New Roman" w:cs="Times New Roman"/>
          <w:sz w:val="24"/>
          <w:szCs w:val="24"/>
        </w:rPr>
        <w:t xml:space="preserve"> KVK Kanunu’nun 13. maddesine uygun olarak gerekli kanalları, </w:t>
      </w:r>
      <w:r w:rsidR="00932A76" w:rsidRPr="00932A76">
        <w:rPr>
          <w:rFonts w:ascii="Times New Roman" w:hAnsi="Times New Roman" w:cs="Times New Roman"/>
          <w:sz w:val="24"/>
          <w:szCs w:val="24"/>
        </w:rPr>
        <w:t>iç</w:t>
      </w:r>
      <w:r w:rsidR="00932A76">
        <w:rPr>
          <w:rFonts w:ascii="Times New Roman" w:hAnsi="Times New Roman" w:cs="Times New Roman"/>
          <w:sz w:val="24"/>
          <w:szCs w:val="24"/>
        </w:rPr>
        <w:t xml:space="preserve"> </w:t>
      </w:r>
      <w:r w:rsidR="00932A76" w:rsidRPr="00932A76">
        <w:rPr>
          <w:rFonts w:ascii="Times New Roman" w:hAnsi="Times New Roman" w:cs="Times New Roman"/>
          <w:sz w:val="24"/>
          <w:szCs w:val="24"/>
        </w:rPr>
        <w:t>işleyişi</w:t>
      </w:r>
      <w:r w:rsidR="009466BC" w:rsidRPr="00932A76">
        <w:rPr>
          <w:rFonts w:ascii="Times New Roman" w:hAnsi="Times New Roman" w:cs="Times New Roman"/>
          <w:sz w:val="24"/>
          <w:szCs w:val="24"/>
        </w:rPr>
        <w:t xml:space="preserve">, idari ve teknik </w:t>
      </w:r>
      <w:r w:rsidR="00932A76" w:rsidRPr="00932A76">
        <w:rPr>
          <w:rFonts w:ascii="Times New Roman" w:hAnsi="Times New Roman" w:cs="Times New Roman"/>
          <w:sz w:val="24"/>
          <w:szCs w:val="24"/>
        </w:rPr>
        <w:t>düzenlemeleri</w:t>
      </w:r>
      <w:r w:rsidR="009466BC" w:rsidRPr="00932A76">
        <w:rPr>
          <w:rFonts w:ascii="Times New Roman" w:hAnsi="Times New Roman" w:cs="Times New Roman"/>
          <w:sz w:val="24"/>
          <w:szCs w:val="24"/>
        </w:rPr>
        <w:t xml:space="preserve"> </w:t>
      </w:r>
      <w:r w:rsidR="00932A76" w:rsidRPr="00932A76">
        <w:rPr>
          <w:rFonts w:ascii="Times New Roman" w:hAnsi="Times New Roman" w:cs="Times New Roman"/>
          <w:sz w:val="24"/>
          <w:szCs w:val="24"/>
        </w:rPr>
        <w:t>yürütmektedir</w:t>
      </w:r>
      <w:r w:rsidR="009466BC" w:rsidRPr="00932A76">
        <w:rPr>
          <w:rFonts w:ascii="Times New Roman" w:hAnsi="Times New Roman" w:cs="Times New Roman"/>
          <w:sz w:val="24"/>
          <w:szCs w:val="24"/>
        </w:rPr>
        <w:t>.</w:t>
      </w:r>
    </w:p>
    <w:p w14:paraId="6EFF622F" w14:textId="1DA2EEFB" w:rsidR="009466BC" w:rsidRPr="00932A76" w:rsidRDefault="009466BC" w:rsidP="00932A76">
      <w:pPr>
        <w:spacing w:line="360" w:lineRule="auto"/>
        <w:ind w:firstLine="360"/>
        <w:jc w:val="both"/>
        <w:rPr>
          <w:rFonts w:ascii="Times New Roman" w:hAnsi="Times New Roman" w:cs="Times New Roman"/>
          <w:sz w:val="24"/>
          <w:szCs w:val="24"/>
        </w:rPr>
      </w:pPr>
      <w:r w:rsidRPr="00932A76">
        <w:rPr>
          <w:rFonts w:ascii="Times New Roman" w:hAnsi="Times New Roman" w:cs="Times New Roman"/>
          <w:sz w:val="24"/>
          <w:szCs w:val="24"/>
        </w:rPr>
        <w:t xml:space="preserve">KVK Kanunu’nun 10. maddesi kapsamında, veri sahiplerinin, </w:t>
      </w:r>
      <w:r w:rsidR="00932A76" w:rsidRPr="00932A76">
        <w:rPr>
          <w:rFonts w:ascii="Times New Roman" w:hAnsi="Times New Roman" w:cs="Times New Roman"/>
          <w:sz w:val="24"/>
          <w:szCs w:val="24"/>
        </w:rPr>
        <w:t>kişisel</w:t>
      </w:r>
      <w:r w:rsidRPr="00932A76">
        <w:rPr>
          <w:rFonts w:ascii="Times New Roman" w:hAnsi="Times New Roman" w:cs="Times New Roman"/>
          <w:sz w:val="24"/>
          <w:szCs w:val="24"/>
        </w:rPr>
        <w:t xml:space="preserve"> verilerin elde edilmesinden </w:t>
      </w:r>
      <w:r w:rsidR="00932A76" w:rsidRPr="00932A76">
        <w:rPr>
          <w:rFonts w:ascii="Times New Roman" w:hAnsi="Times New Roman" w:cs="Times New Roman"/>
          <w:sz w:val="24"/>
          <w:szCs w:val="24"/>
        </w:rPr>
        <w:t>önce</w:t>
      </w:r>
      <w:r w:rsidRPr="00932A76">
        <w:rPr>
          <w:rFonts w:ascii="Times New Roman" w:hAnsi="Times New Roman" w:cs="Times New Roman"/>
          <w:sz w:val="24"/>
          <w:szCs w:val="24"/>
        </w:rPr>
        <w:t xml:space="preserve"> yahut en </w:t>
      </w:r>
      <w:r w:rsidR="00932A76" w:rsidRPr="00932A76">
        <w:rPr>
          <w:rFonts w:ascii="Times New Roman" w:hAnsi="Times New Roman" w:cs="Times New Roman"/>
          <w:sz w:val="24"/>
          <w:szCs w:val="24"/>
        </w:rPr>
        <w:t>geç</w:t>
      </w:r>
      <w:r w:rsidRPr="00932A76">
        <w:rPr>
          <w:rFonts w:ascii="Times New Roman" w:hAnsi="Times New Roman" w:cs="Times New Roman"/>
          <w:sz w:val="24"/>
          <w:szCs w:val="24"/>
        </w:rPr>
        <w:t xml:space="preserve">̧ elde edilmesi sırasında aydınlatılması gerekmektedir. </w:t>
      </w:r>
      <w:r w:rsidR="00932A76" w:rsidRPr="00932A76">
        <w:rPr>
          <w:rFonts w:ascii="Times New Roman" w:hAnsi="Times New Roman" w:cs="Times New Roman"/>
          <w:sz w:val="24"/>
          <w:szCs w:val="24"/>
        </w:rPr>
        <w:t>Söz</w:t>
      </w:r>
      <w:r w:rsidRPr="00932A76">
        <w:rPr>
          <w:rFonts w:ascii="Times New Roman" w:hAnsi="Times New Roman" w:cs="Times New Roman"/>
          <w:sz w:val="24"/>
          <w:szCs w:val="24"/>
        </w:rPr>
        <w:t xml:space="preserve"> konusu aydınlatma </w:t>
      </w:r>
      <w:r w:rsidR="00932A76" w:rsidRPr="00932A76">
        <w:rPr>
          <w:rFonts w:ascii="Times New Roman" w:hAnsi="Times New Roman" w:cs="Times New Roman"/>
          <w:sz w:val="24"/>
          <w:szCs w:val="24"/>
        </w:rPr>
        <w:t>yükümlülüğü</w:t>
      </w:r>
      <w:r w:rsidRPr="00932A76">
        <w:rPr>
          <w:rFonts w:ascii="Times New Roman" w:hAnsi="Times New Roman" w:cs="Times New Roman"/>
          <w:sz w:val="24"/>
          <w:szCs w:val="24"/>
        </w:rPr>
        <w:t xml:space="preserve"> </w:t>
      </w:r>
      <w:r w:rsidR="00932A76" w:rsidRPr="00932A76">
        <w:rPr>
          <w:rFonts w:ascii="Times New Roman" w:hAnsi="Times New Roman" w:cs="Times New Roman"/>
          <w:sz w:val="24"/>
          <w:szCs w:val="24"/>
        </w:rPr>
        <w:t>çerçevesinde</w:t>
      </w:r>
      <w:r w:rsidRPr="00932A76">
        <w:rPr>
          <w:rFonts w:ascii="Times New Roman" w:hAnsi="Times New Roman" w:cs="Times New Roman"/>
          <w:sz w:val="24"/>
          <w:szCs w:val="24"/>
        </w:rPr>
        <w:t xml:space="preserve"> veri sahiplerine iletilmesi gereken bilgiler </w:t>
      </w:r>
      <w:r w:rsidR="00932A76" w:rsidRPr="00932A76">
        <w:rPr>
          <w:rFonts w:ascii="Times New Roman" w:hAnsi="Times New Roman" w:cs="Times New Roman"/>
          <w:sz w:val="24"/>
          <w:szCs w:val="24"/>
        </w:rPr>
        <w:t>şunlardır</w:t>
      </w:r>
      <w:r w:rsidRPr="00932A76">
        <w:rPr>
          <w:rFonts w:ascii="Times New Roman" w:hAnsi="Times New Roman" w:cs="Times New Roman"/>
          <w:sz w:val="24"/>
          <w:szCs w:val="24"/>
        </w:rPr>
        <w:t>:</w:t>
      </w:r>
    </w:p>
    <w:p w14:paraId="5666880E" w14:textId="059AF188" w:rsidR="009466BC" w:rsidRPr="00932A76" w:rsidRDefault="009466BC" w:rsidP="00932A76">
      <w:pPr>
        <w:spacing w:line="360" w:lineRule="auto"/>
        <w:jc w:val="both"/>
        <w:rPr>
          <w:rFonts w:ascii="Times New Roman" w:hAnsi="Times New Roman" w:cs="Times New Roman"/>
          <w:sz w:val="24"/>
          <w:szCs w:val="24"/>
        </w:rPr>
      </w:pPr>
      <w:r w:rsidRPr="00932A76">
        <w:rPr>
          <w:rFonts w:ascii="Times New Roman" w:hAnsi="Times New Roman" w:cs="Times New Roman"/>
          <w:sz w:val="24"/>
          <w:szCs w:val="24"/>
        </w:rPr>
        <w:t xml:space="preserve">1.Veri sorumlusunun ve varsa temsilcisinin </w:t>
      </w:r>
      <w:r w:rsidR="00932A76" w:rsidRPr="00932A76">
        <w:rPr>
          <w:rFonts w:ascii="Times New Roman" w:hAnsi="Times New Roman" w:cs="Times New Roman"/>
          <w:sz w:val="24"/>
          <w:szCs w:val="24"/>
        </w:rPr>
        <w:t>kimliği</w:t>
      </w:r>
      <w:r w:rsidRPr="00932A76">
        <w:rPr>
          <w:rFonts w:ascii="Times New Roman" w:hAnsi="Times New Roman" w:cs="Times New Roman"/>
          <w:sz w:val="24"/>
          <w:szCs w:val="24"/>
        </w:rPr>
        <w:t>,</w:t>
      </w:r>
    </w:p>
    <w:p w14:paraId="367E58FA" w14:textId="2E842FAF" w:rsidR="009466BC" w:rsidRPr="00932A76" w:rsidRDefault="009466BC" w:rsidP="00932A76">
      <w:pPr>
        <w:spacing w:line="360" w:lineRule="auto"/>
        <w:jc w:val="both"/>
        <w:rPr>
          <w:rFonts w:ascii="Times New Roman" w:hAnsi="Times New Roman" w:cs="Times New Roman"/>
          <w:sz w:val="24"/>
          <w:szCs w:val="24"/>
        </w:rPr>
      </w:pPr>
      <w:r w:rsidRPr="00932A76">
        <w:rPr>
          <w:rFonts w:ascii="Times New Roman" w:hAnsi="Times New Roman" w:cs="Times New Roman"/>
          <w:sz w:val="24"/>
          <w:szCs w:val="24"/>
        </w:rPr>
        <w:t xml:space="preserve">2.Kişisel verilerin hangi </w:t>
      </w:r>
      <w:r w:rsidR="00932A76" w:rsidRPr="00932A76">
        <w:rPr>
          <w:rFonts w:ascii="Times New Roman" w:hAnsi="Times New Roman" w:cs="Times New Roman"/>
          <w:sz w:val="24"/>
          <w:szCs w:val="24"/>
        </w:rPr>
        <w:t>amaçla</w:t>
      </w:r>
      <w:r w:rsidRPr="00932A76">
        <w:rPr>
          <w:rFonts w:ascii="Times New Roman" w:hAnsi="Times New Roman" w:cs="Times New Roman"/>
          <w:sz w:val="24"/>
          <w:szCs w:val="24"/>
        </w:rPr>
        <w:t xml:space="preserve"> </w:t>
      </w:r>
      <w:r w:rsidR="00932A76" w:rsidRPr="00932A76">
        <w:rPr>
          <w:rFonts w:ascii="Times New Roman" w:hAnsi="Times New Roman" w:cs="Times New Roman"/>
          <w:sz w:val="24"/>
          <w:szCs w:val="24"/>
        </w:rPr>
        <w:t>işleneceği</w:t>
      </w:r>
      <w:r w:rsidRPr="00932A76">
        <w:rPr>
          <w:rFonts w:ascii="Times New Roman" w:hAnsi="Times New Roman" w:cs="Times New Roman"/>
          <w:sz w:val="24"/>
          <w:szCs w:val="24"/>
        </w:rPr>
        <w:t>,</w:t>
      </w:r>
    </w:p>
    <w:p w14:paraId="5CD826AE" w14:textId="25FE2409" w:rsidR="00932A76" w:rsidRDefault="009466BC" w:rsidP="00932A76">
      <w:pPr>
        <w:spacing w:line="360" w:lineRule="auto"/>
        <w:jc w:val="both"/>
        <w:rPr>
          <w:rFonts w:ascii="Times New Roman" w:hAnsi="Times New Roman" w:cs="Times New Roman"/>
          <w:sz w:val="24"/>
          <w:szCs w:val="24"/>
        </w:rPr>
      </w:pPr>
      <w:r w:rsidRPr="00932A76">
        <w:rPr>
          <w:rFonts w:ascii="Times New Roman" w:hAnsi="Times New Roman" w:cs="Times New Roman"/>
          <w:sz w:val="24"/>
          <w:szCs w:val="24"/>
        </w:rPr>
        <w:t xml:space="preserve">3.İşlenen </w:t>
      </w:r>
      <w:r w:rsidR="00932A76" w:rsidRPr="00932A76">
        <w:rPr>
          <w:rFonts w:ascii="Times New Roman" w:hAnsi="Times New Roman" w:cs="Times New Roman"/>
          <w:sz w:val="24"/>
          <w:szCs w:val="24"/>
        </w:rPr>
        <w:t>kişisel</w:t>
      </w:r>
      <w:r w:rsidRPr="00932A76">
        <w:rPr>
          <w:rFonts w:ascii="Times New Roman" w:hAnsi="Times New Roman" w:cs="Times New Roman"/>
          <w:sz w:val="24"/>
          <w:szCs w:val="24"/>
        </w:rPr>
        <w:t xml:space="preserve"> verilerin kimlere ve hangi </w:t>
      </w:r>
      <w:r w:rsidR="00932A76" w:rsidRPr="00932A76">
        <w:rPr>
          <w:rFonts w:ascii="Times New Roman" w:hAnsi="Times New Roman" w:cs="Times New Roman"/>
          <w:sz w:val="24"/>
          <w:szCs w:val="24"/>
        </w:rPr>
        <w:t>amaçla</w:t>
      </w:r>
      <w:r w:rsidRPr="00932A76">
        <w:rPr>
          <w:rFonts w:ascii="Times New Roman" w:hAnsi="Times New Roman" w:cs="Times New Roman"/>
          <w:sz w:val="24"/>
          <w:szCs w:val="24"/>
        </w:rPr>
        <w:t xml:space="preserve"> </w:t>
      </w:r>
      <w:r w:rsidR="00932A76" w:rsidRPr="00932A76">
        <w:rPr>
          <w:rFonts w:ascii="Times New Roman" w:hAnsi="Times New Roman" w:cs="Times New Roman"/>
          <w:sz w:val="24"/>
          <w:szCs w:val="24"/>
        </w:rPr>
        <w:t>aktarılabileceği</w:t>
      </w:r>
      <w:r w:rsidRPr="00932A76">
        <w:rPr>
          <w:rFonts w:ascii="Times New Roman" w:hAnsi="Times New Roman" w:cs="Times New Roman"/>
          <w:sz w:val="24"/>
          <w:szCs w:val="24"/>
        </w:rPr>
        <w:t xml:space="preserve">, </w:t>
      </w:r>
    </w:p>
    <w:p w14:paraId="28284B22" w14:textId="5A855EE1" w:rsidR="009466BC" w:rsidRPr="00932A76" w:rsidRDefault="009466BC" w:rsidP="00932A76">
      <w:pPr>
        <w:spacing w:line="360" w:lineRule="auto"/>
        <w:jc w:val="both"/>
        <w:rPr>
          <w:rFonts w:ascii="Times New Roman" w:hAnsi="Times New Roman" w:cs="Times New Roman"/>
          <w:sz w:val="24"/>
          <w:szCs w:val="24"/>
        </w:rPr>
      </w:pPr>
      <w:r w:rsidRPr="00932A76">
        <w:rPr>
          <w:rFonts w:ascii="Times New Roman" w:hAnsi="Times New Roman" w:cs="Times New Roman"/>
          <w:sz w:val="24"/>
          <w:szCs w:val="24"/>
        </w:rPr>
        <w:t xml:space="preserve">4.Kişisel veri toplamanın </w:t>
      </w:r>
      <w:r w:rsidR="00932A76" w:rsidRPr="00932A76">
        <w:rPr>
          <w:rFonts w:ascii="Times New Roman" w:hAnsi="Times New Roman" w:cs="Times New Roman"/>
          <w:sz w:val="24"/>
          <w:szCs w:val="24"/>
        </w:rPr>
        <w:t>yöntemi</w:t>
      </w:r>
      <w:r w:rsidRPr="00932A76">
        <w:rPr>
          <w:rFonts w:ascii="Times New Roman" w:hAnsi="Times New Roman" w:cs="Times New Roman"/>
          <w:sz w:val="24"/>
          <w:szCs w:val="24"/>
        </w:rPr>
        <w:t xml:space="preserve"> ve hukuki sebebi,</w:t>
      </w:r>
    </w:p>
    <w:p w14:paraId="2CD728CD" w14:textId="1176A602" w:rsidR="009466BC" w:rsidRPr="00932A76" w:rsidRDefault="009466BC" w:rsidP="00932A76">
      <w:pPr>
        <w:spacing w:line="360" w:lineRule="auto"/>
        <w:jc w:val="both"/>
        <w:rPr>
          <w:rFonts w:ascii="Times New Roman" w:hAnsi="Times New Roman" w:cs="Times New Roman"/>
          <w:sz w:val="24"/>
          <w:szCs w:val="24"/>
        </w:rPr>
      </w:pPr>
      <w:r w:rsidRPr="00932A76">
        <w:rPr>
          <w:rFonts w:ascii="Times New Roman" w:hAnsi="Times New Roman" w:cs="Times New Roman"/>
          <w:sz w:val="24"/>
          <w:szCs w:val="24"/>
        </w:rPr>
        <w:t xml:space="preserve">5.KVK Kanunu’nun 11. maddesinde sayılan </w:t>
      </w:r>
      <w:r w:rsidR="00932A76" w:rsidRPr="00932A76">
        <w:rPr>
          <w:rFonts w:ascii="Times New Roman" w:hAnsi="Times New Roman" w:cs="Times New Roman"/>
          <w:sz w:val="24"/>
          <w:szCs w:val="24"/>
        </w:rPr>
        <w:t>diğer</w:t>
      </w:r>
      <w:r w:rsidRPr="00932A76">
        <w:rPr>
          <w:rFonts w:ascii="Times New Roman" w:hAnsi="Times New Roman" w:cs="Times New Roman"/>
          <w:sz w:val="24"/>
          <w:szCs w:val="24"/>
        </w:rPr>
        <w:t xml:space="preserve"> haklar.</w:t>
      </w:r>
    </w:p>
    <w:p w14:paraId="554504F5" w14:textId="6EC3E169" w:rsidR="009466BC" w:rsidRPr="00932A76" w:rsidRDefault="00944828" w:rsidP="00932A76">
      <w:pPr>
        <w:spacing w:line="360" w:lineRule="auto"/>
        <w:jc w:val="both"/>
        <w:rPr>
          <w:rFonts w:ascii="Times New Roman" w:hAnsi="Times New Roman" w:cs="Times New Roman"/>
          <w:sz w:val="24"/>
          <w:szCs w:val="24"/>
        </w:rPr>
      </w:pPr>
      <w:r>
        <w:rPr>
          <w:rFonts w:ascii="Times New Roman" w:hAnsi="Times New Roman" w:cs="Times New Roman"/>
          <w:sz w:val="24"/>
          <w:szCs w:val="24"/>
        </w:rPr>
        <w:t>Şirketimiz</w:t>
      </w:r>
      <w:r w:rsidR="009466BC" w:rsidRPr="00932A76">
        <w:rPr>
          <w:rFonts w:ascii="Times New Roman" w:hAnsi="Times New Roman" w:cs="Times New Roman"/>
          <w:sz w:val="24"/>
          <w:szCs w:val="24"/>
        </w:rPr>
        <w:t xml:space="preserve">, aydınlatma </w:t>
      </w:r>
      <w:r w:rsidR="008A4FE4">
        <w:rPr>
          <w:rFonts w:ascii="Times New Roman" w:hAnsi="Times New Roman" w:cs="Times New Roman"/>
          <w:sz w:val="24"/>
          <w:szCs w:val="24"/>
        </w:rPr>
        <w:t>yükümlülüğünü</w:t>
      </w:r>
      <w:r w:rsidR="009466BC" w:rsidRPr="00932A76">
        <w:rPr>
          <w:rFonts w:ascii="Times New Roman" w:hAnsi="Times New Roman" w:cs="Times New Roman"/>
          <w:sz w:val="24"/>
          <w:szCs w:val="24"/>
        </w:rPr>
        <w:t xml:space="preserve"> yerine getirmek amacıyla, </w:t>
      </w:r>
      <w:r w:rsidR="008A4FE4" w:rsidRPr="00932A76">
        <w:rPr>
          <w:rFonts w:ascii="Times New Roman" w:hAnsi="Times New Roman" w:cs="Times New Roman"/>
          <w:sz w:val="24"/>
          <w:szCs w:val="24"/>
        </w:rPr>
        <w:t>süreç</w:t>
      </w:r>
      <w:r w:rsidR="009466BC" w:rsidRPr="00932A76">
        <w:rPr>
          <w:rFonts w:ascii="Times New Roman" w:hAnsi="Times New Roman" w:cs="Times New Roman"/>
          <w:sz w:val="24"/>
          <w:szCs w:val="24"/>
        </w:rPr>
        <w:t xml:space="preserve"> ve verileri </w:t>
      </w:r>
      <w:r w:rsidR="008A4FE4" w:rsidRPr="00932A76">
        <w:rPr>
          <w:rFonts w:ascii="Times New Roman" w:hAnsi="Times New Roman" w:cs="Times New Roman"/>
          <w:sz w:val="24"/>
          <w:szCs w:val="24"/>
        </w:rPr>
        <w:t>işlenen</w:t>
      </w:r>
      <w:r w:rsidR="009466BC" w:rsidRPr="00932A76">
        <w:rPr>
          <w:rFonts w:ascii="Times New Roman" w:hAnsi="Times New Roman" w:cs="Times New Roman"/>
          <w:sz w:val="24"/>
          <w:szCs w:val="24"/>
        </w:rPr>
        <w:t xml:space="preserve"> </w:t>
      </w:r>
      <w:r w:rsidR="008A4FE4" w:rsidRPr="00932A76">
        <w:rPr>
          <w:rFonts w:ascii="Times New Roman" w:hAnsi="Times New Roman" w:cs="Times New Roman"/>
          <w:sz w:val="24"/>
          <w:szCs w:val="24"/>
        </w:rPr>
        <w:t>kişiler</w:t>
      </w:r>
      <w:r w:rsidR="009466BC" w:rsidRPr="00932A76">
        <w:rPr>
          <w:rFonts w:ascii="Times New Roman" w:hAnsi="Times New Roman" w:cs="Times New Roman"/>
          <w:sz w:val="24"/>
          <w:szCs w:val="24"/>
        </w:rPr>
        <w:t xml:space="preserve"> bazında, yukarıda belirtilen KVK Kanunu </w:t>
      </w:r>
      <w:r w:rsidR="008A4FE4">
        <w:rPr>
          <w:rFonts w:ascii="Times New Roman" w:hAnsi="Times New Roman" w:cs="Times New Roman"/>
          <w:sz w:val="24"/>
          <w:szCs w:val="24"/>
        </w:rPr>
        <w:t>hükmü</w:t>
      </w:r>
      <w:r w:rsidR="009466BC" w:rsidRPr="00932A76">
        <w:rPr>
          <w:rFonts w:ascii="Times New Roman" w:hAnsi="Times New Roman" w:cs="Times New Roman"/>
          <w:sz w:val="24"/>
          <w:szCs w:val="24"/>
        </w:rPr>
        <w:t xml:space="preserve"> kapsamında veri sahiplerine sunulmak </w:t>
      </w:r>
      <w:r w:rsidR="008A4FE4" w:rsidRPr="00932A76">
        <w:rPr>
          <w:rFonts w:ascii="Times New Roman" w:hAnsi="Times New Roman" w:cs="Times New Roman"/>
          <w:sz w:val="24"/>
          <w:szCs w:val="24"/>
        </w:rPr>
        <w:t>üzere</w:t>
      </w:r>
      <w:r w:rsidR="009466BC" w:rsidRPr="00932A76">
        <w:rPr>
          <w:rFonts w:ascii="Times New Roman" w:hAnsi="Times New Roman" w:cs="Times New Roman"/>
          <w:sz w:val="24"/>
          <w:szCs w:val="24"/>
        </w:rPr>
        <w:t xml:space="preserve"> aydınlatma beyanları </w:t>
      </w:r>
      <w:r w:rsidR="008A4FE4">
        <w:rPr>
          <w:rFonts w:ascii="Times New Roman" w:hAnsi="Times New Roman" w:cs="Times New Roman"/>
          <w:sz w:val="24"/>
          <w:szCs w:val="24"/>
        </w:rPr>
        <w:t>hazırlamıştır</w:t>
      </w:r>
      <w:r w:rsidR="009466BC" w:rsidRPr="00932A76">
        <w:rPr>
          <w:rFonts w:ascii="Times New Roman" w:hAnsi="Times New Roman" w:cs="Times New Roman"/>
          <w:sz w:val="24"/>
          <w:szCs w:val="24"/>
        </w:rPr>
        <w:t xml:space="preserve">. </w:t>
      </w:r>
    </w:p>
    <w:p w14:paraId="5A5EC241" w14:textId="7686AD83" w:rsidR="00831FC1" w:rsidRDefault="008A4FE4" w:rsidP="00D6467D">
      <w:pPr>
        <w:spacing w:line="360" w:lineRule="auto"/>
        <w:jc w:val="both"/>
        <w:rPr>
          <w:rFonts w:ascii="Times New Roman" w:hAnsi="Times New Roman" w:cs="Times New Roman"/>
          <w:sz w:val="24"/>
          <w:szCs w:val="24"/>
        </w:rPr>
      </w:pPr>
      <w:r w:rsidRPr="00BE49A0">
        <w:rPr>
          <w:rFonts w:ascii="Times New Roman" w:hAnsi="Times New Roman" w:cs="Times New Roman"/>
          <w:sz w:val="24"/>
          <w:szCs w:val="24"/>
        </w:rPr>
        <w:t>Öte</w:t>
      </w:r>
      <w:r w:rsidR="009466BC" w:rsidRPr="00BE49A0">
        <w:rPr>
          <w:rFonts w:ascii="Times New Roman" w:hAnsi="Times New Roman" w:cs="Times New Roman"/>
          <w:sz w:val="24"/>
          <w:szCs w:val="24"/>
        </w:rPr>
        <w:t xml:space="preserve"> yandan, KVK Kanunu’nun 28 (1) maddesi</w:t>
      </w:r>
      <w:r w:rsidRPr="00BE49A0">
        <w:rPr>
          <w:rFonts w:ascii="Times New Roman" w:hAnsi="Times New Roman" w:cs="Times New Roman"/>
          <w:sz w:val="24"/>
          <w:szCs w:val="24"/>
        </w:rPr>
        <w:t xml:space="preserve"> çerçevesinde</w:t>
      </w:r>
      <w:r w:rsidR="009466BC" w:rsidRPr="00BE49A0">
        <w:rPr>
          <w:rFonts w:ascii="Times New Roman" w:hAnsi="Times New Roman" w:cs="Times New Roman"/>
          <w:sz w:val="24"/>
          <w:szCs w:val="24"/>
        </w:rPr>
        <w:t xml:space="preserve"> sayılan durumlarda </w:t>
      </w:r>
      <w:r w:rsidR="00BE49A0" w:rsidRPr="00BE49A0">
        <w:rPr>
          <w:rFonts w:ascii="Times New Roman" w:hAnsi="Times New Roman" w:cs="Times New Roman"/>
          <w:sz w:val="24"/>
          <w:szCs w:val="24"/>
        </w:rPr>
        <w:t>Şirketimizin</w:t>
      </w:r>
      <w:r w:rsidR="009466BC" w:rsidRPr="00BE49A0">
        <w:rPr>
          <w:rFonts w:ascii="Times New Roman" w:hAnsi="Times New Roman" w:cs="Times New Roman"/>
          <w:sz w:val="24"/>
          <w:szCs w:val="24"/>
        </w:rPr>
        <w:t xml:space="preserve"> aydınlatma </w:t>
      </w:r>
      <w:r w:rsidRPr="00BE49A0">
        <w:rPr>
          <w:rFonts w:ascii="Times New Roman" w:hAnsi="Times New Roman" w:cs="Times New Roman"/>
          <w:sz w:val="24"/>
          <w:szCs w:val="24"/>
        </w:rPr>
        <w:t>yükümlülüğü</w:t>
      </w:r>
      <w:r w:rsidR="009466BC" w:rsidRPr="00BE49A0">
        <w:rPr>
          <w:rFonts w:ascii="Times New Roman" w:hAnsi="Times New Roman" w:cs="Times New Roman"/>
          <w:sz w:val="24"/>
          <w:szCs w:val="24"/>
        </w:rPr>
        <w:t xml:space="preserve"> bulunmamaktadır.</w:t>
      </w:r>
    </w:p>
    <w:p w14:paraId="59B1B03E" w14:textId="38AB0FFD" w:rsidR="00D6467D" w:rsidRPr="008A4FE4" w:rsidRDefault="00D6467D" w:rsidP="00D6467D">
      <w:pPr>
        <w:rPr>
          <w:rFonts w:ascii="Times New Roman" w:hAnsi="Times New Roman" w:cs="Times New Roman"/>
          <w:sz w:val="24"/>
          <w:szCs w:val="24"/>
        </w:rPr>
      </w:pPr>
      <w:r>
        <w:rPr>
          <w:rFonts w:ascii="Times New Roman" w:hAnsi="Times New Roman" w:cs="Times New Roman"/>
          <w:sz w:val="24"/>
          <w:szCs w:val="24"/>
        </w:rPr>
        <w:br w:type="page"/>
      </w:r>
    </w:p>
    <w:p w14:paraId="2513C943" w14:textId="54445B53" w:rsidR="00420D65" w:rsidRDefault="00420D65" w:rsidP="00420D65">
      <w:pPr>
        <w:pStyle w:val="Balk2"/>
        <w:numPr>
          <w:ilvl w:val="1"/>
          <w:numId w:val="1"/>
        </w:numPr>
      </w:pPr>
      <w:bookmarkStart w:id="24" w:name="_Toc27513848"/>
      <w:r>
        <w:lastRenderedPageBreak/>
        <w:t>Kişisel Veri Sahibinin Haklarının Gözetilmesi</w:t>
      </w:r>
      <w:r w:rsidR="00995AC1">
        <w:t xml:space="preserve"> ve Kullandırılması</w:t>
      </w:r>
      <w:bookmarkEnd w:id="24"/>
    </w:p>
    <w:p w14:paraId="2C72B8F7" w14:textId="7E619E5F" w:rsidR="00D6467D" w:rsidRPr="00D6467D" w:rsidRDefault="00D6467D" w:rsidP="00D6467D">
      <w:pPr>
        <w:spacing w:line="360" w:lineRule="auto"/>
        <w:jc w:val="both"/>
        <w:rPr>
          <w:rFonts w:ascii="Times New Roman" w:hAnsi="Times New Roman" w:cs="Times New Roman"/>
          <w:sz w:val="24"/>
          <w:szCs w:val="24"/>
        </w:rPr>
      </w:pPr>
      <w:r w:rsidRPr="00D6467D">
        <w:rPr>
          <w:rFonts w:ascii="Times New Roman" w:hAnsi="Times New Roman" w:cs="Times New Roman"/>
          <w:sz w:val="24"/>
          <w:szCs w:val="24"/>
        </w:rPr>
        <w:t>Kişisel veri sahipleri aşağıda yer alan haklara sahiptirler:</w:t>
      </w:r>
    </w:p>
    <w:p w14:paraId="482E93B4" w14:textId="41C139D3" w:rsidR="00D6467D" w:rsidRPr="00D6467D" w:rsidRDefault="00D6467D" w:rsidP="00D6467D">
      <w:pPr>
        <w:spacing w:line="360" w:lineRule="auto"/>
        <w:jc w:val="both"/>
        <w:rPr>
          <w:rFonts w:ascii="Times New Roman" w:hAnsi="Times New Roman" w:cs="Times New Roman"/>
          <w:sz w:val="24"/>
          <w:szCs w:val="24"/>
        </w:rPr>
      </w:pPr>
      <w:r w:rsidRPr="00D6467D">
        <w:rPr>
          <w:rFonts w:ascii="Times New Roman" w:hAnsi="Times New Roman" w:cs="Times New Roman"/>
          <w:sz w:val="24"/>
          <w:szCs w:val="24"/>
        </w:rPr>
        <w:t>1. Kişisel veri işlenip işlenmediğini öğrenme,</w:t>
      </w:r>
    </w:p>
    <w:p w14:paraId="3DE52E2B" w14:textId="0B0C2523" w:rsidR="00D6467D" w:rsidRPr="00D6467D" w:rsidRDefault="00D6467D" w:rsidP="00D6467D">
      <w:pPr>
        <w:spacing w:line="360" w:lineRule="auto"/>
        <w:jc w:val="both"/>
        <w:rPr>
          <w:rFonts w:ascii="Times New Roman" w:hAnsi="Times New Roman" w:cs="Times New Roman"/>
          <w:sz w:val="24"/>
          <w:szCs w:val="24"/>
        </w:rPr>
      </w:pPr>
      <w:r w:rsidRPr="00D6467D">
        <w:rPr>
          <w:rFonts w:ascii="Times New Roman" w:hAnsi="Times New Roman" w:cs="Times New Roman"/>
          <w:sz w:val="24"/>
          <w:szCs w:val="24"/>
        </w:rPr>
        <w:t>2. Kişisel verileri işlenmişse buna ilişkin bilgi talep etme,</w:t>
      </w:r>
    </w:p>
    <w:p w14:paraId="1C28EFEE" w14:textId="5B054403" w:rsidR="00D6467D" w:rsidRPr="00D6467D" w:rsidRDefault="00D6467D" w:rsidP="00D6467D">
      <w:pPr>
        <w:spacing w:line="360" w:lineRule="auto"/>
        <w:jc w:val="both"/>
        <w:rPr>
          <w:rFonts w:ascii="Times New Roman" w:hAnsi="Times New Roman" w:cs="Times New Roman"/>
          <w:sz w:val="24"/>
          <w:szCs w:val="24"/>
        </w:rPr>
      </w:pPr>
      <w:r w:rsidRPr="00D6467D">
        <w:rPr>
          <w:rFonts w:ascii="Times New Roman" w:hAnsi="Times New Roman" w:cs="Times New Roman"/>
          <w:sz w:val="24"/>
          <w:szCs w:val="24"/>
        </w:rPr>
        <w:t>3. Kişisel verilerin işlenme amacını ve bunların amacına uygun kullanılıp kullanılmadığını öğrenme,</w:t>
      </w:r>
    </w:p>
    <w:p w14:paraId="69893BCD" w14:textId="5041D9F7" w:rsidR="00D6467D" w:rsidRPr="00D6467D" w:rsidRDefault="00D6467D" w:rsidP="00D6467D">
      <w:pPr>
        <w:spacing w:line="360" w:lineRule="auto"/>
        <w:jc w:val="both"/>
        <w:rPr>
          <w:rFonts w:ascii="Times New Roman" w:hAnsi="Times New Roman" w:cs="Times New Roman"/>
          <w:sz w:val="24"/>
          <w:szCs w:val="24"/>
        </w:rPr>
      </w:pPr>
      <w:r w:rsidRPr="00D6467D">
        <w:rPr>
          <w:rFonts w:ascii="Times New Roman" w:hAnsi="Times New Roman" w:cs="Times New Roman"/>
          <w:sz w:val="24"/>
          <w:szCs w:val="24"/>
        </w:rPr>
        <w:t xml:space="preserve">4. Yurt içinde veya yurt dışında kişisel verilerin aktarıldığı </w:t>
      </w:r>
      <w:r>
        <w:rPr>
          <w:rFonts w:ascii="Times New Roman" w:hAnsi="Times New Roman" w:cs="Times New Roman"/>
          <w:sz w:val="24"/>
          <w:szCs w:val="24"/>
        </w:rPr>
        <w:t>üçüncü</w:t>
      </w:r>
      <w:r w:rsidRPr="00D6467D">
        <w:rPr>
          <w:rFonts w:ascii="Times New Roman" w:hAnsi="Times New Roman" w:cs="Times New Roman"/>
          <w:sz w:val="24"/>
          <w:szCs w:val="24"/>
        </w:rPr>
        <w:t xml:space="preserve"> kişileri bilme,</w:t>
      </w:r>
    </w:p>
    <w:p w14:paraId="50C8061B" w14:textId="6818F616" w:rsidR="00D6467D" w:rsidRPr="00D6467D" w:rsidRDefault="00D6467D" w:rsidP="00D6467D">
      <w:pPr>
        <w:spacing w:line="360" w:lineRule="auto"/>
        <w:jc w:val="both"/>
        <w:rPr>
          <w:rFonts w:ascii="Times New Roman" w:hAnsi="Times New Roman" w:cs="Times New Roman"/>
          <w:sz w:val="24"/>
          <w:szCs w:val="24"/>
        </w:rPr>
      </w:pPr>
      <w:r w:rsidRPr="00D6467D">
        <w:rPr>
          <w:rFonts w:ascii="Times New Roman" w:hAnsi="Times New Roman" w:cs="Times New Roman"/>
          <w:sz w:val="24"/>
          <w:szCs w:val="24"/>
        </w:rPr>
        <w:t>5. Kişisel verilerin eksik veya yanlış işlenmiş</w:t>
      </w:r>
      <w:r w:rsidR="003D0826">
        <w:rPr>
          <w:rFonts w:ascii="Times New Roman" w:hAnsi="Times New Roman" w:cs="Times New Roman"/>
          <w:sz w:val="24"/>
          <w:szCs w:val="24"/>
        </w:rPr>
        <w:t xml:space="preserve"> </w:t>
      </w:r>
      <w:r w:rsidRPr="00D6467D">
        <w:rPr>
          <w:rFonts w:ascii="Times New Roman" w:hAnsi="Times New Roman" w:cs="Times New Roman"/>
          <w:sz w:val="24"/>
          <w:szCs w:val="24"/>
        </w:rPr>
        <w:t xml:space="preserve">olması hâlinde bunların düzeltilmesini isteme ve bu kapsamda yapılan işlemin kişisel verilerin aktarıldığı </w:t>
      </w:r>
      <w:r>
        <w:rPr>
          <w:rFonts w:ascii="Times New Roman" w:hAnsi="Times New Roman" w:cs="Times New Roman"/>
          <w:sz w:val="24"/>
          <w:szCs w:val="24"/>
        </w:rPr>
        <w:t>üçüncü</w:t>
      </w:r>
      <w:r w:rsidRPr="00D6467D">
        <w:rPr>
          <w:rFonts w:ascii="Times New Roman" w:hAnsi="Times New Roman" w:cs="Times New Roman"/>
          <w:sz w:val="24"/>
          <w:szCs w:val="24"/>
        </w:rPr>
        <w:t xml:space="preserve"> kişilere bildirilmesini isteme,</w:t>
      </w:r>
    </w:p>
    <w:p w14:paraId="249F2376" w14:textId="45FA1DFC" w:rsidR="00D6467D" w:rsidRPr="00D6467D" w:rsidRDefault="00D6467D" w:rsidP="00D6467D">
      <w:pPr>
        <w:spacing w:line="360" w:lineRule="auto"/>
        <w:jc w:val="both"/>
        <w:rPr>
          <w:rFonts w:ascii="Times New Roman" w:hAnsi="Times New Roman" w:cs="Times New Roman"/>
          <w:sz w:val="24"/>
          <w:szCs w:val="24"/>
        </w:rPr>
      </w:pPr>
      <w:r w:rsidRPr="00D6467D">
        <w:rPr>
          <w:rFonts w:ascii="Times New Roman" w:hAnsi="Times New Roman" w:cs="Times New Roman"/>
          <w:sz w:val="24"/>
          <w:szCs w:val="24"/>
        </w:rPr>
        <w:t>6. KVK Kanunu ve ilgili diğer kanun hükümlerine uygun olarak işlenmiş</w:t>
      </w:r>
      <w:r w:rsidR="003D0826">
        <w:rPr>
          <w:rFonts w:ascii="Times New Roman" w:hAnsi="Times New Roman" w:cs="Times New Roman"/>
          <w:sz w:val="24"/>
          <w:szCs w:val="24"/>
        </w:rPr>
        <w:t xml:space="preserve"> </w:t>
      </w:r>
      <w:r w:rsidRPr="00D6467D">
        <w:rPr>
          <w:rFonts w:ascii="Times New Roman" w:hAnsi="Times New Roman" w:cs="Times New Roman"/>
          <w:sz w:val="24"/>
          <w:szCs w:val="24"/>
        </w:rPr>
        <w:t xml:space="preserve">olmasına rağmen, işlenmesini gerektiren sebeplerin ortadan kalkması hâlinde kişisel verilerin silinmesini veya yok edilmesini isteme ve bu kapsamda yapılan işlemin kişisel verilerin aktarıldığı </w:t>
      </w:r>
      <w:r>
        <w:rPr>
          <w:rFonts w:ascii="Times New Roman" w:hAnsi="Times New Roman" w:cs="Times New Roman"/>
          <w:sz w:val="24"/>
          <w:szCs w:val="24"/>
        </w:rPr>
        <w:t>üçüncü</w:t>
      </w:r>
      <w:r w:rsidRPr="00D6467D">
        <w:rPr>
          <w:rFonts w:ascii="Times New Roman" w:hAnsi="Times New Roman" w:cs="Times New Roman"/>
          <w:sz w:val="24"/>
          <w:szCs w:val="24"/>
        </w:rPr>
        <w:t xml:space="preserve"> kişilere bildirilmesini isteme,</w:t>
      </w:r>
    </w:p>
    <w:p w14:paraId="08201DB1" w14:textId="3AB86862" w:rsidR="00D6467D" w:rsidRPr="00D6467D" w:rsidRDefault="00D6467D" w:rsidP="00D6467D">
      <w:pPr>
        <w:spacing w:line="360" w:lineRule="auto"/>
        <w:jc w:val="both"/>
        <w:rPr>
          <w:rFonts w:ascii="Times New Roman" w:hAnsi="Times New Roman" w:cs="Times New Roman"/>
          <w:sz w:val="24"/>
          <w:szCs w:val="24"/>
        </w:rPr>
      </w:pPr>
      <w:r w:rsidRPr="00D6467D">
        <w:rPr>
          <w:rFonts w:ascii="Times New Roman" w:hAnsi="Times New Roman" w:cs="Times New Roman"/>
          <w:sz w:val="24"/>
          <w:szCs w:val="24"/>
        </w:rPr>
        <w:t>7. İşlenen verilerin münhasıran otomatik sistemler vasıtasıyla analiz edilmesi suretiyle kişinin kendisi aleyhine bir sonucun ortaya çıkmasına itiraz etme,</w:t>
      </w:r>
    </w:p>
    <w:p w14:paraId="45217E0A" w14:textId="1E552EE9" w:rsidR="00D6467D" w:rsidRDefault="00D6467D" w:rsidP="00D6467D">
      <w:pPr>
        <w:spacing w:line="360" w:lineRule="auto"/>
        <w:jc w:val="both"/>
        <w:rPr>
          <w:rFonts w:ascii="Times New Roman" w:hAnsi="Times New Roman" w:cs="Times New Roman"/>
          <w:sz w:val="24"/>
          <w:szCs w:val="24"/>
        </w:rPr>
      </w:pPr>
      <w:r w:rsidRPr="00D6467D">
        <w:rPr>
          <w:rFonts w:ascii="Times New Roman" w:hAnsi="Times New Roman" w:cs="Times New Roman"/>
          <w:sz w:val="24"/>
          <w:szCs w:val="24"/>
        </w:rPr>
        <w:t>8. Kişisel verilerin kanuna aykırı olarak işlenmesi sebebiyle zarara uğraması hâlinde zararın giderilmesini talep etme.</w:t>
      </w:r>
    </w:p>
    <w:p w14:paraId="44F55206" w14:textId="3F6C1E14" w:rsidR="00D6467D" w:rsidRDefault="00D6467D" w:rsidP="00D6467D">
      <w:pPr>
        <w:spacing w:line="360" w:lineRule="auto"/>
        <w:jc w:val="both"/>
        <w:rPr>
          <w:rFonts w:ascii="Times New Roman" w:hAnsi="Times New Roman" w:cs="Times New Roman"/>
          <w:sz w:val="24"/>
          <w:szCs w:val="24"/>
        </w:rPr>
      </w:pPr>
      <w:r>
        <w:rPr>
          <w:rFonts w:ascii="Times New Roman" w:hAnsi="Times New Roman" w:cs="Times New Roman"/>
          <w:sz w:val="24"/>
          <w:szCs w:val="24"/>
        </w:rPr>
        <w:t>Kişisel veri sahipleri</w:t>
      </w:r>
      <w:r w:rsidR="004357A7">
        <w:rPr>
          <w:rFonts w:ascii="Times New Roman" w:hAnsi="Times New Roman" w:cs="Times New Roman"/>
          <w:sz w:val="24"/>
          <w:szCs w:val="24"/>
        </w:rPr>
        <w:t>,</w:t>
      </w:r>
      <w:r>
        <w:rPr>
          <w:rFonts w:ascii="Times New Roman" w:hAnsi="Times New Roman" w:cs="Times New Roman"/>
          <w:sz w:val="24"/>
          <w:szCs w:val="24"/>
        </w:rPr>
        <w:t xml:space="preserve"> KVK Kanunu’nun 28.maddesi gereğince aşağıda belirtilen haller kapsamında yukarıda belirtilen haklarını ileri süremezler:</w:t>
      </w:r>
    </w:p>
    <w:p w14:paraId="3B5E7EDE" w14:textId="5216D6B7" w:rsidR="004357A7" w:rsidRPr="004357A7" w:rsidRDefault="004357A7" w:rsidP="004357A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4357A7">
        <w:rPr>
          <w:rFonts w:ascii="Times New Roman" w:hAnsi="Times New Roman" w:cs="Times New Roman"/>
          <w:sz w:val="24"/>
          <w:szCs w:val="24"/>
        </w:rPr>
        <w:t>Kişisel verilerin resmi istatistik ile anonim hâle getirilmek suretiyle araştırma, planlama ve istatistik gibi amaçlarla işlenmesi.</w:t>
      </w:r>
    </w:p>
    <w:p w14:paraId="3335EE4E" w14:textId="26485185" w:rsidR="004357A7" w:rsidRPr="004357A7" w:rsidRDefault="004357A7" w:rsidP="004357A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4357A7">
        <w:rPr>
          <w:rFonts w:ascii="Times New Roman" w:hAnsi="Times New Roman" w:cs="Times New Roman"/>
          <w:sz w:val="24"/>
          <w:szCs w:val="24"/>
        </w:rPr>
        <w:t>Kişisel verilerin millî savunmayı, millî güvenliği, kamu güvenliğini, kamu düzenini, ekonomik güvenliği, özel hayatın gizliliğini veya kişilik haklarını ihlal etmemek ya da suç</w:t>
      </w:r>
      <w:r>
        <w:rPr>
          <w:rFonts w:ascii="Times New Roman" w:hAnsi="Times New Roman" w:cs="Times New Roman"/>
          <w:sz w:val="24"/>
          <w:szCs w:val="24"/>
        </w:rPr>
        <w:t xml:space="preserve"> </w:t>
      </w:r>
      <w:r w:rsidRPr="004357A7">
        <w:rPr>
          <w:rFonts w:ascii="Times New Roman" w:hAnsi="Times New Roman" w:cs="Times New Roman"/>
          <w:sz w:val="24"/>
          <w:szCs w:val="24"/>
        </w:rPr>
        <w:t xml:space="preserve">teşkil etmemek kaydıyla, sanat, tarih, edebiyat veya bilimsel amaçlarla ya da ifade </w:t>
      </w:r>
      <w:r>
        <w:rPr>
          <w:rFonts w:ascii="Times New Roman" w:hAnsi="Times New Roman" w:cs="Times New Roman"/>
          <w:sz w:val="24"/>
          <w:szCs w:val="24"/>
        </w:rPr>
        <w:t>özgürlüğü</w:t>
      </w:r>
      <w:r w:rsidRPr="004357A7">
        <w:rPr>
          <w:rFonts w:ascii="Times New Roman" w:hAnsi="Times New Roman" w:cs="Times New Roman"/>
          <w:sz w:val="24"/>
          <w:szCs w:val="24"/>
        </w:rPr>
        <w:t xml:space="preserve"> kapsamında işlenmesi.</w:t>
      </w:r>
    </w:p>
    <w:p w14:paraId="3703F024" w14:textId="1DC757DD" w:rsidR="004357A7" w:rsidRPr="004357A7" w:rsidRDefault="004357A7" w:rsidP="004357A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4357A7">
        <w:rPr>
          <w:rFonts w:ascii="Times New Roman" w:hAnsi="Times New Roman" w:cs="Times New Roman"/>
          <w:sz w:val="24"/>
          <w:szCs w:val="24"/>
        </w:rPr>
        <w:t xml:space="preserve"> Kişisel verilerin millî savunmayı, millî güvenliği, kamu güvenliğini, kamu düzenini veya ekonomik güvenliği sağlamaya yönelik olarak kanunla görev ve yetki verilmiş</w:t>
      </w:r>
      <w:r w:rsidR="003D0826">
        <w:rPr>
          <w:rFonts w:ascii="Times New Roman" w:hAnsi="Times New Roman" w:cs="Times New Roman"/>
          <w:sz w:val="24"/>
          <w:szCs w:val="24"/>
        </w:rPr>
        <w:t xml:space="preserve"> </w:t>
      </w:r>
      <w:r w:rsidRPr="004357A7">
        <w:rPr>
          <w:rFonts w:ascii="Times New Roman" w:hAnsi="Times New Roman" w:cs="Times New Roman"/>
          <w:sz w:val="24"/>
          <w:szCs w:val="24"/>
        </w:rPr>
        <w:t xml:space="preserve">kamu kurum ve kuruluşları tarafından </w:t>
      </w:r>
      <w:r>
        <w:rPr>
          <w:rFonts w:ascii="Times New Roman" w:hAnsi="Times New Roman" w:cs="Times New Roman"/>
          <w:sz w:val="24"/>
          <w:szCs w:val="24"/>
        </w:rPr>
        <w:t>yürütülen</w:t>
      </w:r>
      <w:r w:rsidRPr="004357A7">
        <w:rPr>
          <w:rFonts w:ascii="Times New Roman" w:hAnsi="Times New Roman" w:cs="Times New Roman"/>
          <w:sz w:val="24"/>
          <w:szCs w:val="24"/>
        </w:rPr>
        <w:t xml:space="preserve"> önleyici, koruyucu ve </w:t>
      </w:r>
      <w:proofErr w:type="spellStart"/>
      <w:r>
        <w:rPr>
          <w:rFonts w:ascii="Times New Roman" w:hAnsi="Times New Roman" w:cs="Times New Roman"/>
          <w:sz w:val="24"/>
          <w:szCs w:val="24"/>
        </w:rPr>
        <w:t>istihbarati</w:t>
      </w:r>
      <w:proofErr w:type="spellEnd"/>
      <w:r w:rsidRPr="004357A7">
        <w:rPr>
          <w:rFonts w:ascii="Times New Roman" w:hAnsi="Times New Roman" w:cs="Times New Roman"/>
          <w:sz w:val="24"/>
          <w:szCs w:val="24"/>
        </w:rPr>
        <w:t xml:space="preserve"> faaliyetler kapsamında işlenmesi.</w:t>
      </w:r>
    </w:p>
    <w:p w14:paraId="2D206BB2" w14:textId="3EAF4A68" w:rsidR="004357A7" w:rsidRPr="004357A7" w:rsidRDefault="004357A7" w:rsidP="004357A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Pr="004357A7">
        <w:rPr>
          <w:rFonts w:ascii="Times New Roman" w:hAnsi="Times New Roman" w:cs="Times New Roman"/>
          <w:sz w:val="24"/>
          <w:szCs w:val="24"/>
        </w:rPr>
        <w:t xml:space="preserve"> Kişisel verilerin soruşturma, kovuşturma, yargılama veya infaz işlemlerine ilişkin olarak yargı makamları veya infaz mercileri tarafından işlenmesi.</w:t>
      </w:r>
    </w:p>
    <w:p w14:paraId="4FD0649A" w14:textId="56C20860" w:rsidR="004357A7" w:rsidRPr="004357A7" w:rsidRDefault="004357A7" w:rsidP="004357A7">
      <w:pPr>
        <w:spacing w:line="360" w:lineRule="auto"/>
        <w:jc w:val="both"/>
        <w:rPr>
          <w:rFonts w:ascii="Times New Roman" w:hAnsi="Times New Roman" w:cs="Times New Roman"/>
          <w:sz w:val="24"/>
          <w:szCs w:val="24"/>
        </w:rPr>
      </w:pPr>
      <w:r w:rsidRPr="004357A7">
        <w:rPr>
          <w:rFonts w:ascii="Times New Roman" w:hAnsi="Times New Roman" w:cs="Times New Roman"/>
          <w:sz w:val="24"/>
          <w:szCs w:val="24"/>
        </w:rPr>
        <w:t>KVK Kanunu’nun 28/2 maddesi gereğince; aşağıda sıralanan hallerde kişisel veri sahipleri zararın giderilmesini talep etme hakkı hariç</w:t>
      </w:r>
      <w:r>
        <w:rPr>
          <w:rFonts w:ascii="Times New Roman" w:hAnsi="Times New Roman" w:cs="Times New Roman"/>
          <w:sz w:val="24"/>
          <w:szCs w:val="24"/>
        </w:rPr>
        <w:t>, 9.2.</w:t>
      </w:r>
      <w:r w:rsidRPr="004357A7">
        <w:rPr>
          <w:rFonts w:ascii="Times New Roman" w:hAnsi="Times New Roman" w:cs="Times New Roman"/>
          <w:sz w:val="24"/>
          <w:szCs w:val="24"/>
        </w:rPr>
        <w:t xml:space="preserve"> </w:t>
      </w:r>
      <w:r>
        <w:rPr>
          <w:rFonts w:ascii="Times New Roman" w:hAnsi="Times New Roman" w:cs="Times New Roman"/>
          <w:sz w:val="24"/>
          <w:szCs w:val="24"/>
        </w:rPr>
        <w:t>başlığı altında</w:t>
      </w:r>
      <w:r w:rsidRPr="004357A7">
        <w:rPr>
          <w:rFonts w:ascii="Times New Roman" w:hAnsi="Times New Roman" w:cs="Times New Roman"/>
          <w:sz w:val="24"/>
          <w:szCs w:val="24"/>
        </w:rPr>
        <w:t xml:space="preserve"> sayılan diğer haklarını ileri süremezler:</w:t>
      </w:r>
    </w:p>
    <w:p w14:paraId="08B05917" w14:textId="09F21354" w:rsidR="004357A7" w:rsidRPr="004357A7" w:rsidRDefault="004357A7" w:rsidP="004357A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4357A7">
        <w:rPr>
          <w:rFonts w:ascii="Times New Roman" w:hAnsi="Times New Roman" w:cs="Times New Roman"/>
          <w:sz w:val="24"/>
          <w:szCs w:val="24"/>
        </w:rPr>
        <w:t xml:space="preserve"> Kişisel veri işlemenin suç</w:t>
      </w:r>
      <w:r w:rsidR="003D0826">
        <w:rPr>
          <w:rFonts w:ascii="Times New Roman" w:hAnsi="Times New Roman" w:cs="Times New Roman"/>
          <w:sz w:val="24"/>
          <w:szCs w:val="24"/>
        </w:rPr>
        <w:t xml:space="preserve"> </w:t>
      </w:r>
      <w:r w:rsidRPr="004357A7">
        <w:rPr>
          <w:rFonts w:ascii="Times New Roman" w:hAnsi="Times New Roman" w:cs="Times New Roman"/>
          <w:sz w:val="24"/>
          <w:szCs w:val="24"/>
        </w:rPr>
        <w:t>işlenmesinin önlenmesi veya suç</w:t>
      </w:r>
      <w:r w:rsidR="003D0826">
        <w:rPr>
          <w:rFonts w:ascii="Times New Roman" w:hAnsi="Times New Roman" w:cs="Times New Roman"/>
          <w:sz w:val="24"/>
          <w:szCs w:val="24"/>
        </w:rPr>
        <w:t xml:space="preserve"> </w:t>
      </w:r>
      <w:r w:rsidRPr="004357A7">
        <w:rPr>
          <w:rFonts w:ascii="Times New Roman" w:hAnsi="Times New Roman" w:cs="Times New Roman"/>
          <w:sz w:val="24"/>
          <w:szCs w:val="24"/>
        </w:rPr>
        <w:t>soruşturması için gerekli olması.</w:t>
      </w:r>
    </w:p>
    <w:p w14:paraId="70568578" w14:textId="47D3C610" w:rsidR="004357A7" w:rsidRPr="004357A7" w:rsidRDefault="004357A7" w:rsidP="004357A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4357A7">
        <w:rPr>
          <w:rFonts w:ascii="Times New Roman" w:hAnsi="Times New Roman" w:cs="Times New Roman"/>
          <w:sz w:val="24"/>
          <w:szCs w:val="24"/>
        </w:rPr>
        <w:t xml:space="preserve"> Kişisel veri sahibi tarafından kendisi tarafından alenileştirilmiş</w:t>
      </w:r>
      <w:r w:rsidR="000F41A3">
        <w:rPr>
          <w:rFonts w:ascii="Times New Roman" w:hAnsi="Times New Roman" w:cs="Times New Roman"/>
          <w:sz w:val="24"/>
          <w:szCs w:val="24"/>
        </w:rPr>
        <w:t xml:space="preserve"> </w:t>
      </w:r>
      <w:r w:rsidRPr="004357A7">
        <w:rPr>
          <w:rFonts w:ascii="Times New Roman" w:hAnsi="Times New Roman" w:cs="Times New Roman"/>
          <w:sz w:val="24"/>
          <w:szCs w:val="24"/>
        </w:rPr>
        <w:t>kişisel verilerin işlenmesi.</w:t>
      </w:r>
    </w:p>
    <w:p w14:paraId="424B3CB0" w14:textId="7CA5D1AC" w:rsidR="004357A7" w:rsidRPr="004357A7" w:rsidRDefault="004357A7" w:rsidP="004357A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4357A7">
        <w:rPr>
          <w:rFonts w:ascii="Times New Roman" w:hAnsi="Times New Roman" w:cs="Times New Roman"/>
          <w:sz w:val="24"/>
          <w:szCs w:val="24"/>
        </w:rPr>
        <w:t xml:space="preserve"> Kişisel veri işlemenin kanunun verdiği yetkiye dayanılarak görevli ve yetkili kamu kurum ve kuruluşları ile kamu kurumu niteliğindeki meslek kuruluşlarınca, denetleme veya düzenleme görevlerinin </w:t>
      </w:r>
      <w:r>
        <w:rPr>
          <w:rFonts w:ascii="Times New Roman" w:hAnsi="Times New Roman" w:cs="Times New Roman"/>
          <w:sz w:val="24"/>
          <w:szCs w:val="24"/>
        </w:rPr>
        <w:t>yürütülmesi</w:t>
      </w:r>
      <w:r w:rsidRPr="004357A7">
        <w:rPr>
          <w:rFonts w:ascii="Times New Roman" w:hAnsi="Times New Roman" w:cs="Times New Roman"/>
          <w:sz w:val="24"/>
          <w:szCs w:val="24"/>
        </w:rPr>
        <w:t xml:space="preserve"> ile disiplin soruşturma veya kovuşturması için gerekli olması.</w:t>
      </w:r>
    </w:p>
    <w:p w14:paraId="11AB5129" w14:textId="296A62AE" w:rsidR="004357A7" w:rsidRDefault="004357A7" w:rsidP="004357A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4357A7">
        <w:rPr>
          <w:rFonts w:ascii="Times New Roman" w:hAnsi="Times New Roman" w:cs="Times New Roman"/>
          <w:sz w:val="24"/>
          <w:szCs w:val="24"/>
        </w:rPr>
        <w:t xml:space="preserve"> Kişisel veri işlemenin bütçe, vergi ve mali konulara ilişkin olarak Devletin ekonomik ve mali çıkarlarının korunması için gerekli olması.</w:t>
      </w:r>
    </w:p>
    <w:p w14:paraId="527DBC77" w14:textId="67367C6D" w:rsidR="00D6467D" w:rsidRDefault="004357A7" w:rsidP="00D6467D">
      <w:pPr>
        <w:spacing w:line="360" w:lineRule="auto"/>
        <w:jc w:val="both"/>
        <w:rPr>
          <w:rFonts w:ascii="Times New Roman" w:hAnsi="Times New Roman" w:cs="Times New Roman"/>
          <w:sz w:val="24"/>
          <w:szCs w:val="24"/>
        </w:rPr>
      </w:pPr>
      <w:r>
        <w:rPr>
          <w:rFonts w:ascii="Times New Roman" w:hAnsi="Times New Roman" w:cs="Times New Roman"/>
          <w:sz w:val="24"/>
          <w:szCs w:val="24"/>
        </w:rPr>
        <w:t>Kişisel veri sahipleri 9.2. başlığı altında sıralanan haklarına ilişkin taleplerini, kimliklerini tespit edecek bilgi ve belgelerle</w:t>
      </w:r>
      <w:r w:rsidR="00A92300">
        <w:rPr>
          <w:rFonts w:ascii="Times New Roman" w:hAnsi="Times New Roman" w:cs="Times New Roman"/>
          <w:sz w:val="24"/>
          <w:szCs w:val="24"/>
        </w:rPr>
        <w:t>,</w:t>
      </w:r>
      <w:r w:rsidR="00D14988">
        <w:rPr>
          <w:rFonts w:ascii="Times New Roman" w:hAnsi="Times New Roman" w:cs="Times New Roman"/>
          <w:sz w:val="24"/>
          <w:szCs w:val="24"/>
        </w:rPr>
        <w:t xml:space="preserve"> </w:t>
      </w:r>
      <w:r w:rsidR="00944828">
        <w:rPr>
          <w:rFonts w:ascii="Times New Roman" w:hAnsi="Times New Roman" w:cs="Times New Roman"/>
          <w:sz w:val="24"/>
          <w:szCs w:val="24"/>
        </w:rPr>
        <w:t>Şirketimizin Merkez</w:t>
      </w:r>
      <w:r w:rsidR="00D14988">
        <w:rPr>
          <w:rFonts w:ascii="Times New Roman" w:hAnsi="Times New Roman" w:cs="Times New Roman"/>
          <w:sz w:val="24"/>
          <w:szCs w:val="24"/>
        </w:rPr>
        <w:t xml:space="preserve"> Binasına posta veya kargo yolu ile ya da </w:t>
      </w:r>
      <w:r w:rsidR="00944828">
        <w:rPr>
          <w:rFonts w:ascii="Times New Roman" w:hAnsi="Times New Roman" w:cs="Times New Roman"/>
          <w:sz w:val="24"/>
          <w:szCs w:val="24"/>
        </w:rPr>
        <w:t>kvkk@avsarlar.com.tr</w:t>
      </w:r>
      <w:r w:rsidR="00D14988">
        <w:rPr>
          <w:rFonts w:ascii="Times New Roman" w:hAnsi="Times New Roman" w:cs="Times New Roman"/>
          <w:sz w:val="24"/>
          <w:szCs w:val="24"/>
        </w:rPr>
        <w:t xml:space="preserve"> e-posta adresine göndermek sureti ile kullanabilirler. </w:t>
      </w:r>
      <w:r w:rsidR="00944828">
        <w:rPr>
          <w:rFonts w:ascii="Times New Roman" w:hAnsi="Times New Roman" w:cs="Times New Roman"/>
          <w:sz w:val="24"/>
          <w:szCs w:val="24"/>
        </w:rPr>
        <w:t>Şirketimiz</w:t>
      </w:r>
      <w:r w:rsidR="00D14988">
        <w:rPr>
          <w:rFonts w:ascii="Times New Roman" w:hAnsi="Times New Roman" w:cs="Times New Roman"/>
          <w:sz w:val="24"/>
          <w:szCs w:val="24"/>
        </w:rPr>
        <w:t xml:space="preserve"> 30 gün içerisinde herhangi bir ücret talep etmeksizin, veri sahibine dönüş yapmak ile yükümlüdür. (</w:t>
      </w:r>
      <w:r w:rsidR="00D14988" w:rsidRPr="00D14988">
        <w:rPr>
          <w:rFonts w:ascii="Times New Roman" w:hAnsi="Times New Roman" w:cs="Times New Roman"/>
          <w:sz w:val="24"/>
          <w:szCs w:val="24"/>
        </w:rPr>
        <w:t xml:space="preserve">KVK </w:t>
      </w:r>
      <w:r w:rsidR="00D14988">
        <w:rPr>
          <w:rFonts w:ascii="Times New Roman" w:hAnsi="Times New Roman" w:cs="Times New Roman"/>
          <w:sz w:val="24"/>
          <w:szCs w:val="24"/>
        </w:rPr>
        <w:t>Kurumunca</w:t>
      </w:r>
      <w:r w:rsidR="00D14988" w:rsidRPr="00D14988">
        <w:rPr>
          <w:rFonts w:ascii="Times New Roman" w:hAnsi="Times New Roman" w:cs="Times New Roman"/>
          <w:sz w:val="24"/>
          <w:szCs w:val="24"/>
        </w:rPr>
        <w:t xml:space="preserve"> bir ücret </w:t>
      </w:r>
      <w:r w:rsidR="00D14988">
        <w:rPr>
          <w:rFonts w:ascii="Times New Roman" w:hAnsi="Times New Roman" w:cs="Times New Roman"/>
          <w:sz w:val="24"/>
          <w:szCs w:val="24"/>
        </w:rPr>
        <w:t>öngörülmesi</w:t>
      </w:r>
      <w:r w:rsidR="00D14988" w:rsidRPr="00D14988">
        <w:rPr>
          <w:rFonts w:ascii="Times New Roman" w:hAnsi="Times New Roman" w:cs="Times New Roman"/>
          <w:sz w:val="24"/>
          <w:szCs w:val="24"/>
        </w:rPr>
        <w:t xml:space="preserve"> hâlinde, </w:t>
      </w:r>
      <w:r w:rsidR="00944828">
        <w:rPr>
          <w:rFonts w:ascii="Times New Roman" w:hAnsi="Times New Roman" w:cs="Times New Roman"/>
          <w:sz w:val="24"/>
          <w:szCs w:val="24"/>
        </w:rPr>
        <w:t>Şirketimiz</w:t>
      </w:r>
      <w:r w:rsidR="00D14988" w:rsidRPr="00D14988">
        <w:rPr>
          <w:rFonts w:ascii="Times New Roman" w:hAnsi="Times New Roman" w:cs="Times New Roman"/>
          <w:sz w:val="24"/>
          <w:szCs w:val="24"/>
        </w:rPr>
        <w:t xml:space="preserve"> tarafından başvuru sahibinden KVK </w:t>
      </w:r>
      <w:r w:rsidR="00D14988">
        <w:rPr>
          <w:rFonts w:ascii="Times New Roman" w:hAnsi="Times New Roman" w:cs="Times New Roman"/>
          <w:sz w:val="24"/>
          <w:szCs w:val="24"/>
        </w:rPr>
        <w:t>Kurumunca</w:t>
      </w:r>
      <w:r w:rsidR="00D14988" w:rsidRPr="00D14988">
        <w:rPr>
          <w:rFonts w:ascii="Times New Roman" w:hAnsi="Times New Roman" w:cs="Times New Roman"/>
          <w:sz w:val="24"/>
          <w:szCs w:val="24"/>
        </w:rPr>
        <w:t xml:space="preserve"> belirlenen tarifedeki ücret alınacaktır.</w:t>
      </w:r>
      <w:r w:rsidR="00D14988">
        <w:rPr>
          <w:rFonts w:ascii="Times New Roman" w:hAnsi="Times New Roman" w:cs="Times New Roman"/>
          <w:sz w:val="24"/>
          <w:szCs w:val="24"/>
        </w:rPr>
        <w:t>)</w:t>
      </w:r>
    </w:p>
    <w:p w14:paraId="6569521C" w14:textId="1A4CF1D9" w:rsidR="00D14988" w:rsidRDefault="00A92300" w:rsidP="00D6467D">
      <w:pPr>
        <w:spacing w:line="360" w:lineRule="auto"/>
        <w:jc w:val="both"/>
        <w:rPr>
          <w:rFonts w:ascii="Times New Roman" w:hAnsi="Times New Roman" w:cs="Times New Roman"/>
          <w:sz w:val="24"/>
          <w:szCs w:val="24"/>
        </w:rPr>
      </w:pPr>
      <w:r>
        <w:rPr>
          <w:rFonts w:ascii="Times New Roman" w:hAnsi="Times New Roman" w:cs="Times New Roman"/>
          <w:sz w:val="24"/>
          <w:szCs w:val="24"/>
        </w:rPr>
        <w:t>Şirketimiz</w:t>
      </w:r>
      <w:r w:rsidR="00D14988">
        <w:rPr>
          <w:rFonts w:ascii="Times New Roman" w:hAnsi="Times New Roman" w:cs="Times New Roman"/>
          <w:sz w:val="24"/>
          <w:szCs w:val="24"/>
        </w:rPr>
        <w:t>, başvuruda bulunan kişinin, kişisel veri sahibi olup olmadığını tespit etmek adına ilgili kişiden bilgi talep edebilir. Kişisel veri sahibinin başvurusunda yer alan hususları netleştirmek adına, kişisel veri sahibine başvurusu ile ilgili soru yöneltebilir.</w:t>
      </w:r>
    </w:p>
    <w:p w14:paraId="43237243" w14:textId="73E3570D" w:rsidR="00D14988" w:rsidRDefault="00A92300" w:rsidP="00D6467D">
      <w:pPr>
        <w:spacing w:line="360" w:lineRule="auto"/>
        <w:jc w:val="both"/>
        <w:rPr>
          <w:rFonts w:ascii="Times New Roman" w:hAnsi="Times New Roman" w:cs="Times New Roman"/>
          <w:sz w:val="24"/>
          <w:szCs w:val="24"/>
        </w:rPr>
      </w:pPr>
      <w:r>
        <w:rPr>
          <w:rFonts w:ascii="Times New Roman" w:hAnsi="Times New Roman" w:cs="Times New Roman"/>
          <w:sz w:val="24"/>
          <w:szCs w:val="24"/>
        </w:rPr>
        <w:t>Şirketimizin</w:t>
      </w:r>
      <w:r w:rsidR="00D14988">
        <w:rPr>
          <w:rFonts w:ascii="Times New Roman" w:hAnsi="Times New Roman" w:cs="Times New Roman"/>
          <w:sz w:val="24"/>
          <w:szCs w:val="24"/>
        </w:rPr>
        <w:t>, KVK Kanunun 28.maddesi kapsamında sayılan hallerde gelen başvuruları reddetme hakkı saklıdır.</w:t>
      </w:r>
    </w:p>
    <w:p w14:paraId="07C7CA2D" w14:textId="70764E06" w:rsidR="00D14988" w:rsidRDefault="00D14988" w:rsidP="00D6467D">
      <w:pPr>
        <w:spacing w:line="360" w:lineRule="auto"/>
        <w:jc w:val="both"/>
        <w:rPr>
          <w:rFonts w:ascii="Times New Roman" w:hAnsi="Times New Roman" w:cs="Times New Roman"/>
          <w:sz w:val="24"/>
          <w:szCs w:val="24"/>
        </w:rPr>
      </w:pPr>
      <w:r w:rsidRPr="00D14988">
        <w:rPr>
          <w:rFonts w:ascii="Times New Roman" w:hAnsi="Times New Roman" w:cs="Times New Roman"/>
          <w:sz w:val="24"/>
          <w:szCs w:val="24"/>
        </w:rPr>
        <w:t xml:space="preserve">Kişisel veri sahibi KVK Kanunu’nun 14. maddesi gereğince başvurunun reddedilmesi, verilen cevabın yetersiz bulunması veya süresinde başvuruya cevap verilmemesi hâllerinde; </w:t>
      </w:r>
      <w:r w:rsidR="00A92300">
        <w:rPr>
          <w:rFonts w:ascii="Times New Roman" w:hAnsi="Times New Roman" w:cs="Times New Roman"/>
          <w:sz w:val="24"/>
          <w:szCs w:val="24"/>
        </w:rPr>
        <w:t>Şirketimizin</w:t>
      </w:r>
      <w:r w:rsidRPr="00D14988">
        <w:rPr>
          <w:rFonts w:ascii="Times New Roman" w:hAnsi="Times New Roman" w:cs="Times New Roman"/>
          <w:sz w:val="24"/>
          <w:szCs w:val="24"/>
        </w:rPr>
        <w:t xml:space="preserve"> cevabını </w:t>
      </w:r>
      <w:r>
        <w:rPr>
          <w:rFonts w:ascii="Times New Roman" w:hAnsi="Times New Roman" w:cs="Times New Roman"/>
          <w:sz w:val="24"/>
          <w:szCs w:val="24"/>
        </w:rPr>
        <w:t>öğrendiği</w:t>
      </w:r>
      <w:r w:rsidRPr="00D14988">
        <w:rPr>
          <w:rFonts w:ascii="Times New Roman" w:hAnsi="Times New Roman" w:cs="Times New Roman"/>
          <w:sz w:val="24"/>
          <w:szCs w:val="24"/>
        </w:rPr>
        <w:t xml:space="preserve"> tarihten itibaren otuz ve herhâlde başvuru tarihinden itibaren altmış gün içinde KVK Kurulu’na şikâyette bulunabilir.</w:t>
      </w:r>
    </w:p>
    <w:p w14:paraId="065850D2" w14:textId="77777777" w:rsidR="00D14988" w:rsidRPr="00D6467D" w:rsidRDefault="00D14988" w:rsidP="00D6467D">
      <w:pPr>
        <w:spacing w:line="360" w:lineRule="auto"/>
        <w:jc w:val="both"/>
        <w:rPr>
          <w:rFonts w:ascii="Times New Roman" w:hAnsi="Times New Roman" w:cs="Times New Roman"/>
          <w:sz w:val="24"/>
          <w:szCs w:val="24"/>
        </w:rPr>
      </w:pPr>
    </w:p>
    <w:p w14:paraId="1E4FF5DA" w14:textId="56DC81C2" w:rsidR="00D9218E" w:rsidRDefault="00D9218E" w:rsidP="00D9218E">
      <w:pPr>
        <w:pStyle w:val="Balk1"/>
        <w:numPr>
          <w:ilvl w:val="0"/>
          <w:numId w:val="1"/>
        </w:numPr>
      </w:pPr>
      <w:bookmarkStart w:id="25" w:name="_Toc27513849"/>
      <w:r>
        <w:lastRenderedPageBreak/>
        <w:t>Kişisel Verilerin Aktarılması</w:t>
      </w:r>
      <w:bookmarkEnd w:id="25"/>
    </w:p>
    <w:p w14:paraId="573E8D8A" w14:textId="1DCDFED5" w:rsidR="00D9218E" w:rsidRDefault="00D9218E" w:rsidP="00D9218E">
      <w:pPr>
        <w:pStyle w:val="Balk2"/>
        <w:numPr>
          <w:ilvl w:val="1"/>
          <w:numId w:val="1"/>
        </w:numPr>
      </w:pPr>
      <w:bookmarkStart w:id="26" w:name="_Toc27513850"/>
      <w:r>
        <w:t>Genel Nitelikli Kişisel Verilerin Aktarılması</w:t>
      </w:r>
      <w:bookmarkEnd w:id="26"/>
    </w:p>
    <w:p w14:paraId="06B2C869" w14:textId="1BE2E162" w:rsidR="00E12955" w:rsidRPr="00E12955" w:rsidRDefault="00A92300" w:rsidP="000F385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Şirketimiz</w:t>
      </w:r>
      <w:r w:rsidR="00E12955">
        <w:rPr>
          <w:rFonts w:ascii="Times New Roman" w:hAnsi="Times New Roman" w:cs="Times New Roman"/>
          <w:sz w:val="24"/>
          <w:szCs w:val="24"/>
        </w:rPr>
        <w:t>,</w:t>
      </w:r>
      <w:r w:rsidR="00E12955" w:rsidRPr="00E12955">
        <w:rPr>
          <w:rFonts w:ascii="Times New Roman" w:hAnsi="Times New Roman" w:cs="Times New Roman"/>
          <w:sz w:val="24"/>
          <w:szCs w:val="24"/>
        </w:rPr>
        <w:t xml:space="preserve"> meşru ve hukuka uygun kişisel veri işleme amaçları doğrultusunda aşağıda sayılan Kanunun 5.maddesinde belirtilen kişisel veri işleme şartlarından bir veya birkaçına dayalı ve sınırlı olarak kişisel verileri </w:t>
      </w:r>
      <w:r w:rsidR="00E12955">
        <w:rPr>
          <w:rFonts w:ascii="Times New Roman" w:hAnsi="Times New Roman" w:cs="Times New Roman"/>
          <w:sz w:val="24"/>
          <w:szCs w:val="24"/>
        </w:rPr>
        <w:t>üçüncü</w:t>
      </w:r>
      <w:r w:rsidR="00E12955" w:rsidRPr="00E12955">
        <w:rPr>
          <w:rFonts w:ascii="Times New Roman" w:hAnsi="Times New Roman" w:cs="Times New Roman"/>
          <w:sz w:val="24"/>
          <w:szCs w:val="24"/>
        </w:rPr>
        <w:t xml:space="preserve"> kişilere aktarabilmektedir:</w:t>
      </w:r>
    </w:p>
    <w:p w14:paraId="13BF1EE4" w14:textId="0A4841B7" w:rsidR="00E12955" w:rsidRPr="00E12955" w:rsidRDefault="00E12955" w:rsidP="00E12955">
      <w:pPr>
        <w:spacing w:line="360" w:lineRule="auto"/>
        <w:jc w:val="both"/>
        <w:rPr>
          <w:rFonts w:ascii="Times New Roman" w:hAnsi="Times New Roman" w:cs="Times New Roman"/>
          <w:sz w:val="24"/>
          <w:szCs w:val="24"/>
        </w:rPr>
      </w:pPr>
      <w:r w:rsidRPr="00E12955">
        <w:rPr>
          <w:rFonts w:ascii="Times New Roman" w:hAnsi="Times New Roman" w:cs="Times New Roman"/>
          <w:sz w:val="24"/>
          <w:szCs w:val="24"/>
        </w:rPr>
        <w:t>Kişisel verisi işlenen ilgili kişinin açık rızası var ise buna dayalı olarak veya</w:t>
      </w:r>
    </w:p>
    <w:p w14:paraId="2610D3E4" w14:textId="3A8B6B8C" w:rsidR="00E12955" w:rsidRPr="00E12955" w:rsidRDefault="00E12955" w:rsidP="00E12955">
      <w:pPr>
        <w:pStyle w:val="ListeParagraf"/>
        <w:numPr>
          <w:ilvl w:val="0"/>
          <w:numId w:val="2"/>
        </w:numPr>
        <w:spacing w:line="360" w:lineRule="auto"/>
        <w:jc w:val="both"/>
        <w:rPr>
          <w:rFonts w:ascii="Times New Roman" w:hAnsi="Times New Roman" w:cs="Times New Roman"/>
          <w:sz w:val="24"/>
          <w:szCs w:val="24"/>
        </w:rPr>
      </w:pPr>
      <w:r w:rsidRPr="00E12955">
        <w:rPr>
          <w:rFonts w:ascii="Times New Roman" w:hAnsi="Times New Roman" w:cs="Times New Roman"/>
          <w:sz w:val="24"/>
          <w:szCs w:val="24"/>
        </w:rPr>
        <w:t>Kanunlarda kişisel verinin aktarılacağına ilişkin açık bir düzenleme var ise,</w:t>
      </w:r>
    </w:p>
    <w:p w14:paraId="50292B60" w14:textId="222A6299" w:rsidR="00E12955" w:rsidRPr="00E12955" w:rsidRDefault="00E12955" w:rsidP="00E12955">
      <w:pPr>
        <w:pStyle w:val="ListeParagraf"/>
        <w:numPr>
          <w:ilvl w:val="0"/>
          <w:numId w:val="2"/>
        </w:numPr>
        <w:spacing w:line="360" w:lineRule="auto"/>
        <w:jc w:val="both"/>
        <w:rPr>
          <w:rFonts w:ascii="Times New Roman" w:hAnsi="Times New Roman" w:cs="Times New Roman"/>
          <w:sz w:val="24"/>
          <w:szCs w:val="24"/>
        </w:rPr>
      </w:pPr>
      <w:r w:rsidRPr="00E12955">
        <w:rPr>
          <w:rFonts w:ascii="Times New Roman" w:hAnsi="Times New Roman" w:cs="Times New Roman"/>
          <w:sz w:val="24"/>
          <w:szCs w:val="24"/>
        </w:rPr>
        <w:t xml:space="preserve">Kişisel veri sahibinin veya başkasının hayatı veya beden </w:t>
      </w:r>
      <w:r>
        <w:rPr>
          <w:rFonts w:ascii="Times New Roman" w:hAnsi="Times New Roman" w:cs="Times New Roman"/>
          <w:sz w:val="24"/>
          <w:szCs w:val="24"/>
        </w:rPr>
        <w:t>bütünlüğünün</w:t>
      </w:r>
      <w:r w:rsidRPr="00E12955">
        <w:rPr>
          <w:rFonts w:ascii="Times New Roman" w:hAnsi="Times New Roman" w:cs="Times New Roman"/>
          <w:sz w:val="24"/>
          <w:szCs w:val="24"/>
        </w:rPr>
        <w:t xml:space="preserve"> korunması için zorunlu ise ve</w:t>
      </w:r>
      <w:r>
        <w:rPr>
          <w:rFonts w:ascii="Times New Roman" w:hAnsi="Times New Roman" w:cs="Times New Roman"/>
          <w:sz w:val="24"/>
          <w:szCs w:val="24"/>
        </w:rPr>
        <w:t xml:space="preserve"> </w:t>
      </w:r>
      <w:r w:rsidRPr="00E12955">
        <w:rPr>
          <w:rFonts w:ascii="Times New Roman" w:hAnsi="Times New Roman" w:cs="Times New Roman"/>
          <w:sz w:val="24"/>
          <w:szCs w:val="24"/>
        </w:rPr>
        <w:t>kişisel veri sahibi fiili imkânsızlık nedeniyle rızasını açıklayamayacak durumda ise veya rızasına</w:t>
      </w:r>
      <w:r>
        <w:rPr>
          <w:rFonts w:ascii="Times New Roman" w:hAnsi="Times New Roman" w:cs="Times New Roman"/>
          <w:sz w:val="24"/>
          <w:szCs w:val="24"/>
        </w:rPr>
        <w:t xml:space="preserve"> </w:t>
      </w:r>
      <w:r w:rsidRPr="00E12955">
        <w:rPr>
          <w:rFonts w:ascii="Times New Roman" w:hAnsi="Times New Roman" w:cs="Times New Roman"/>
          <w:sz w:val="24"/>
          <w:szCs w:val="24"/>
        </w:rPr>
        <w:t>hukuki geçerlilik tanınmıyorsa</w:t>
      </w:r>
      <w:r>
        <w:rPr>
          <w:rFonts w:ascii="Times New Roman" w:hAnsi="Times New Roman" w:cs="Times New Roman"/>
          <w:sz w:val="24"/>
          <w:szCs w:val="24"/>
        </w:rPr>
        <w:t>,</w:t>
      </w:r>
    </w:p>
    <w:p w14:paraId="676BBFA5" w14:textId="29C60249" w:rsidR="00E12955" w:rsidRPr="00E12955" w:rsidRDefault="00E12955" w:rsidP="00E12955">
      <w:pPr>
        <w:pStyle w:val="ListeParagraf"/>
        <w:numPr>
          <w:ilvl w:val="0"/>
          <w:numId w:val="2"/>
        </w:numPr>
        <w:spacing w:line="360" w:lineRule="auto"/>
        <w:jc w:val="both"/>
        <w:rPr>
          <w:rFonts w:ascii="Times New Roman" w:hAnsi="Times New Roman" w:cs="Times New Roman"/>
          <w:sz w:val="24"/>
          <w:szCs w:val="24"/>
        </w:rPr>
      </w:pPr>
      <w:r w:rsidRPr="00E12955">
        <w:rPr>
          <w:rFonts w:ascii="Times New Roman" w:hAnsi="Times New Roman" w:cs="Times New Roman"/>
          <w:sz w:val="24"/>
          <w:szCs w:val="24"/>
        </w:rPr>
        <w:t>Bir sözleşmenin kurulması veya ifasıyla doğrudan doğruya ilgili olmak kaydıyla sözleşmenin</w:t>
      </w:r>
      <w:r>
        <w:rPr>
          <w:rFonts w:ascii="Times New Roman" w:hAnsi="Times New Roman" w:cs="Times New Roman"/>
          <w:sz w:val="24"/>
          <w:szCs w:val="24"/>
        </w:rPr>
        <w:t xml:space="preserve"> </w:t>
      </w:r>
      <w:r w:rsidRPr="00E12955">
        <w:rPr>
          <w:rFonts w:ascii="Times New Roman" w:hAnsi="Times New Roman" w:cs="Times New Roman"/>
          <w:sz w:val="24"/>
          <w:szCs w:val="24"/>
        </w:rPr>
        <w:t>taraflarına ait kişisel verinin aktarılması gerekli ise,</w:t>
      </w:r>
    </w:p>
    <w:p w14:paraId="2BA40432" w14:textId="63AB6CD5" w:rsidR="00E12955" w:rsidRPr="00E12955" w:rsidRDefault="00A92300" w:rsidP="00E12955">
      <w:pPr>
        <w:pStyle w:val="ListeParagraf"/>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Şirketimizin</w:t>
      </w:r>
      <w:r w:rsidR="00E12955" w:rsidRPr="00E12955">
        <w:rPr>
          <w:rFonts w:ascii="Times New Roman" w:hAnsi="Times New Roman" w:cs="Times New Roman"/>
          <w:sz w:val="24"/>
          <w:szCs w:val="24"/>
        </w:rPr>
        <w:t xml:space="preserve"> hukuki </w:t>
      </w:r>
      <w:r w:rsidR="00E12955">
        <w:rPr>
          <w:rFonts w:ascii="Times New Roman" w:hAnsi="Times New Roman" w:cs="Times New Roman"/>
          <w:sz w:val="24"/>
          <w:szCs w:val="24"/>
        </w:rPr>
        <w:t xml:space="preserve">yükümlülüğünü </w:t>
      </w:r>
      <w:r w:rsidR="00E12955" w:rsidRPr="00E12955">
        <w:rPr>
          <w:rFonts w:ascii="Times New Roman" w:hAnsi="Times New Roman" w:cs="Times New Roman"/>
          <w:sz w:val="24"/>
          <w:szCs w:val="24"/>
        </w:rPr>
        <w:t>yerine getirmesi için kişisel veri aktarımı zorunlu ise,</w:t>
      </w:r>
    </w:p>
    <w:p w14:paraId="4E41B12E" w14:textId="63CB5351" w:rsidR="00E12955" w:rsidRPr="00E12955" w:rsidRDefault="00E12955" w:rsidP="00E12955">
      <w:pPr>
        <w:pStyle w:val="ListeParagraf"/>
        <w:numPr>
          <w:ilvl w:val="0"/>
          <w:numId w:val="2"/>
        </w:numPr>
        <w:spacing w:line="360" w:lineRule="auto"/>
        <w:jc w:val="both"/>
        <w:rPr>
          <w:rFonts w:ascii="Times New Roman" w:hAnsi="Times New Roman" w:cs="Times New Roman"/>
          <w:sz w:val="24"/>
          <w:szCs w:val="24"/>
        </w:rPr>
      </w:pPr>
      <w:r w:rsidRPr="00E12955">
        <w:rPr>
          <w:rFonts w:ascii="Times New Roman" w:hAnsi="Times New Roman" w:cs="Times New Roman"/>
          <w:sz w:val="24"/>
          <w:szCs w:val="24"/>
        </w:rPr>
        <w:t>Kişisel veriler, ilgili kişinin kendisi tarafından alenileştirilmi</w:t>
      </w:r>
      <w:r>
        <w:rPr>
          <w:rFonts w:ascii="Times New Roman" w:hAnsi="Times New Roman" w:cs="Times New Roman"/>
          <w:sz w:val="24"/>
          <w:szCs w:val="24"/>
        </w:rPr>
        <w:t>ş</w:t>
      </w:r>
      <w:r w:rsidRPr="00E12955">
        <w:rPr>
          <w:rFonts w:ascii="Times New Roman" w:hAnsi="Times New Roman" w:cs="Times New Roman"/>
          <w:sz w:val="24"/>
          <w:szCs w:val="24"/>
        </w:rPr>
        <w:t xml:space="preserve"> ise,</w:t>
      </w:r>
    </w:p>
    <w:p w14:paraId="49370255" w14:textId="0B3E3590" w:rsidR="00E12955" w:rsidRPr="00E12955" w:rsidRDefault="00E12955" w:rsidP="00E12955">
      <w:pPr>
        <w:pStyle w:val="ListeParagraf"/>
        <w:numPr>
          <w:ilvl w:val="0"/>
          <w:numId w:val="2"/>
        </w:numPr>
        <w:spacing w:line="360" w:lineRule="auto"/>
        <w:jc w:val="both"/>
        <w:rPr>
          <w:rFonts w:ascii="Times New Roman" w:hAnsi="Times New Roman" w:cs="Times New Roman"/>
          <w:sz w:val="24"/>
          <w:szCs w:val="24"/>
        </w:rPr>
      </w:pPr>
      <w:r w:rsidRPr="00E12955">
        <w:rPr>
          <w:rFonts w:ascii="Times New Roman" w:hAnsi="Times New Roman" w:cs="Times New Roman"/>
          <w:sz w:val="24"/>
          <w:szCs w:val="24"/>
        </w:rPr>
        <w:t>Kişisel veri aktarımı bir hakkın tesisi, kullanılması veya korunması için zorunlu ise,</w:t>
      </w:r>
    </w:p>
    <w:p w14:paraId="58F1D707" w14:textId="02D123BA" w:rsidR="00E12955" w:rsidRPr="00E12955" w:rsidRDefault="00E12955" w:rsidP="00E12955">
      <w:pPr>
        <w:pStyle w:val="ListeParagraf"/>
        <w:numPr>
          <w:ilvl w:val="0"/>
          <w:numId w:val="2"/>
        </w:numPr>
        <w:spacing w:line="360" w:lineRule="auto"/>
        <w:jc w:val="both"/>
        <w:rPr>
          <w:rFonts w:ascii="Times New Roman" w:hAnsi="Times New Roman" w:cs="Times New Roman"/>
          <w:sz w:val="24"/>
          <w:szCs w:val="24"/>
        </w:rPr>
      </w:pPr>
      <w:r w:rsidRPr="00E12955">
        <w:rPr>
          <w:rFonts w:ascii="Times New Roman" w:hAnsi="Times New Roman" w:cs="Times New Roman"/>
          <w:sz w:val="24"/>
          <w:szCs w:val="24"/>
        </w:rPr>
        <w:t xml:space="preserve">Kişisel verisi işlenen ilgili kişinin temel hak ve </w:t>
      </w:r>
      <w:r>
        <w:rPr>
          <w:rFonts w:ascii="Times New Roman" w:hAnsi="Times New Roman" w:cs="Times New Roman"/>
          <w:sz w:val="24"/>
          <w:szCs w:val="24"/>
        </w:rPr>
        <w:t>özgürlüklerine</w:t>
      </w:r>
      <w:r w:rsidRPr="00E12955">
        <w:rPr>
          <w:rFonts w:ascii="Times New Roman" w:hAnsi="Times New Roman" w:cs="Times New Roman"/>
          <w:sz w:val="24"/>
          <w:szCs w:val="24"/>
        </w:rPr>
        <w:t xml:space="preserve"> zarar vermemek kaydıyla, </w:t>
      </w:r>
      <w:r w:rsidR="00A92300">
        <w:rPr>
          <w:rFonts w:ascii="Times New Roman" w:hAnsi="Times New Roman" w:cs="Times New Roman"/>
          <w:sz w:val="24"/>
          <w:szCs w:val="24"/>
        </w:rPr>
        <w:t>Şirketimizin</w:t>
      </w:r>
      <w:r>
        <w:rPr>
          <w:rFonts w:ascii="Times New Roman" w:hAnsi="Times New Roman" w:cs="Times New Roman"/>
          <w:sz w:val="24"/>
          <w:szCs w:val="24"/>
        </w:rPr>
        <w:t xml:space="preserve"> </w:t>
      </w:r>
      <w:r w:rsidRPr="00E12955">
        <w:rPr>
          <w:rFonts w:ascii="Times New Roman" w:hAnsi="Times New Roman" w:cs="Times New Roman"/>
          <w:sz w:val="24"/>
          <w:szCs w:val="24"/>
        </w:rPr>
        <w:t>meşru menfaatleri için kişisel veri aktarımı zorunlu ise aktarılmaktadır.</w:t>
      </w:r>
    </w:p>
    <w:p w14:paraId="4F578FFF" w14:textId="277C52DA" w:rsidR="00E12955" w:rsidRPr="00E12955" w:rsidRDefault="00E12955" w:rsidP="00E12955">
      <w:pPr>
        <w:spacing w:line="360" w:lineRule="auto"/>
        <w:jc w:val="both"/>
        <w:rPr>
          <w:rFonts w:ascii="Times New Roman" w:hAnsi="Times New Roman" w:cs="Times New Roman"/>
          <w:sz w:val="24"/>
          <w:szCs w:val="24"/>
        </w:rPr>
      </w:pPr>
      <w:r w:rsidRPr="00E12955">
        <w:rPr>
          <w:rFonts w:ascii="Times New Roman" w:hAnsi="Times New Roman" w:cs="Times New Roman"/>
          <w:sz w:val="24"/>
          <w:szCs w:val="24"/>
        </w:rPr>
        <w:t xml:space="preserve">Hangi nedene dayanırsa dayansın, aktarım süreçlerinde daima </w:t>
      </w:r>
      <w:r>
        <w:rPr>
          <w:rFonts w:ascii="Times New Roman" w:hAnsi="Times New Roman" w:cs="Times New Roman"/>
          <w:sz w:val="24"/>
          <w:szCs w:val="24"/>
        </w:rPr>
        <w:t>kişisel verilerin işlenmesinde genel ilkeler</w:t>
      </w:r>
      <w:r w:rsidRPr="00E12955">
        <w:rPr>
          <w:rFonts w:ascii="Times New Roman" w:hAnsi="Times New Roman" w:cs="Times New Roman"/>
          <w:sz w:val="24"/>
          <w:szCs w:val="24"/>
        </w:rPr>
        <w:t xml:space="preserve"> dikkate alınmakta ve bu ilkelere uygunluk sağlanmaktadır.</w:t>
      </w:r>
    </w:p>
    <w:p w14:paraId="7E9AB09A" w14:textId="70D85B99" w:rsidR="00D9218E" w:rsidRDefault="00D9218E" w:rsidP="00D9218E">
      <w:pPr>
        <w:pStyle w:val="Balk2"/>
        <w:numPr>
          <w:ilvl w:val="1"/>
          <w:numId w:val="1"/>
        </w:numPr>
      </w:pPr>
      <w:bookmarkStart w:id="27" w:name="_Toc27513851"/>
      <w:r>
        <w:t>Özel Nitelikli Kişisel Verilerin Aktarılması</w:t>
      </w:r>
      <w:bookmarkEnd w:id="27"/>
    </w:p>
    <w:p w14:paraId="689C85EF" w14:textId="6B3B6005" w:rsidR="000F3850" w:rsidRPr="000F3850" w:rsidRDefault="00A92300" w:rsidP="000F385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Şirketimiz</w:t>
      </w:r>
      <w:r w:rsidR="000F3850" w:rsidRPr="000F3850">
        <w:rPr>
          <w:rFonts w:ascii="Times New Roman" w:hAnsi="Times New Roman" w:cs="Times New Roman"/>
          <w:sz w:val="24"/>
          <w:szCs w:val="24"/>
        </w:rPr>
        <w:t xml:space="preserve"> gerekli özeni göstererek, gerekli güvenlik tedbirlerini alarak ve KVK Kurumu tarafından </w:t>
      </w:r>
      <w:r w:rsidR="000F3850">
        <w:rPr>
          <w:rFonts w:ascii="Times New Roman" w:hAnsi="Times New Roman" w:cs="Times New Roman"/>
          <w:sz w:val="24"/>
          <w:szCs w:val="24"/>
        </w:rPr>
        <w:t>öngörülen</w:t>
      </w:r>
      <w:r w:rsidR="000F3850" w:rsidRPr="000F3850">
        <w:rPr>
          <w:rFonts w:ascii="Times New Roman" w:hAnsi="Times New Roman" w:cs="Times New Roman"/>
          <w:sz w:val="24"/>
          <w:szCs w:val="24"/>
        </w:rPr>
        <w:t xml:space="preserve"> yeterli önlemleri sağlamak; meşru ve hukuka uygun kişisel veri işleme amaçları doğrultusunda kişisel verisi işlenen ilgili kişinin özel nitelikli verilerini aşağıdaki durumlarda </w:t>
      </w:r>
      <w:r w:rsidR="000F3850">
        <w:rPr>
          <w:rFonts w:ascii="Times New Roman" w:hAnsi="Times New Roman" w:cs="Times New Roman"/>
          <w:sz w:val="24"/>
          <w:szCs w:val="24"/>
        </w:rPr>
        <w:t>üçüncü</w:t>
      </w:r>
      <w:r w:rsidR="000F3850" w:rsidRPr="000F3850">
        <w:rPr>
          <w:rFonts w:ascii="Times New Roman" w:hAnsi="Times New Roman" w:cs="Times New Roman"/>
          <w:sz w:val="24"/>
          <w:szCs w:val="24"/>
        </w:rPr>
        <w:t xml:space="preserve"> </w:t>
      </w:r>
      <w:r w:rsidR="000F3850">
        <w:rPr>
          <w:rFonts w:ascii="Times New Roman" w:hAnsi="Times New Roman" w:cs="Times New Roman"/>
          <w:sz w:val="24"/>
          <w:szCs w:val="24"/>
        </w:rPr>
        <w:t>kişilere aktarabilme olasılığı bulunmaktadır</w:t>
      </w:r>
      <w:r w:rsidR="000F3850" w:rsidRPr="000F3850">
        <w:rPr>
          <w:rFonts w:ascii="Times New Roman" w:hAnsi="Times New Roman" w:cs="Times New Roman"/>
          <w:sz w:val="24"/>
          <w:szCs w:val="24"/>
        </w:rPr>
        <w:t>.</w:t>
      </w:r>
    </w:p>
    <w:p w14:paraId="57CB09C0" w14:textId="0BE6A3C3" w:rsidR="000F3850" w:rsidRPr="000F3850" w:rsidRDefault="000F3850" w:rsidP="000F3850">
      <w:pPr>
        <w:spacing w:line="360" w:lineRule="auto"/>
        <w:jc w:val="both"/>
        <w:rPr>
          <w:rFonts w:ascii="Times New Roman" w:hAnsi="Times New Roman" w:cs="Times New Roman"/>
          <w:sz w:val="24"/>
          <w:szCs w:val="24"/>
        </w:rPr>
      </w:pPr>
      <w:r>
        <w:rPr>
          <w:rFonts w:ascii="Times New Roman" w:hAnsi="Times New Roman" w:cs="Times New Roman"/>
          <w:sz w:val="24"/>
          <w:szCs w:val="24"/>
        </w:rPr>
        <w:t>İlgili</w:t>
      </w:r>
      <w:r w:rsidRPr="000F3850">
        <w:rPr>
          <w:rFonts w:ascii="Times New Roman" w:hAnsi="Times New Roman" w:cs="Times New Roman"/>
          <w:sz w:val="24"/>
          <w:szCs w:val="24"/>
        </w:rPr>
        <w:t xml:space="preserve"> kişinin açık rızası var ise buna dayalı olarak veya ilgili kişinin açık rızası yok ise;</w:t>
      </w:r>
    </w:p>
    <w:p w14:paraId="2341E21E" w14:textId="376E0B51" w:rsidR="000F3850" w:rsidRPr="000F3850" w:rsidRDefault="000F3850" w:rsidP="000F3850">
      <w:pPr>
        <w:pStyle w:val="Liste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İlgili</w:t>
      </w:r>
      <w:r w:rsidRPr="000F3850">
        <w:rPr>
          <w:rFonts w:ascii="Times New Roman" w:hAnsi="Times New Roman" w:cs="Times New Roman"/>
          <w:sz w:val="24"/>
          <w:szCs w:val="24"/>
        </w:rPr>
        <w:t xml:space="preserve"> kişinin sağlığı ve cinsel hayatı dışındaki özel nitelikli kişisel verileri (ırk, etnik köken, siyasi </w:t>
      </w:r>
      <w:r>
        <w:rPr>
          <w:rFonts w:ascii="Times New Roman" w:hAnsi="Times New Roman" w:cs="Times New Roman"/>
          <w:sz w:val="24"/>
          <w:szCs w:val="24"/>
        </w:rPr>
        <w:t>düşünce</w:t>
      </w:r>
      <w:r w:rsidRPr="000F3850">
        <w:rPr>
          <w:rFonts w:ascii="Times New Roman" w:hAnsi="Times New Roman" w:cs="Times New Roman"/>
          <w:sz w:val="24"/>
          <w:szCs w:val="24"/>
        </w:rPr>
        <w:t xml:space="preserve">, felsefi inanç̧, din, mezhep veya diğer inançlar, kılık ve kıyafet, dernek, vakıf ya da sendika üyeliği, ceza mahkûmiyeti ve güvenlik tedbirleriyle ilgili veriler ile </w:t>
      </w:r>
      <w:proofErr w:type="spellStart"/>
      <w:r w:rsidRPr="000F3850">
        <w:rPr>
          <w:rFonts w:ascii="Times New Roman" w:hAnsi="Times New Roman" w:cs="Times New Roman"/>
          <w:sz w:val="24"/>
          <w:szCs w:val="24"/>
        </w:rPr>
        <w:t>biyometrik</w:t>
      </w:r>
      <w:proofErr w:type="spellEnd"/>
      <w:r w:rsidRPr="000F3850">
        <w:rPr>
          <w:rFonts w:ascii="Times New Roman" w:hAnsi="Times New Roman" w:cs="Times New Roman"/>
          <w:sz w:val="24"/>
          <w:szCs w:val="24"/>
        </w:rPr>
        <w:t xml:space="preserve"> ve genetik verilerdir), kanunlarda </w:t>
      </w:r>
      <w:r>
        <w:rPr>
          <w:rFonts w:ascii="Times New Roman" w:hAnsi="Times New Roman" w:cs="Times New Roman"/>
          <w:sz w:val="24"/>
          <w:szCs w:val="24"/>
        </w:rPr>
        <w:t>öngörülen</w:t>
      </w:r>
      <w:r w:rsidRPr="000F3850">
        <w:rPr>
          <w:rFonts w:ascii="Times New Roman" w:hAnsi="Times New Roman" w:cs="Times New Roman"/>
          <w:sz w:val="24"/>
          <w:szCs w:val="24"/>
        </w:rPr>
        <w:t xml:space="preserve"> hallerde,</w:t>
      </w:r>
    </w:p>
    <w:p w14:paraId="19C19419" w14:textId="0BFA071B" w:rsidR="000F3850" w:rsidRDefault="000F3850" w:rsidP="000F3850">
      <w:pPr>
        <w:pStyle w:val="ListeParagraf"/>
        <w:numPr>
          <w:ilvl w:val="0"/>
          <w:numId w:val="3"/>
        </w:numPr>
        <w:spacing w:line="360" w:lineRule="auto"/>
        <w:jc w:val="both"/>
        <w:rPr>
          <w:rFonts w:ascii="Times New Roman" w:hAnsi="Times New Roman" w:cs="Times New Roman"/>
          <w:sz w:val="24"/>
          <w:szCs w:val="24"/>
        </w:rPr>
      </w:pPr>
      <w:r w:rsidRPr="000F3850">
        <w:rPr>
          <w:rFonts w:ascii="Times New Roman" w:hAnsi="Times New Roman" w:cs="Times New Roman"/>
          <w:sz w:val="24"/>
          <w:szCs w:val="24"/>
        </w:rPr>
        <w:lastRenderedPageBreak/>
        <w:t xml:space="preserve">İlgili kişinin sağlığına ve cinsel hayatına ilişkin özel nitelikli kişisel verileri ise ancak kamu sağlığının korunması, koruyucu hekimlik, tıbbi teşhis, tedavi ve bakım hizmetlerinin </w:t>
      </w:r>
      <w:r>
        <w:rPr>
          <w:rFonts w:ascii="Times New Roman" w:hAnsi="Times New Roman" w:cs="Times New Roman"/>
          <w:sz w:val="24"/>
          <w:szCs w:val="24"/>
        </w:rPr>
        <w:t>yürütülmesi</w:t>
      </w:r>
      <w:r w:rsidRPr="000F3850">
        <w:rPr>
          <w:rFonts w:ascii="Times New Roman" w:hAnsi="Times New Roman" w:cs="Times New Roman"/>
          <w:sz w:val="24"/>
          <w:szCs w:val="24"/>
        </w:rPr>
        <w:t>, sağlık hizmetleri ile finansmanının planlanması ve yönetimi amacıyla, sır saklama</w:t>
      </w:r>
      <w:r>
        <w:rPr>
          <w:rFonts w:ascii="Times New Roman" w:hAnsi="Times New Roman" w:cs="Times New Roman"/>
          <w:sz w:val="24"/>
          <w:szCs w:val="24"/>
        </w:rPr>
        <w:t xml:space="preserve"> yükümlülüğü</w:t>
      </w:r>
      <w:r w:rsidRPr="000F3850">
        <w:rPr>
          <w:rFonts w:ascii="Times New Roman" w:hAnsi="Times New Roman" w:cs="Times New Roman"/>
          <w:sz w:val="24"/>
          <w:szCs w:val="24"/>
        </w:rPr>
        <w:t xml:space="preserve"> altında bulunan kişiler</w:t>
      </w:r>
      <w:r>
        <w:rPr>
          <w:rFonts w:ascii="Times New Roman" w:hAnsi="Times New Roman" w:cs="Times New Roman"/>
          <w:sz w:val="24"/>
          <w:szCs w:val="24"/>
        </w:rPr>
        <w:t xml:space="preserve"> (İş Yeri Hekimi)</w:t>
      </w:r>
      <w:r w:rsidRPr="000F3850">
        <w:rPr>
          <w:rFonts w:ascii="Times New Roman" w:hAnsi="Times New Roman" w:cs="Times New Roman"/>
          <w:sz w:val="24"/>
          <w:szCs w:val="24"/>
        </w:rPr>
        <w:t xml:space="preserve"> veya yetkili kurum ve kuruluşlar tarafından i</w:t>
      </w:r>
      <w:r>
        <w:rPr>
          <w:rFonts w:ascii="Times New Roman" w:hAnsi="Times New Roman" w:cs="Times New Roman"/>
          <w:sz w:val="24"/>
          <w:szCs w:val="24"/>
        </w:rPr>
        <w:t>ş</w:t>
      </w:r>
      <w:r w:rsidRPr="000F3850">
        <w:rPr>
          <w:rFonts w:ascii="Times New Roman" w:hAnsi="Times New Roman" w:cs="Times New Roman"/>
          <w:sz w:val="24"/>
          <w:szCs w:val="24"/>
        </w:rPr>
        <w:t>lenebilir.</w:t>
      </w:r>
    </w:p>
    <w:p w14:paraId="11EF3B14" w14:textId="71F54F82" w:rsidR="000F3850" w:rsidRPr="000F3850" w:rsidRDefault="000F3850" w:rsidP="000F3850">
      <w:pPr>
        <w:spacing w:line="360" w:lineRule="auto"/>
        <w:jc w:val="both"/>
        <w:rPr>
          <w:rFonts w:ascii="Times New Roman" w:hAnsi="Times New Roman" w:cs="Times New Roman"/>
          <w:sz w:val="24"/>
          <w:szCs w:val="24"/>
        </w:rPr>
      </w:pPr>
      <w:r w:rsidRPr="000F3850">
        <w:rPr>
          <w:rFonts w:ascii="Times New Roman" w:hAnsi="Times New Roman" w:cs="Times New Roman"/>
          <w:sz w:val="24"/>
          <w:szCs w:val="24"/>
        </w:rPr>
        <w:t>Hangi nedene dayanırsa dayansın, aktarım süreçlerinde daima kişisel verilerin işlenmesinde genel ilkeler dikkate alınmakta ve bu ilkelere uygunluk sağlanmaktadır.</w:t>
      </w:r>
    </w:p>
    <w:p w14:paraId="2023B1D2" w14:textId="31C6443D" w:rsidR="00D9218E" w:rsidRDefault="00D9218E" w:rsidP="00D9218E">
      <w:pPr>
        <w:pStyle w:val="Balk2"/>
        <w:numPr>
          <w:ilvl w:val="1"/>
          <w:numId w:val="1"/>
        </w:numPr>
      </w:pPr>
      <w:bookmarkStart w:id="28" w:name="_Toc27513852"/>
      <w:r>
        <w:t>Genel ve Özel Nitelikli Kişisel Verilerin Yurtdışına Aktarılması</w:t>
      </w:r>
      <w:bookmarkEnd w:id="28"/>
    </w:p>
    <w:p w14:paraId="0A2A44AA" w14:textId="7EECC5A6" w:rsidR="008B0EBD" w:rsidRPr="00780B58" w:rsidRDefault="0080171C" w:rsidP="0097120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Şirketimiz</w:t>
      </w:r>
      <w:r w:rsidR="005D093B">
        <w:rPr>
          <w:rFonts w:ascii="Times New Roman" w:hAnsi="Times New Roman" w:cs="Times New Roman"/>
          <w:sz w:val="24"/>
          <w:szCs w:val="24"/>
        </w:rPr>
        <w:t>,</w:t>
      </w:r>
      <w:r w:rsidR="008B0EBD" w:rsidRPr="00780B58">
        <w:rPr>
          <w:rFonts w:ascii="Times New Roman" w:hAnsi="Times New Roman" w:cs="Times New Roman"/>
          <w:sz w:val="24"/>
          <w:szCs w:val="24"/>
        </w:rPr>
        <w:t xml:space="preserve"> </w:t>
      </w:r>
      <w:r w:rsidR="005D093B" w:rsidRPr="00780B58">
        <w:rPr>
          <w:rFonts w:ascii="Times New Roman" w:hAnsi="Times New Roman" w:cs="Times New Roman"/>
          <w:sz w:val="24"/>
          <w:szCs w:val="24"/>
        </w:rPr>
        <w:t>meşru</w:t>
      </w:r>
      <w:r w:rsidR="008B0EBD" w:rsidRPr="00780B58">
        <w:rPr>
          <w:rFonts w:ascii="Times New Roman" w:hAnsi="Times New Roman" w:cs="Times New Roman"/>
          <w:sz w:val="24"/>
          <w:szCs w:val="24"/>
        </w:rPr>
        <w:t xml:space="preserve"> ve hukuka uygun </w:t>
      </w:r>
      <w:r w:rsidR="005D093B" w:rsidRPr="00780B58">
        <w:rPr>
          <w:rFonts w:ascii="Times New Roman" w:hAnsi="Times New Roman" w:cs="Times New Roman"/>
          <w:sz w:val="24"/>
          <w:szCs w:val="24"/>
        </w:rPr>
        <w:t>kişisel</w:t>
      </w:r>
      <w:r w:rsidR="008B0EBD" w:rsidRPr="00780B58">
        <w:rPr>
          <w:rFonts w:ascii="Times New Roman" w:hAnsi="Times New Roman" w:cs="Times New Roman"/>
          <w:sz w:val="24"/>
          <w:szCs w:val="24"/>
        </w:rPr>
        <w:t xml:space="preserve"> veri </w:t>
      </w:r>
      <w:r w:rsidR="005D093B" w:rsidRPr="00780B58">
        <w:rPr>
          <w:rFonts w:ascii="Times New Roman" w:hAnsi="Times New Roman" w:cs="Times New Roman"/>
          <w:sz w:val="24"/>
          <w:szCs w:val="24"/>
        </w:rPr>
        <w:t>işleme</w:t>
      </w:r>
      <w:r w:rsidR="008B0EBD" w:rsidRPr="00780B58">
        <w:rPr>
          <w:rFonts w:ascii="Times New Roman" w:hAnsi="Times New Roman" w:cs="Times New Roman"/>
          <w:sz w:val="24"/>
          <w:szCs w:val="24"/>
        </w:rPr>
        <w:t xml:space="preserve"> </w:t>
      </w:r>
      <w:r w:rsidR="005D093B" w:rsidRPr="00780B58">
        <w:rPr>
          <w:rFonts w:ascii="Times New Roman" w:hAnsi="Times New Roman" w:cs="Times New Roman"/>
          <w:sz w:val="24"/>
          <w:szCs w:val="24"/>
        </w:rPr>
        <w:t>amaçları</w:t>
      </w:r>
      <w:r w:rsidR="008B0EBD" w:rsidRPr="00780B58">
        <w:rPr>
          <w:rFonts w:ascii="Times New Roman" w:hAnsi="Times New Roman" w:cs="Times New Roman"/>
          <w:sz w:val="24"/>
          <w:szCs w:val="24"/>
        </w:rPr>
        <w:t xml:space="preserve"> </w:t>
      </w:r>
      <w:r w:rsidR="005D093B" w:rsidRPr="00780B58">
        <w:rPr>
          <w:rFonts w:ascii="Times New Roman" w:hAnsi="Times New Roman" w:cs="Times New Roman"/>
          <w:sz w:val="24"/>
          <w:szCs w:val="24"/>
        </w:rPr>
        <w:t>doğrultusunda</w:t>
      </w:r>
      <w:r w:rsidR="008B0EBD" w:rsidRPr="00780B58">
        <w:rPr>
          <w:rFonts w:ascii="Times New Roman" w:hAnsi="Times New Roman" w:cs="Times New Roman"/>
          <w:sz w:val="24"/>
          <w:szCs w:val="24"/>
        </w:rPr>
        <w:t xml:space="preserve"> </w:t>
      </w:r>
      <w:r w:rsidR="005D093B" w:rsidRPr="00780B58">
        <w:rPr>
          <w:rFonts w:ascii="Times New Roman" w:hAnsi="Times New Roman" w:cs="Times New Roman"/>
          <w:sz w:val="24"/>
          <w:szCs w:val="24"/>
        </w:rPr>
        <w:t>kişisel</w:t>
      </w:r>
      <w:r w:rsidR="008B0EBD" w:rsidRPr="00780B58">
        <w:rPr>
          <w:rFonts w:ascii="Times New Roman" w:hAnsi="Times New Roman" w:cs="Times New Roman"/>
          <w:sz w:val="24"/>
          <w:szCs w:val="24"/>
        </w:rPr>
        <w:t xml:space="preserve"> verisi </w:t>
      </w:r>
      <w:r w:rsidR="005D093B" w:rsidRPr="00780B58">
        <w:rPr>
          <w:rFonts w:ascii="Times New Roman" w:hAnsi="Times New Roman" w:cs="Times New Roman"/>
          <w:sz w:val="24"/>
          <w:szCs w:val="24"/>
        </w:rPr>
        <w:t>işlenen</w:t>
      </w:r>
      <w:r w:rsidR="008B0EBD" w:rsidRPr="00780B58">
        <w:rPr>
          <w:rFonts w:ascii="Times New Roman" w:hAnsi="Times New Roman" w:cs="Times New Roman"/>
          <w:sz w:val="24"/>
          <w:szCs w:val="24"/>
        </w:rPr>
        <w:t xml:space="preserve"> ilgili </w:t>
      </w:r>
      <w:r w:rsidR="005D093B" w:rsidRPr="00780B58">
        <w:rPr>
          <w:rFonts w:ascii="Times New Roman" w:hAnsi="Times New Roman" w:cs="Times New Roman"/>
          <w:sz w:val="24"/>
          <w:szCs w:val="24"/>
        </w:rPr>
        <w:t>kişinin</w:t>
      </w:r>
      <w:r w:rsidR="008B0EBD" w:rsidRPr="00780B58">
        <w:rPr>
          <w:rFonts w:ascii="Times New Roman" w:hAnsi="Times New Roman" w:cs="Times New Roman"/>
          <w:sz w:val="24"/>
          <w:szCs w:val="24"/>
        </w:rPr>
        <w:t xml:space="preserve"> </w:t>
      </w:r>
      <w:r w:rsidR="005D093B" w:rsidRPr="00780B58">
        <w:rPr>
          <w:rFonts w:ascii="Times New Roman" w:hAnsi="Times New Roman" w:cs="Times New Roman"/>
          <w:sz w:val="24"/>
          <w:szCs w:val="24"/>
        </w:rPr>
        <w:t>açık</w:t>
      </w:r>
      <w:r w:rsidR="008B0EBD" w:rsidRPr="00780B58">
        <w:rPr>
          <w:rFonts w:ascii="Times New Roman" w:hAnsi="Times New Roman" w:cs="Times New Roman"/>
          <w:sz w:val="24"/>
          <w:szCs w:val="24"/>
        </w:rPr>
        <w:t xml:space="preserve"> rızası var ise veya </w:t>
      </w:r>
      <w:r w:rsidR="005D093B" w:rsidRPr="00780B58">
        <w:rPr>
          <w:rFonts w:ascii="Times New Roman" w:hAnsi="Times New Roman" w:cs="Times New Roman"/>
          <w:sz w:val="24"/>
          <w:szCs w:val="24"/>
        </w:rPr>
        <w:t>kişisel</w:t>
      </w:r>
      <w:r w:rsidR="008B0EBD" w:rsidRPr="00780B58">
        <w:rPr>
          <w:rFonts w:ascii="Times New Roman" w:hAnsi="Times New Roman" w:cs="Times New Roman"/>
          <w:sz w:val="24"/>
          <w:szCs w:val="24"/>
        </w:rPr>
        <w:t xml:space="preserve"> verisi </w:t>
      </w:r>
      <w:r w:rsidR="005D093B" w:rsidRPr="00780B58">
        <w:rPr>
          <w:rFonts w:ascii="Times New Roman" w:hAnsi="Times New Roman" w:cs="Times New Roman"/>
          <w:sz w:val="24"/>
          <w:szCs w:val="24"/>
        </w:rPr>
        <w:t>işlenen</w:t>
      </w:r>
      <w:r w:rsidR="008B0EBD" w:rsidRPr="00780B58">
        <w:rPr>
          <w:rFonts w:ascii="Times New Roman" w:hAnsi="Times New Roman" w:cs="Times New Roman"/>
          <w:sz w:val="24"/>
          <w:szCs w:val="24"/>
        </w:rPr>
        <w:t xml:space="preserve"> ilgili </w:t>
      </w:r>
      <w:r w:rsidR="005D093B" w:rsidRPr="00780B58">
        <w:rPr>
          <w:rFonts w:ascii="Times New Roman" w:hAnsi="Times New Roman" w:cs="Times New Roman"/>
          <w:sz w:val="24"/>
          <w:szCs w:val="24"/>
        </w:rPr>
        <w:t>kişinin</w:t>
      </w:r>
      <w:r w:rsidR="008B0EBD" w:rsidRPr="00780B58">
        <w:rPr>
          <w:rFonts w:ascii="Times New Roman" w:hAnsi="Times New Roman" w:cs="Times New Roman"/>
          <w:sz w:val="24"/>
          <w:szCs w:val="24"/>
        </w:rPr>
        <w:t xml:space="preserve"> </w:t>
      </w:r>
      <w:r w:rsidR="005D093B" w:rsidRPr="00780B58">
        <w:rPr>
          <w:rFonts w:ascii="Times New Roman" w:hAnsi="Times New Roman" w:cs="Times New Roman"/>
          <w:sz w:val="24"/>
          <w:szCs w:val="24"/>
        </w:rPr>
        <w:t>açık</w:t>
      </w:r>
      <w:r w:rsidR="008B0EBD" w:rsidRPr="00780B58">
        <w:rPr>
          <w:rFonts w:ascii="Times New Roman" w:hAnsi="Times New Roman" w:cs="Times New Roman"/>
          <w:sz w:val="24"/>
          <w:szCs w:val="24"/>
        </w:rPr>
        <w:t xml:space="preserve"> rızası yok ise </w:t>
      </w:r>
      <w:r w:rsidR="005D093B" w:rsidRPr="00780B58">
        <w:rPr>
          <w:rFonts w:ascii="Times New Roman" w:hAnsi="Times New Roman" w:cs="Times New Roman"/>
          <w:sz w:val="24"/>
          <w:szCs w:val="24"/>
        </w:rPr>
        <w:t>aşağıdaki</w:t>
      </w:r>
      <w:r w:rsidR="008B0EBD" w:rsidRPr="00780B58">
        <w:rPr>
          <w:rFonts w:ascii="Times New Roman" w:hAnsi="Times New Roman" w:cs="Times New Roman"/>
          <w:sz w:val="24"/>
          <w:szCs w:val="24"/>
        </w:rPr>
        <w:t xml:space="preserve"> hallerden birinin </w:t>
      </w:r>
      <w:r w:rsidR="005D093B" w:rsidRPr="00780B58">
        <w:rPr>
          <w:rFonts w:ascii="Times New Roman" w:hAnsi="Times New Roman" w:cs="Times New Roman"/>
          <w:sz w:val="24"/>
          <w:szCs w:val="24"/>
        </w:rPr>
        <w:t>varlığı</w:t>
      </w:r>
      <w:r w:rsidR="008B0EBD" w:rsidRPr="00780B58">
        <w:rPr>
          <w:rFonts w:ascii="Times New Roman" w:hAnsi="Times New Roman" w:cs="Times New Roman"/>
          <w:sz w:val="24"/>
          <w:szCs w:val="24"/>
        </w:rPr>
        <w:t xml:space="preserve"> durumunda </w:t>
      </w:r>
      <w:r w:rsidR="005D093B" w:rsidRPr="00780B58">
        <w:rPr>
          <w:rFonts w:ascii="Times New Roman" w:hAnsi="Times New Roman" w:cs="Times New Roman"/>
          <w:sz w:val="24"/>
          <w:szCs w:val="24"/>
        </w:rPr>
        <w:t>kişisel</w:t>
      </w:r>
      <w:r w:rsidR="008B0EBD" w:rsidRPr="00780B58">
        <w:rPr>
          <w:rFonts w:ascii="Times New Roman" w:hAnsi="Times New Roman" w:cs="Times New Roman"/>
          <w:sz w:val="24"/>
          <w:szCs w:val="24"/>
        </w:rPr>
        <w:t xml:space="preserve"> verileri Yeterli Korumaya Sahip veya Yeterli Korumayı </w:t>
      </w:r>
      <w:r w:rsidR="005D093B" w:rsidRPr="00780B58">
        <w:rPr>
          <w:rFonts w:ascii="Times New Roman" w:hAnsi="Times New Roman" w:cs="Times New Roman"/>
          <w:sz w:val="24"/>
          <w:szCs w:val="24"/>
        </w:rPr>
        <w:t>Taahhüt</w:t>
      </w:r>
      <w:r w:rsidR="008B0EBD" w:rsidRPr="00780B58">
        <w:rPr>
          <w:rFonts w:ascii="Times New Roman" w:hAnsi="Times New Roman" w:cs="Times New Roman"/>
          <w:sz w:val="24"/>
          <w:szCs w:val="24"/>
        </w:rPr>
        <w:t xml:space="preserve"> Eden Veri Sorumlusunun </w:t>
      </w:r>
      <w:r w:rsidR="005D093B" w:rsidRPr="00780B58">
        <w:rPr>
          <w:rFonts w:ascii="Times New Roman" w:hAnsi="Times New Roman" w:cs="Times New Roman"/>
          <w:sz w:val="24"/>
          <w:szCs w:val="24"/>
        </w:rPr>
        <w:t>Bulunduğu</w:t>
      </w:r>
      <w:r w:rsidR="008B0EBD" w:rsidRPr="00780B58">
        <w:rPr>
          <w:rFonts w:ascii="Times New Roman" w:hAnsi="Times New Roman" w:cs="Times New Roman"/>
          <w:sz w:val="24"/>
          <w:szCs w:val="24"/>
        </w:rPr>
        <w:t xml:space="preserve"> Yabancı </w:t>
      </w:r>
      <w:r w:rsidR="005D093B" w:rsidRPr="00780B58">
        <w:rPr>
          <w:rFonts w:ascii="Times New Roman" w:hAnsi="Times New Roman" w:cs="Times New Roman"/>
          <w:sz w:val="24"/>
          <w:szCs w:val="24"/>
        </w:rPr>
        <w:t>Ülkelere</w:t>
      </w:r>
      <w:r w:rsidR="008B0EBD" w:rsidRPr="00780B58">
        <w:rPr>
          <w:rFonts w:ascii="Times New Roman" w:hAnsi="Times New Roman" w:cs="Times New Roman"/>
          <w:sz w:val="24"/>
          <w:szCs w:val="24"/>
        </w:rPr>
        <w:t xml:space="preserve"> aktarabilmektedir:</w:t>
      </w:r>
    </w:p>
    <w:p w14:paraId="1298EEA6" w14:textId="6A9E0469" w:rsidR="008B0EBD" w:rsidRPr="005D093B" w:rsidRDefault="008B0EBD" w:rsidP="005D093B">
      <w:pPr>
        <w:pStyle w:val="ListeParagraf"/>
        <w:numPr>
          <w:ilvl w:val="0"/>
          <w:numId w:val="4"/>
        </w:numPr>
        <w:spacing w:line="360" w:lineRule="auto"/>
        <w:jc w:val="both"/>
        <w:rPr>
          <w:rFonts w:ascii="Times New Roman" w:hAnsi="Times New Roman" w:cs="Times New Roman"/>
          <w:sz w:val="24"/>
          <w:szCs w:val="24"/>
        </w:rPr>
      </w:pPr>
      <w:r w:rsidRPr="005D093B">
        <w:rPr>
          <w:rFonts w:ascii="Times New Roman" w:hAnsi="Times New Roman" w:cs="Times New Roman"/>
          <w:sz w:val="24"/>
          <w:szCs w:val="24"/>
        </w:rPr>
        <w:t xml:space="preserve">Kanunlarda </w:t>
      </w:r>
      <w:r w:rsidR="005D093B" w:rsidRPr="005D093B">
        <w:rPr>
          <w:rFonts w:ascii="Times New Roman" w:hAnsi="Times New Roman" w:cs="Times New Roman"/>
          <w:sz w:val="24"/>
          <w:szCs w:val="24"/>
        </w:rPr>
        <w:t>kişisel</w:t>
      </w:r>
      <w:r w:rsidRPr="005D093B">
        <w:rPr>
          <w:rFonts w:ascii="Times New Roman" w:hAnsi="Times New Roman" w:cs="Times New Roman"/>
          <w:sz w:val="24"/>
          <w:szCs w:val="24"/>
        </w:rPr>
        <w:t xml:space="preserve"> verinin </w:t>
      </w:r>
      <w:r w:rsidR="005D093B" w:rsidRPr="005D093B">
        <w:rPr>
          <w:rFonts w:ascii="Times New Roman" w:hAnsi="Times New Roman" w:cs="Times New Roman"/>
          <w:sz w:val="24"/>
          <w:szCs w:val="24"/>
        </w:rPr>
        <w:t>aktarılacağına</w:t>
      </w:r>
      <w:r w:rsidRPr="005D093B">
        <w:rPr>
          <w:rFonts w:ascii="Times New Roman" w:hAnsi="Times New Roman" w:cs="Times New Roman"/>
          <w:sz w:val="24"/>
          <w:szCs w:val="24"/>
        </w:rPr>
        <w:t xml:space="preserve"> </w:t>
      </w:r>
      <w:r w:rsidR="005D093B" w:rsidRPr="005D093B">
        <w:rPr>
          <w:rFonts w:ascii="Times New Roman" w:hAnsi="Times New Roman" w:cs="Times New Roman"/>
          <w:sz w:val="24"/>
          <w:szCs w:val="24"/>
        </w:rPr>
        <w:t>ilişkin</w:t>
      </w:r>
      <w:r w:rsidRPr="005D093B">
        <w:rPr>
          <w:rFonts w:ascii="Times New Roman" w:hAnsi="Times New Roman" w:cs="Times New Roman"/>
          <w:sz w:val="24"/>
          <w:szCs w:val="24"/>
        </w:rPr>
        <w:t xml:space="preserve"> </w:t>
      </w:r>
      <w:r w:rsidR="005D093B" w:rsidRPr="005D093B">
        <w:rPr>
          <w:rFonts w:ascii="Times New Roman" w:hAnsi="Times New Roman" w:cs="Times New Roman"/>
          <w:sz w:val="24"/>
          <w:szCs w:val="24"/>
        </w:rPr>
        <w:t>açık</w:t>
      </w:r>
      <w:r w:rsidRPr="005D093B">
        <w:rPr>
          <w:rFonts w:ascii="Times New Roman" w:hAnsi="Times New Roman" w:cs="Times New Roman"/>
          <w:sz w:val="24"/>
          <w:szCs w:val="24"/>
        </w:rPr>
        <w:t xml:space="preserve"> bir </w:t>
      </w:r>
      <w:r w:rsidR="005D093B" w:rsidRPr="005D093B">
        <w:rPr>
          <w:rFonts w:ascii="Times New Roman" w:hAnsi="Times New Roman" w:cs="Times New Roman"/>
          <w:sz w:val="24"/>
          <w:szCs w:val="24"/>
        </w:rPr>
        <w:t>düzenleme</w:t>
      </w:r>
      <w:r w:rsidRPr="005D093B">
        <w:rPr>
          <w:rFonts w:ascii="Times New Roman" w:hAnsi="Times New Roman" w:cs="Times New Roman"/>
          <w:sz w:val="24"/>
          <w:szCs w:val="24"/>
        </w:rPr>
        <w:t xml:space="preserve"> var ise,</w:t>
      </w:r>
    </w:p>
    <w:p w14:paraId="65F09611" w14:textId="43A0B974" w:rsidR="008B0EBD" w:rsidRPr="005D093B" w:rsidRDefault="005D093B" w:rsidP="005D093B">
      <w:pPr>
        <w:pStyle w:val="ListeParagraf"/>
        <w:numPr>
          <w:ilvl w:val="0"/>
          <w:numId w:val="4"/>
        </w:numPr>
        <w:spacing w:line="360" w:lineRule="auto"/>
        <w:jc w:val="both"/>
        <w:rPr>
          <w:rFonts w:ascii="Times New Roman" w:hAnsi="Times New Roman" w:cs="Times New Roman"/>
          <w:sz w:val="24"/>
          <w:szCs w:val="24"/>
        </w:rPr>
      </w:pPr>
      <w:r w:rsidRPr="005D093B">
        <w:rPr>
          <w:rFonts w:ascii="Times New Roman" w:hAnsi="Times New Roman" w:cs="Times New Roman"/>
          <w:sz w:val="24"/>
          <w:szCs w:val="24"/>
        </w:rPr>
        <w:t>Kişisel</w:t>
      </w:r>
      <w:r>
        <w:rPr>
          <w:rFonts w:ascii="Times New Roman" w:hAnsi="Times New Roman" w:cs="Times New Roman"/>
          <w:sz w:val="24"/>
          <w:szCs w:val="24"/>
        </w:rPr>
        <w:t xml:space="preserve"> </w:t>
      </w:r>
      <w:r w:rsidR="008B0EBD" w:rsidRPr="005D093B">
        <w:rPr>
          <w:rFonts w:ascii="Times New Roman" w:hAnsi="Times New Roman" w:cs="Times New Roman"/>
          <w:sz w:val="24"/>
          <w:szCs w:val="24"/>
        </w:rPr>
        <w:t xml:space="preserve">verisi </w:t>
      </w:r>
      <w:r w:rsidRPr="005D093B">
        <w:rPr>
          <w:rFonts w:ascii="Times New Roman" w:hAnsi="Times New Roman" w:cs="Times New Roman"/>
          <w:sz w:val="24"/>
          <w:szCs w:val="24"/>
        </w:rPr>
        <w:t>işlenen</w:t>
      </w:r>
      <w:r w:rsidR="008B0EBD" w:rsidRPr="005D093B">
        <w:rPr>
          <w:rFonts w:ascii="Times New Roman" w:hAnsi="Times New Roman" w:cs="Times New Roman"/>
          <w:sz w:val="24"/>
          <w:szCs w:val="24"/>
        </w:rPr>
        <w:t xml:space="preserve"> ilgili </w:t>
      </w:r>
      <w:r w:rsidRPr="005D093B">
        <w:rPr>
          <w:rFonts w:ascii="Times New Roman" w:hAnsi="Times New Roman" w:cs="Times New Roman"/>
          <w:sz w:val="24"/>
          <w:szCs w:val="24"/>
        </w:rPr>
        <w:t>kişinin</w:t>
      </w:r>
      <w:r w:rsidR="008B0EBD" w:rsidRPr="005D093B">
        <w:rPr>
          <w:rFonts w:ascii="Times New Roman" w:hAnsi="Times New Roman" w:cs="Times New Roman"/>
          <w:sz w:val="24"/>
          <w:szCs w:val="24"/>
        </w:rPr>
        <w:t xml:space="preserve"> veya </w:t>
      </w:r>
      <w:r w:rsidRPr="005D093B">
        <w:rPr>
          <w:rFonts w:ascii="Times New Roman" w:hAnsi="Times New Roman" w:cs="Times New Roman"/>
          <w:sz w:val="24"/>
          <w:szCs w:val="24"/>
        </w:rPr>
        <w:t>başkasının</w:t>
      </w:r>
      <w:r w:rsidR="008B0EBD" w:rsidRPr="005D093B">
        <w:rPr>
          <w:rFonts w:ascii="Times New Roman" w:hAnsi="Times New Roman" w:cs="Times New Roman"/>
          <w:sz w:val="24"/>
          <w:szCs w:val="24"/>
        </w:rPr>
        <w:t xml:space="preserve"> hayatı</w:t>
      </w:r>
      <w:r>
        <w:rPr>
          <w:rFonts w:ascii="Times New Roman" w:hAnsi="Times New Roman" w:cs="Times New Roman"/>
          <w:sz w:val="24"/>
          <w:szCs w:val="24"/>
        </w:rPr>
        <w:t>,</w:t>
      </w:r>
      <w:r w:rsidR="008B0EBD" w:rsidRPr="005D093B">
        <w:rPr>
          <w:rFonts w:ascii="Times New Roman" w:hAnsi="Times New Roman" w:cs="Times New Roman"/>
          <w:sz w:val="24"/>
          <w:szCs w:val="24"/>
        </w:rPr>
        <w:t xml:space="preserve"> beden </w:t>
      </w:r>
      <w:r>
        <w:rPr>
          <w:rFonts w:ascii="Times New Roman" w:hAnsi="Times New Roman" w:cs="Times New Roman"/>
          <w:sz w:val="24"/>
          <w:szCs w:val="24"/>
        </w:rPr>
        <w:t>bütünlüğünün</w:t>
      </w:r>
      <w:r w:rsidR="008B0EBD" w:rsidRPr="005D093B">
        <w:rPr>
          <w:rFonts w:ascii="Times New Roman" w:hAnsi="Times New Roman" w:cs="Times New Roman"/>
          <w:sz w:val="24"/>
          <w:szCs w:val="24"/>
        </w:rPr>
        <w:t xml:space="preserve"> korunması </w:t>
      </w:r>
      <w:r w:rsidRPr="005D093B">
        <w:rPr>
          <w:rFonts w:ascii="Times New Roman" w:hAnsi="Times New Roman" w:cs="Times New Roman"/>
          <w:sz w:val="24"/>
          <w:szCs w:val="24"/>
        </w:rPr>
        <w:t>için</w:t>
      </w:r>
      <w:r>
        <w:rPr>
          <w:rFonts w:ascii="Times New Roman" w:hAnsi="Times New Roman" w:cs="Times New Roman"/>
          <w:sz w:val="24"/>
          <w:szCs w:val="24"/>
        </w:rPr>
        <w:t xml:space="preserve"> </w:t>
      </w:r>
      <w:r w:rsidR="008B0EBD" w:rsidRPr="005D093B">
        <w:rPr>
          <w:rFonts w:ascii="Times New Roman" w:hAnsi="Times New Roman" w:cs="Times New Roman"/>
          <w:sz w:val="24"/>
          <w:szCs w:val="24"/>
        </w:rPr>
        <w:t xml:space="preserve">zorunlu ise ve </w:t>
      </w:r>
      <w:r w:rsidRPr="005D093B">
        <w:rPr>
          <w:rFonts w:ascii="Times New Roman" w:hAnsi="Times New Roman" w:cs="Times New Roman"/>
          <w:sz w:val="24"/>
          <w:szCs w:val="24"/>
        </w:rPr>
        <w:t>kişisel</w:t>
      </w:r>
      <w:r w:rsidR="008B0EBD" w:rsidRPr="005D093B">
        <w:rPr>
          <w:rFonts w:ascii="Times New Roman" w:hAnsi="Times New Roman" w:cs="Times New Roman"/>
          <w:sz w:val="24"/>
          <w:szCs w:val="24"/>
        </w:rPr>
        <w:t xml:space="preserve"> verisi </w:t>
      </w:r>
      <w:r w:rsidRPr="005D093B">
        <w:rPr>
          <w:rFonts w:ascii="Times New Roman" w:hAnsi="Times New Roman" w:cs="Times New Roman"/>
          <w:sz w:val="24"/>
          <w:szCs w:val="24"/>
        </w:rPr>
        <w:t>işlenen</w:t>
      </w:r>
      <w:r w:rsidR="008B0EBD" w:rsidRPr="005D093B">
        <w:rPr>
          <w:rFonts w:ascii="Times New Roman" w:hAnsi="Times New Roman" w:cs="Times New Roman"/>
          <w:sz w:val="24"/>
          <w:szCs w:val="24"/>
        </w:rPr>
        <w:t xml:space="preserve"> ilgili </w:t>
      </w:r>
      <w:r w:rsidRPr="005D093B">
        <w:rPr>
          <w:rFonts w:ascii="Times New Roman" w:hAnsi="Times New Roman" w:cs="Times New Roman"/>
          <w:sz w:val="24"/>
          <w:szCs w:val="24"/>
        </w:rPr>
        <w:t>kişi</w:t>
      </w:r>
      <w:r w:rsidR="008B0EBD" w:rsidRPr="005D093B">
        <w:rPr>
          <w:rFonts w:ascii="Times New Roman" w:hAnsi="Times New Roman" w:cs="Times New Roman"/>
          <w:sz w:val="24"/>
          <w:szCs w:val="24"/>
        </w:rPr>
        <w:t xml:space="preserve"> fiili </w:t>
      </w:r>
      <w:r w:rsidRPr="005D093B">
        <w:rPr>
          <w:rFonts w:ascii="Times New Roman" w:hAnsi="Times New Roman" w:cs="Times New Roman"/>
          <w:sz w:val="24"/>
          <w:szCs w:val="24"/>
        </w:rPr>
        <w:t>imkânsızlık</w:t>
      </w:r>
      <w:r w:rsidR="008B0EBD" w:rsidRPr="005D093B">
        <w:rPr>
          <w:rFonts w:ascii="Times New Roman" w:hAnsi="Times New Roman" w:cs="Times New Roman"/>
          <w:sz w:val="24"/>
          <w:szCs w:val="24"/>
        </w:rPr>
        <w:t xml:space="preserve"> nedeniyle rızasını </w:t>
      </w:r>
      <w:r w:rsidRPr="005D093B">
        <w:rPr>
          <w:rFonts w:ascii="Times New Roman" w:hAnsi="Times New Roman" w:cs="Times New Roman"/>
          <w:sz w:val="24"/>
          <w:szCs w:val="24"/>
        </w:rPr>
        <w:t>açıklayamayacak</w:t>
      </w:r>
      <w:r>
        <w:rPr>
          <w:rFonts w:ascii="Times New Roman" w:hAnsi="Times New Roman" w:cs="Times New Roman"/>
          <w:sz w:val="24"/>
          <w:szCs w:val="24"/>
        </w:rPr>
        <w:t xml:space="preserve"> </w:t>
      </w:r>
      <w:r w:rsidR="008B0EBD" w:rsidRPr="005D093B">
        <w:rPr>
          <w:rFonts w:ascii="Times New Roman" w:hAnsi="Times New Roman" w:cs="Times New Roman"/>
          <w:sz w:val="24"/>
          <w:szCs w:val="24"/>
        </w:rPr>
        <w:t xml:space="preserve">durumda ise veya rızasına hukuki </w:t>
      </w:r>
      <w:r w:rsidRPr="005D093B">
        <w:rPr>
          <w:rFonts w:ascii="Times New Roman" w:hAnsi="Times New Roman" w:cs="Times New Roman"/>
          <w:sz w:val="24"/>
          <w:szCs w:val="24"/>
        </w:rPr>
        <w:t>geçerlilik</w:t>
      </w:r>
      <w:r w:rsidR="008B0EBD" w:rsidRPr="005D093B">
        <w:rPr>
          <w:rFonts w:ascii="Times New Roman" w:hAnsi="Times New Roman" w:cs="Times New Roman"/>
          <w:sz w:val="24"/>
          <w:szCs w:val="24"/>
        </w:rPr>
        <w:t xml:space="preserve"> tanınmıyorsa;</w:t>
      </w:r>
    </w:p>
    <w:p w14:paraId="4C9551CE" w14:textId="37AD6954" w:rsidR="008B0EBD" w:rsidRPr="005D093B" w:rsidRDefault="008B0EBD" w:rsidP="005D093B">
      <w:pPr>
        <w:pStyle w:val="ListeParagraf"/>
        <w:numPr>
          <w:ilvl w:val="0"/>
          <w:numId w:val="4"/>
        </w:numPr>
        <w:spacing w:line="360" w:lineRule="auto"/>
        <w:jc w:val="both"/>
        <w:rPr>
          <w:rFonts w:ascii="Times New Roman" w:hAnsi="Times New Roman" w:cs="Times New Roman"/>
          <w:sz w:val="24"/>
          <w:szCs w:val="24"/>
        </w:rPr>
      </w:pPr>
      <w:r w:rsidRPr="005D093B">
        <w:rPr>
          <w:rFonts w:ascii="Times New Roman" w:hAnsi="Times New Roman" w:cs="Times New Roman"/>
          <w:sz w:val="24"/>
          <w:szCs w:val="24"/>
        </w:rPr>
        <w:t xml:space="preserve">Bir </w:t>
      </w:r>
      <w:r w:rsidR="005D093B" w:rsidRPr="005D093B">
        <w:rPr>
          <w:rFonts w:ascii="Times New Roman" w:hAnsi="Times New Roman" w:cs="Times New Roman"/>
          <w:sz w:val="24"/>
          <w:szCs w:val="24"/>
        </w:rPr>
        <w:t>sözleşmenin</w:t>
      </w:r>
      <w:r w:rsidRPr="005D093B">
        <w:rPr>
          <w:rFonts w:ascii="Times New Roman" w:hAnsi="Times New Roman" w:cs="Times New Roman"/>
          <w:sz w:val="24"/>
          <w:szCs w:val="24"/>
        </w:rPr>
        <w:t xml:space="preserve"> kurulması veya ifasıyla </w:t>
      </w:r>
      <w:r w:rsidR="005D093B" w:rsidRPr="005D093B">
        <w:rPr>
          <w:rFonts w:ascii="Times New Roman" w:hAnsi="Times New Roman" w:cs="Times New Roman"/>
          <w:sz w:val="24"/>
          <w:szCs w:val="24"/>
        </w:rPr>
        <w:t>doğrudan</w:t>
      </w:r>
      <w:r w:rsidRPr="005D093B">
        <w:rPr>
          <w:rFonts w:ascii="Times New Roman" w:hAnsi="Times New Roman" w:cs="Times New Roman"/>
          <w:sz w:val="24"/>
          <w:szCs w:val="24"/>
        </w:rPr>
        <w:t xml:space="preserve"> </w:t>
      </w:r>
      <w:r w:rsidR="005D093B" w:rsidRPr="005D093B">
        <w:rPr>
          <w:rFonts w:ascii="Times New Roman" w:hAnsi="Times New Roman" w:cs="Times New Roman"/>
          <w:sz w:val="24"/>
          <w:szCs w:val="24"/>
        </w:rPr>
        <w:t>doğruya</w:t>
      </w:r>
      <w:r w:rsidRPr="005D093B">
        <w:rPr>
          <w:rFonts w:ascii="Times New Roman" w:hAnsi="Times New Roman" w:cs="Times New Roman"/>
          <w:sz w:val="24"/>
          <w:szCs w:val="24"/>
        </w:rPr>
        <w:t xml:space="preserve"> ilgili olmak kaydıyla </w:t>
      </w:r>
      <w:r w:rsidR="005D093B" w:rsidRPr="005D093B">
        <w:rPr>
          <w:rFonts w:ascii="Times New Roman" w:hAnsi="Times New Roman" w:cs="Times New Roman"/>
          <w:sz w:val="24"/>
          <w:szCs w:val="24"/>
        </w:rPr>
        <w:t>sözleşmenin</w:t>
      </w:r>
      <w:r w:rsidR="005D093B">
        <w:rPr>
          <w:rFonts w:ascii="Times New Roman" w:hAnsi="Times New Roman" w:cs="Times New Roman"/>
          <w:sz w:val="24"/>
          <w:szCs w:val="24"/>
        </w:rPr>
        <w:t xml:space="preserve"> </w:t>
      </w:r>
      <w:r w:rsidRPr="005D093B">
        <w:rPr>
          <w:rFonts w:ascii="Times New Roman" w:hAnsi="Times New Roman" w:cs="Times New Roman"/>
          <w:sz w:val="24"/>
          <w:szCs w:val="24"/>
        </w:rPr>
        <w:t xml:space="preserve">taraflarına ait </w:t>
      </w:r>
      <w:r w:rsidR="005D093B" w:rsidRPr="005D093B">
        <w:rPr>
          <w:rFonts w:ascii="Times New Roman" w:hAnsi="Times New Roman" w:cs="Times New Roman"/>
          <w:sz w:val="24"/>
          <w:szCs w:val="24"/>
        </w:rPr>
        <w:t>kişisel</w:t>
      </w:r>
      <w:r w:rsidRPr="005D093B">
        <w:rPr>
          <w:rFonts w:ascii="Times New Roman" w:hAnsi="Times New Roman" w:cs="Times New Roman"/>
          <w:sz w:val="24"/>
          <w:szCs w:val="24"/>
        </w:rPr>
        <w:t xml:space="preserve"> verinin aktarılması gerekli ise,</w:t>
      </w:r>
    </w:p>
    <w:p w14:paraId="177022C1" w14:textId="4B874A53" w:rsidR="008B0EBD" w:rsidRPr="005D093B" w:rsidRDefault="0080171C" w:rsidP="005D093B">
      <w:pPr>
        <w:pStyle w:val="ListeParagraf"/>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Şirketimizin</w:t>
      </w:r>
      <w:r w:rsidR="008B0EBD" w:rsidRPr="005D093B">
        <w:rPr>
          <w:rFonts w:ascii="Times New Roman" w:hAnsi="Times New Roman" w:cs="Times New Roman"/>
          <w:sz w:val="24"/>
          <w:szCs w:val="24"/>
        </w:rPr>
        <w:t xml:space="preserve"> hukuki </w:t>
      </w:r>
      <w:r w:rsidR="005D093B">
        <w:rPr>
          <w:rFonts w:ascii="Times New Roman" w:hAnsi="Times New Roman" w:cs="Times New Roman"/>
          <w:sz w:val="24"/>
          <w:szCs w:val="24"/>
        </w:rPr>
        <w:t>yükümlülüğünü</w:t>
      </w:r>
      <w:r w:rsidR="008B0EBD" w:rsidRPr="005D093B">
        <w:rPr>
          <w:rFonts w:ascii="Times New Roman" w:hAnsi="Times New Roman" w:cs="Times New Roman"/>
          <w:sz w:val="24"/>
          <w:szCs w:val="24"/>
        </w:rPr>
        <w:t xml:space="preserve"> yerine getirmesi </w:t>
      </w:r>
      <w:r w:rsidR="005D093B" w:rsidRPr="005D093B">
        <w:rPr>
          <w:rFonts w:ascii="Times New Roman" w:hAnsi="Times New Roman" w:cs="Times New Roman"/>
          <w:sz w:val="24"/>
          <w:szCs w:val="24"/>
        </w:rPr>
        <w:t>için</w:t>
      </w:r>
      <w:r w:rsidR="008B0EBD" w:rsidRPr="005D093B">
        <w:rPr>
          <w:rFonts w:ascii="Times New Roman" w:hAnsi="Times New Roman" w:cs="Times New Roman"/>
          <w:sz w:val="24"/>
          <w:szCs w:val="24"/>
        </w:rPr>
        <w:t xml:space="preserve"> </w:t>
      </w:r>
      <w:r w:rsidR="005D093B" w:rsidRPr="005D093B">
        <w:rPr>
          <w:rFonts w:ascii="Times New Roman" w:hAnsi="Times New Roman" w:cs="Times New Roman"/>
          <w:sz w:val="24"/>
          <w:szCs w:val="24"/>
        </w:rPr>
        <w:t>kişisel</w:t>
      </w:r>
      <w:r w:rsidR="008B0EBD" w:rsidRPr="005D093B">
        <w:rPr>
          <w:rFonts w:ascii="Times New Roman" w:hAnsi="Times New Roman" w:cs="Times New Roman"/>
          <w:sz w:val="24"/>
          <w:szCs w:val="24"/>
        </w:rPr>
        <w:t xml:space="preserve"> veri aktarımı zorunlu ise,</w:t>
      </w:r>
    </w:p>
    <w:p w14:paraId="43F21490" w14:textId="3BF3A235" w:rsidR="008B0EBD" w:rsidRPr="005D093B" w:rsidRDefault="005D093B" w:rsidP="005D093B">
      <w:pPr>
        <w:pStyle w:val="ListeParagraf"/>
        <w:numPr>
          <w:ilvl w:val="0"/>
          <w:numId w:val="4"/>
        </w:numPr>
        <w:spacing w:line="360" w:lineRule="auto"/>
        <w:jc w:val="both"/>
        <w:rPr>
          <w:rFonts w:ascii="Times New Roman" w:hAnsi="Times New Roman" w:cs="Times New Roman"/>
          <w:sz w:val="24"/>
          <w:szCs w:val="24"/>
        </w:rPr>
      </w:pPr>
      <w:r w:rsidRPr="005D093B">
        <w:rPr>
          <w:rFonts w:ascii="Times New Roman" w:hAnsi="Times New Roman" w:cs="Times New Roman"/>
          <w:sz w:val="24"/>
          <w:szCs w:val="24"/>
        </w:rPr>
        <w:t>Kişisel</w:t>
      </w:r>
      <w:r w:rsidR="008B0EBD" w:rsidRPr="005D093B">
        <w:rPr>
          <w:rFonts w:ascii="Times New Roman" w:hAnsi="Times New Roman" w:cs="Times New Roman"/>
          <w:sz w:val="24"/>
          <w:szCs w:val="24"/>
        </w:rPr>
        <w:t xml:space="preserve"> veriler, ilgili </w:t>
      </w:r>
      <w:r w:rsidRPr="005D093B">
        <w:rPr>
          <w:rFonts w:ascii="Times New Roman" w:hAnsi="Times New Roman" w:cs="Times New Roman"/>
          <w:sz w:val="24"/>
          <w:szCs w:val="24"/>
        </w:rPr>
        <w:t>kişinin</w:t>
      </w:r>
      <w:r w:rsidR="008B0EBD" w:rsidRPr="005D093B">
        <w:rPr>
          <w:rFonts w:ascii="Times New Roman" w:hAnsi="Times New Roman" w:cs="Times New Roman"/>
          <w:sz w:val="24"/>
          <w:szCs w:val="24"/>
        </w:rPr>
        <w:t xml:space="preserve"> kendisi tarafından </w:t>
      </w:r>
      <w:r w:rsidRPr="005D093B">
        <w:rPr>
          <w:rFonts w:ascii="Times New Roman" w:hAnsi="Times New Roman" w:cs="Times New Roman"/>
          <w:sz w:val="24"/>
          <w:szCs w:val="24"/>
        </w:rPr>
        <w:t>alenileştirilmiş</w:t>
      </w:r>
      <w:r w:rsidR="008B0EBD" w:rsidRPr="005D093B">
        <w:rPr>
          <w:rFonts w:ascii="Times New Roman" w:hAnsi="Times New Roman" w:cs="Times New Roman"/>
          <w:sz w:val="24"/>
          <w:szCs w:val="24"/>
        </w:rPr>
        <w:t>̧ ise,</w:t>
      </w:r>
    </w:p>
    <w:p w14:paraId="390BB8F9" w14:textId="6BD1DF21" w:rsidR="008B0EBD" w:rsidRPr="005D093B" w:rsidRDefault="005D093B" w:rsidP="005D093B">
      <w:pPr>
        <w:pStyle w:val="ListeParagraf"/>
        <w:numPr>
          <w:ilvl w:val="0"/>
          <w:numId w:val="4"/>
        </w:numPr>
        <w:spacing w:line="360" w:lineRule="auto"/>
        <w:jc w:val="both"/>
        <w:rPr>
          <w:rFonts w:ascii="Times New Roman" w:hAnsi="Times New Roman" w:cs="Times New Roman"/>
          <w:sz w:val="24"/>
          <w:szCs w:val="24"/>
        </w:rPr>
      </w:pPr>
      <w:r w:rsidRPr="005D093B">
        <w:rPr>
          <w:rFonts w:ascii="Times New Roman" w:hAnsi="Times New Roman" w:cs="Times New Roman"/>
          <w:sz w:val="24"/>
          <w:szCs w:val="24"/>
        </w:rPr>
        <w:t>Kişisel</w:t>
      </w:r>
      <w:r w:rsidR="008B0EBD" w:rsidRPr="005D093B">
        <w:rPr>
          <w:rFonts w:ascii="Times New Roman" w:hAnsi="Times New Roman" w:cs="Times New Roman"/>
          <w:sz w:val="24"/>
          <w:szCs w:val="24"/>
        </w:rPr>
        <w:t xml:space="preserve"> veri aktarımı bir hakkın tesisi, kullanılması veya korunması </w:t>
      </w:r>
      <w:r w:rsidRPr="005D093B">
        <w:rPr>
          <w:rFonts w:ascii="Times New Roman" w:hAnsi="Times New Roman" w:cs="Times New Roman"/>
          <w:sz w:val="24"/>
          <w:szCs w:val="24"/>
        </w:rPr>
        <w:t>için</w:t>
      </w:r>
      <w:r w:rsidR="008B0EBD" w:rsidRPr="005D093B">
        <w:rPr>
          <w:rFonts w:ascii="Times New Roman" w:hAnsi="Times New Roman" w:cs="Times New Roman"/>
          <w:sz w:val="24"/>
          <w:szCs w:val="24"/>
        </w:rPr>
        <w:t xml:space="preserve"> zorunlu ise,</w:t>
      </w:r>
    </w:p>
    <w:p w14:paraId="0829282F" w14:textId="77777777" w:rsidR="005D093B" w:rsidRDefault="005D093B" w:rsidP="005D093B">
      <w:pPr>
        <w:pStyle w:val="ListeParagraf"/>
        <w:numPr>
          <w:ilvl w:val="0"/>
          <w:numId w:val="4"/>
        </w:numPr>
        <w:spacing w:line="360" w:lineRule="auto"/>
        <w:jc w:val="both"/>
        <w:rPr>
          <w:rFonts w:ascii="Times New Roman" w:hAnsi="Times New Roman" w:cs="Times New Roman"/>
          <w:sz w:val="24"/>
          <w:szCs w:val="24"/>
        </w:rPr>
      </w:pPr>
      <w:r w:rsidRPr="005D093B">
        <w:rPr>
          <w:rFonts w:ascii="Times New Roman" w:hAnsi="Times New Roman" w:cs="Times New Roman"/>
          <w:sz w:val="24"/>
          <w:szCs w:val="24"/>
        </w:rPr>
        <w:t>Kişisel</w:t>
      </w:r>
      <w:r w:rsidR="008B0EBD" w:rsidRPr="005D093B">
        <w:rPr>
          <w:rFonts w:ascii="Times New Roman" w:hAnsi="Times New Roman" w:cs="Times New Roman"/>
          <w:sz w:val="24"/>
          <w:szCs w:val="24"/>
        </w:rPr>
        <w:t xml:space="preserve"> veri sahibinin temel hak ve </w:t>
      </w:r>
      <w:r>
        <w:rPr>
          <w:rFonts w:ascii="Times New Roman" w:hAnsi="Times New Roman" w:cs="Times New Roman"/>
          <w:sz w:val="24"/>
          <w:szCs w:val="24"/>
        </w:rPr>
        <w:t>özgürlüklerine</w:t>
      </w:r>
      <w:r w:rsidR="008B0EBD" w:rsidRPr="005D093B">
        <w:rPr>
          <w:rFonts w:ascii="Times New Roman" w:hAnsi="Times New Roman" w:cs="Times New Roman"/>
          <w:sz w:val="24"/>
          <w:szCs w:val="24"/>
        </w:rPr>
        <w:t xml:space="preserve"> zarar vermemek kaydıyla,</w:t>
      </w:r>
    </w:p>
    <w:p w14:paraId="3FB8626C" w14:textId="08183D42" w:rsidR="005D093B" w:rsidRDefault="005D093B" w:rsidP="005D093B">
      <w:pPr>
        <w:pStyle w:val="ListeParagraf"/>
        <w:numPr>
          <w:ilvl w:val="0"/>
          <w:numId w:val="4"/>
        </w:numPr>
        <w:spacing w:line="360" w:lineRule="auto"/>
        <w:jc w:val="both"/>
        <w:rPr>
          <w:rFonts w:ascii="Times New Roman" w:hAnsi="Times New Roman" w:cs="Times New Roman"/>
          <w:sz w:val="24"/>
          <w:szCs w:val="24"/>
        </w:rPr>
      </w:pPr>
      <w:r w:rsidRPr="005D093B">
        <w:rPr>
          <w:rFonts w:ascii="Times New Roman" w:hAnsi="Times New Roman" w:cs="Times New Roman"/>
          <w:sz w:val="24"/>
          <w:szCs w:val="24"/>
        </w:rPr>
        <w:t xml:space="preserve">Kişisel veri sahibinin temel hak ve </w:t>
      </w:r>
      <w:r>
        <w:rPr>
          <w:rFonts w:ascii="Times New Roman" w:hAnsi="Times New Roman" w:cs="Times New Roman"/>
          <w:sz w:val="24"/>
          <w:szCs w:val="24"/>
        </w:rPr>
        <w:t>özgürlüklerine</w:t>
      </w:r>
      <w:r w:rsidRPr="005D093B">
        <w:rPr>
          <w:rFonts w:ascii="Times New Roman" w:hAnsi="Times New Roman" w:cs="Times New Roman"/>
          <w:sz w:val="24"/>
          <w:szCs w:val="24"/>
        </w:rPr>
        <w:t xml:space="preserve"> zarar vermemek kaydıyla, </w:t>
      </w:r>
      <w:r w:rsidR="0080171C">
        <w:rPr>
          <w:rFonts w:ascii="Times New Roman" w:hAnsi="Times New Roman" w:cs="Times New Roman"/>
          <w:sz w:val="24"/>
          <w:szCs w:val="24"/>
        </w:rPr>
        <w:t>Şirketimizin</w:t>
      </w:r>
      <w:r w:rsidRPr="005D093B">
        <w:rPr>
          <w:rFonts w:ascii="Times New Roman" w:hAnsi="Times New Roman" w:cs="Times New Roman"/>
          <w:sz w:val="24"/>
          <w:szCs w:val="24"/>
        </w:rPr>
        <w:t xml:space="preserve"> </w:t>
      </w:r>
      <w:r w:rsidR="0097120C" w:rsidRPr="005D093B">
        <w:rPr>
          <w:rFonts w:ascii="Times New Roman" w:hAnsi="Times New Roman" w:cs="Times New Roman"/>
          <w:sz w:val="24"/>
          <w:szCs w:val="24"/>
        </w:rPr>
        <w:t>meşru</w:t>
      </w:r>
      <w:r w:rsidRPr="005D093B">
        <w:rPr>
          <w:rFonts w:ascii="Times New Roman" w:hAnsi="Times New Roman" w:cs="Times New Roman"/>
          <w:sz w:val="24"/>
          <w:szCs w:val="24"/>
        </w:rPr>
        <w:t xml:space="preserve"> menfaatleri </w:t>
      </w:r>
      <w:r w:rsidR="0097120C" w:rsidRPr="005D093B">
        <w:rPr>
          <w:rFonts w:ascii="Times New Roman" w:hAnsi="Times New Roman" w:cs="Times New Roman"/>
          <w:sz w:val="24"/>
          <w:szCs w:val="24"/>
        </w:rPr>
        <w:t>için</w:t>
      </w:r>
      <w:r w:rsidRPr="005D093B">
        <w:rPr>
          <w:rFonts w:ascii="Times New Roman" w:hAnsi="Times New Roman" w:cs="Times New Roman"/>
          <w:sz w:val="24"/>
          <w:szCs w:val="24"/>
        </w:rPr>
        <w:t xml:space="preserve"> </w:t>
      </w:r>
      <w:r w:rsidR="0097120C" w:rsidRPr="005D093B">
        <w:rPr>
          <w:rFonts w:ascii="Times New Roman" w:hAnsi="Times New Roman" w:cs="Times New Roman"/>
          <w:sz w:val="24"/>
          <w:szCs w:val="24"/>
        </w:rPr>
        <w:t>kişisel</w:t>
      </w:r>
      <w:r w:rsidRPr="005D093B">
        <w:rPr>
          <w:rFonts w:ascii="Times New Roman" w:hAnsi="Times New Roman" w:cs="Times New Roman"/>
          <w:sz w:val="24"/>
          <w:szCs w:val="24"/>
        </w:rPr>
        <w:t xml:space="preserve"> veri aktarımı zorunlu ise</w:t>
      </w:r>
      <w:r w:rsidR="0097120C">
        <w:rPr>
          <w:rFonts w:ascii="Times New Roman" w:hAnsi="Times New Roman" w:cs="Times New Roman"/>
          <w:sz w:val="24"/>
          <w:szCs w:val="24"/>
        </w:rPr>
        <w:t xml:space="preserve"> yurtdışına veri aktarımı yapılabilmektedir.</w:t>
      </w:r>
    </w:p>
    <w:p w14:paraId="75945864" w14:textId="49C51F8F" w:rsidR="00070192" w:rsidRDefault="00070192" w:rsidP="00070192">
      <w:pPr>
        <w:spacing w:line="360" w:lineRule="auto"/>
        <w:jc w:val="both"/>
        <w:rPr>
          <w:rFonts w:ascii="Times New Roman" w:hAnsi="Times New Roman" w:cs="Times New Roman"/>
          <w:sz w:val="24"/>
          <w:szCs w:val="24"/>
        </w:rPr>
      </w:pPr>
    </w:p>
    <w:p w14:paraId="2A58859F" w14:textId="77777777" w:rsidR="0080171C" w:rsidRDefault="0080171C" w:rsidP="00070192">
      <w:pPr>
        <w:spacing w:line="360" w:lineRule="auto"/>
        <w:jc w:val="both"/>
        <w:rPr>
          <w:rFonts w:ascii="Times New Roman" w:hAnsi="Times New Roman" w:cs="Times New Roman"/>
          <w:sz w:val="24"/>
          <w:szCs w:val="24"/>
        </w:rPr>
      </w:pPr>
    </w:p>
    <w:p w14:paraId="38A0ED1A" w14:textId="77777777" w:rsidR="00070192" w:rsidRPr="00070192" w:rsidRDefault="00070192" w:rsidP="00070192">
      <w:pPr>
        <w:spacing w:line="360" w:lineRule="auto"/>
        <w:jc w:val="both"/>
        <w:rPr>
          <w:rFonts w:ascii="Times New Roman" w:hAnsi="Times New Roman" w:cs="Times New Roman"/>
          <w:sz w:val="24"/>
          <w:szCs w:val="24"/>
        </w:rPr>
      </w:pPr>
    </w:p>
    <w:p w14:paraId="64EAE510" w14:textId="27F162FC" w:rsidR="00C77E01" w:rsidRDefault="00C77E01" w:rsidP="00C77E01">
      <w:pPr>
        <w:pStyle w:val="Balk2"/>
        <w:numPr>
          <w:ilvl w:val="1"/>
          <w:numId w:val="1"/>
        </w:numPr>
      </w:pPr>
      <w:bookmarkStart w:id="29" w:name="_Toc27513853"/>
      <w:r>
        <w:lastRenderedPageBreak/>
        <w:t>Veri Paylaşım Tablosu</w:t>
      </w:r>
      <w:bookmarkEnd w:id="29"/>
    </w:p>
    <w:tbl>
      <w:tblPr>
        <w:tblStyle w:val="TabloKlavuzu"/>
        <w:tblW w:w="0" w:type="auto"/>
        <w:tblLook w:val="04A0" w:firstRow="1" w:lastRow="0" w:firstColumn="1" w:lastColumn="0" w:noHBand="0" w:noVBand="1"/>
      </w:tblPr>
      <w:tblGrid>
        <w:gridCol w:w="3020"/>
        <w:gridCol w:w="3021"/>
        <w:gridCol w:w="3021"/>
      </w:tblGrid>
      <w:tr w:rsidR="0097120C" w14:paraId="345F0C41" w14:textId="77777777" w:rsidTr="0097120C">
        <w:tc>
          <w:tcPr>
            <w:tcW w:w="3020" w:type="dxa"/>
          </w:tcPr>
          <w:p w14:paraId="5E5E06F4" w14:textId="1990E7B1" w:rsidR="0097120C" w:rsidRPr="00070192" w:rsidRDefault="0097120C" w:rsidP="0097120C">
            <w:pPr>
              <w:rPr>
                <w:rFonts w:ascii="Times New Roman" w:hAnsi="Times New Roman" w:cs="Times New Roman"/>
                <w:sz w:val="20"/>
                <w:szCs w:val="20"/>
              </w:rPr>
            </w:pPr>
            <w:r w:rsidRPr="00070192">
              <w:rPr>
                <w:rFonts w:ascii="Times New Roman" w:hAnsi="Times New Roman" w:cs="Times New Roman"/>
                <w:sz w:val="20"/>
                <w:szCs w:val="20"/>
              </w:rPr>
              <w:t>YETKİLİ KAMU KURUM VE KURULUŞLARI</w:t>
            </w:r>
          </w:p>
        </w:tc>
        <w:tc>
          <w:tcPr>
            <w:tcW w:w="3021" w:type="dxa"/>
          </w:tcPr>
          <w:p w14:paraId="583DA7B0" w14:textId="04529B97" w:rsidR="0097120C" w:rsidRPr="00070192" w:rsidRDefault="0080171C" w:rsidP="0097120C">
            <w:pPr>
              <w:rPr>
                <w:rFonts w:ascii="Times New Roman" w:hAnsi="Times New Roman" w:cs="Times New Roman"/>
                <w:sz w:val="20"/>
                <w:szCs w:val="20"/>
              </w:rPr>
            </w:pPr>
            <w:r>
              <w:rPr>
                <w:rFonts w:ascii="Times New Roman" w:hAnsi="Times New Roman" w:cs="Times New Roman"/>
                <w:sz w:val="20"/>
                <w:szCs w:val="20"/>
              </w:rPr>
              <w:t>Şirketimizden</w:t>
            </w:r>
            <w:r w:rsidR="0097120C" w:rsidRPr="00070192">
              <w:rPr>
                <w:rFonts w:ascii="Times New Roman" w:hAnsi="Times New Roman" w:cs="Times New Roman"/>
                <w:sz w:val="20"/>
                <w:szCs w:val="20"/>
              </w:rPr>
              <w:t xml:space="preserve"> bilgi ve belge almaya yetkili kamu kurum ve kuruluşları</w:t>
            </w:r>
          </w:p>
        </w:tc>
        <w:tc>
          <w:tcPr>
            <w:tcW w:w="3021" w:type="dxa"/>
          </w:tcPr>
          <w:p w14:paraId="5056FE1A" w14:textId="2D71E17F" w:rsidR="0097120C" w:rsidRPr="00070192" w:rsidRDefault="0097120C" w:rsidP="0097120C">
            <w:pPr>
              <w:rPr>
                <w:rFonts w:ascii="Times New Roman" w:hAnsi="Times New Roman" w:cs="Times New Roman"/>
                <w:sz w:val="20"/>
                <w:szCs w:val="20"/>
              </w:rPr>
            </w:pPr>
            <w:r w:rsidRPr="00070192">
              <w:rPr>
                <w:rFonts w:ascii="Times New Roman" w:hAnsi="Times New Roman" w:cs="Times New Roman"/>
                <w:sz w:val="20"/>
                <w:szCs w:val="20"/>
              </w:rPr>
              <w:t>İlgili mevzuat hükümlerine göre veri paylaşımı yapılmaktadır.</w:t>
            </w:r>
          </w:p>
        </w:tc>
      </w:tr>
      <w:tr w:rsidR="0097120C" w14:paraId="2B163B9D" w14:textId="77777777" w:rsidTr="0097120C">
        <w:tc>
          <w:tcPr>
            <w:tcW w:w="3020" w:type="dxa"/>
          </w:tcPr>
          <w:p w14:paraId="3D65E72A" w14:textId="17980EE7" w:rsidR="0097120C" w:rsidRPr="00070192" w:rsidRDefault="00FD645D" w:rsidP="0097120C">
            <w:pPr>
              <w:rPr>
                <w:rFonts w:ascii="Times New Roman" w:hAnsi="Times New Roman" w:cs="Times New Roman"/>
                <w:sz w:val="20"/>
                <w:szCs w:val="20"/>
              </w:rPr>
            </w:pPr>
            <w:r>
              <w:rPr>
                <w:rFonts w:ascii="Times New Roman" w:hAnsi="Times New Roman" w:cs="Times New Roman"/>
                <w:sz w:val="20"/>
                <w:szCs w:val="20"/>
              </w:rPr>
              <w:t>ŞUBELER VE KONSİNYE MAĞAZALAR</w:t>
            </w:r>
          </w:p>
        </w:tc>
        <w:tc>
          <w:tcPr>
            <w:tcW w:w="3021" w:type="dxa"/>
          </w:tcPr>
          <w:p w14:paraId="09621007" w14:textId="2CB24D46" w:rsidR="0097120C" w:rsidRPr="00070192" w:rsidRDefault="00FD645D" w:rsidP="0097120C">
            <w:pPr>
              <w:rPr>
                <w:rFonts w:ascii="Times New Roman" w:hAnsi="Times New Roman" w:cs="Times New Roman"/>
                <w:sz w:val="20"/>
                <w:szCs w:val="20"/>
              </w:rPr>
            </w:pPr>
            <w:r>
              <w:rPr>
                <w:rFonts w:ascii="Times New Roman" w:hAnsi="Times New Roman" w:cs="Times New Roman"/>
                <w:sz w:val="20"/>
                <w:szCs w:val="20"/>
              </w:rPr>
              <w:t>Şirketimiz bünyesinde bulunan şubelerimiz ve anlaşmalı konsinye mağazalarımız</w:t>
            </w:r>
          </w:p>
        </w:tc>
        <w:tc>
          <w:tcPr>
            <w:tcW w:w="3021" w:type="dxa"/>
          </w:tcPr>
          <w:p w14:paraId="120D80E3" w14:textId="72A21BEE" w:rsidR="0097120C" w:rsidRPr="00070192" w:rsidRDefault="00FD645D" w:rsidP="0097120C">
            <w:pPr>
              <w:rPr>
                <w:rFonts w:ascii="Times New Roman" w:hAnsi="Times New Roman" w:cs="Times New Roman"/>
                <w:sz w:val="20"/>
                <w:szCs w:val="20"/>
              </w:rPr>
            </w:pPr>
            <w:r>
              <w:rPr>
                <w:rFonts w:ascii="Times New Roman" w:hAnsi="Times New Roman" w:cs="Times New Roman"/>
                <w:sz w:val="20"/>
                <w:szCs w:val="20"/>
              </w:rPr>
              <w:t>Ticari faaliyetlerinin yerine getirilmesini temin amacıyla sınırlı veri paylaşımı yapılmaktadır.</w:t>
            </w:r>
          </w:p>
        </w:tc>
      </w:tr>
      <w:tr w:rsidR="0097120C" w14:paraId="11632A89" w14:textId="77777777" w:rsidTr="0097120C">
        <w:tc>
          <w:tcPr>
            <w:tcW w:w="3020" w:type="dxa"/>
          </w:tcPr>
          <w:p w14:paraId="0EF9C3E4" w14:textId="5A3911D6" w:rsidR="0097120C" w:rsidRPr="00070192" w:rsidRDefault="0097120C" w:rsidP="0097120C">
            <w:pPr>
              <w:rPr>
                <w:rFonts w:ascii="Times New Roman" w:hAnsi="Times New Roman" w:cs="Times New Roman"/>
                <w:sz w:val="20"/>
                <w:szCs w:val="20"/>
              </w:rPr>
            </w:pPr>
            <w:r w:rsidRPr="00070192">
              <w:rPr>
                <w:rFonts w:ascii="Times New Roman" w:hAnsi="Times New Roman" w:cs="Times New Roman"/>
                <w:sz w:val="20"/>
                <w:szCs w:val="20"/>
              </w:rPr>
              <w:t>YETKİLİ ÖZEL HUKUK KİŞİLERİ</w:t>
            </w:r>
          </w:p>
        </w:tc>
        <w:tc>
          <w:tcPr>
            <w:tcW w:w="3021" w:type="dxa"/>
          </w:tcPr>
          <w:p w14:paraId="1EDCAABE" w14:textId="53D3468C" w:rsidR="0097120C" w:rsidRPr="00070192" w:rsidRDefault="00FD645D" w:rsidP="0097120C">
            <w:pPr>
              <w:rPr>
                <w:rFonts w:ascii="Times New Roman" w:hAnsi="Times New Roman" w:cs="Times New Roman"/>
                <w:sz w:val="20"/>
                <w:szCs w:val="20"/>
              </w:rPr>
            </w:pPr>
            <w:r>
              <w:rPr>
                <w:rFonts w:ascii="Times New Roman" w:hAnsi="Times New Roman" w:cs="Times New Roman"/>
                <w:sz w:val="20"/>
                <w:szCs w:val="20"/>
              </w:rPr>
              <w:t>Şirketimizden</w:t>
            </w:r>
            <w:r w:rsidR="0097120C" w:rsidRPr="00070192">
              <w:rPr>
                <w:rFonts w:ascii="Times New Roman" w:hAnsi="Times New Roman" w:cs="Times New Roman"/>
                <w:sz w:val="20"/>
                <w:szCs w:val="20"/>
              </w:rPr>
              <w:t xml:space="preserve"> bilgi ve belge almaya yetkilendirilmiş özel hukuk kişileri</w:t>
            </w:r>
          </w:p>
        </w:tc>
        <w:tc>
          <w:tcPr>
            <w:tcW w:w="3021" w:type="dxa"/>
          </w:tcPr>
          <w:p w14:paraId="128EF53F" w14:textId="2448C89B" w:rsidR="0097120C" w:rsidRPr="00070192" w:rsidRDefault="0097120C" w:rsidP="0097120C">
            <w:pPr>
              <w:rPr>
                <w:rFonts w:ascii="Times New Roman" w:hAnsi="Times New Roman" w:cs="Times New Roman"/>
                <w:sz w:val="20"/>
                <w:szCs w:val="20"/>
              </w:rPr>
            </w:pPr>
            <w:r w:rsidRPr="00070192">
              <w:rPr>
                <w:rFonts w:ascii="Times New Roman" w:hAnsi="Times New Roman" w:cs="Times New Roman"/>
                <w:sz w:val="20"/>
                <w:szCs w:val="20"/>
              </w:rPr>
              <w:t>İlgili özel hukuk kişilerinin hukuk yetkisi dahilinde talep ettiği amaçla sınırlı olarak veri paylaşımı yapılmaktadır.</w:t>
            </w:r>
          </w:p>
        </w:tc>
      </w:tr>
      <w:tr w:rsidR="0097120C" w14:paraId="11C84716" w14:textId="77777777" w:rsidTr="0097120C">
        <w:tc>
          <w:tcPr>
            <w:tcW w:w="3020" w:type="dxa"/>
          </w:tcPr>
          <w:p w14:paraId="24638989" w14:textId="01B781BF" w:rsidR="0097120C" w:rsidRPr="00070192" w:rsidRDefault="00FD645D" w:rsidP="0097120C">
            <w:pPr>
              <w:rPr>
                <w:rFonts w:ascii="Times New Roman" w:hAnsi="Times New Roman" w:cs="Times New Roman"/>
                <w:sz w:val="20"/>
                <w:szCs w:val="20"/>
              </w:rPr>
            </w:pPr>
            <w:r>
              <w:rPr>
                <w:rFonts w:ascii="Times New Roman" w:hAnsi="Times New Roman" w:cs="Times New Roman"/>
                <w:sz w:val="20"/>
                <w:szCs w:val="20"/>
              </w:rPr>
              <w:t>ŞİRKET ORTAKLARI</w:t>
            </w:r>
          </w:p>
        </w:tc>
        <w:tc>
          <w:tcPr>
            <w:tcW w:w="3021" w:type="dxa"/>
          </w:tcPr>
          <w:p w14:paraId="19A0165A" w14:textId="5B098A46" w:rsidR="0097120C" w:rsidRPr="00070192" w:rsidRDefault="00FD645D" w:rsidP="0097120C">
            <w:pPr>
              <w:rPr>
                <w:rFonts w:ascii="Times New Roman" w:hAnsi="Times New Roman" w:cs="Times New Roman"/>
                <w:sz w:val="20"/>
                <w:szCs w:val="20"/>
              </w:rPr>
            </w:pPr>
            <w:r>
              <w:rPr>
                <w:rFonts w:ascii="Times New Roman" w:hAnsi="Times New Roman" w:cs="Times New Roman"/>
                <w:sz w:val="20"/>
                <w:szCs w:val="20"/>
              </w:rPr>
              <w:t>Şirketimizin</w:t>
            </w:r>
            <w:r w:rsidR="0097120C" w:rsidRPr="00070192">
              <w:rPr>
                <w:rFonts w:ascii="Times New Roman" w:hAnsi="Times New Roman" w:cs="Times New Roman"/>
                <w:sz w:val="20"/>
                <w:szCs w:val="20"/>
              </w:rPr>
              <w:t xml:space="preserve"> Yönetim Kurulu Üyeleri</w:t>
            </w:r>
          </w:p>
        </w:tc>
        <w:tc>
          <w:tcPr>
            <w:tcW w:w="3021" w:type="dxa"/>
          </w:tcPr>
          <w:p w14:paraId="2D863C69" w14:textId="169DDD7D" w:rsidR="0097120C" w:rsidRPr="00070192" w:rsidRDefault="00FD645D" w:rsidP="0097120C">
            <w:pPr>
              <w:rPr>
                <w:rFonts w:ascii="Times New Roman" w:hAnsi="Times New Roman" w:cs="Times New Roman"/>
                <w:sz w:val="20"/>
                <w:szCs w:val="20"/>
              </w:rPr>
            </w:pPr>
            <w:r>
              <w:rPr>
                <w:rFonts w:ascii="Times New Roman" w:hAnsi="Times New Roman" w:cs="Times New Roman"/>
                <w:sz w:val="20"/>
                <w:szCs w:val="20"/>
              </w:rPr>
              <w:t>Şirketimizin</w:t>
            </w:r>
            <w:r w:rsidR="00070192" w:rsidRPr="00070192">
              <w:rPr>
                <w:rFonts w:ascii="Times New Roman" w:hAnsi="Times New Roman" w:cs="Times New Roman"/>
                <w:sz w:val="20"/>
                <w:szCs w:val="20"/>
              </w:rPr>
              <w:t xml:space="preserve"> faaliyetlerine ilişkin stratejilerin tasarlanması ve denetim amaçlarıyla sınırlı olarak veri paylaşımı yapılmaktadır.</w:t>
            </w:r>
          </w:p>
        </w:tc>
      </w:tr>
      <w:tr w:rsidR="0097120C" w14:paraId="564AABF6" w14:textId="77777777" w:rsidTr="0097120C">
        <w:tc>
          <w:tcPr>
            <w:tcW w:w="3020" w:type="dxa"/>
          </w:tcPr>
          <w:p w14:paraId="4B5BE0A5" w14:textId="6029730C" w:rsidR="0097120C" w:rsidRPr="00070192" w:rsidRDefault="00070192" w:rsidP="0097120C">
            <w:pPr>
              <w:rPr>
                <w:rFonts w:ascii="Times New Roman" w:hAnsi="Times New Roman" w:cs="Times New Roman"/>
                <w:sz w:val="20"/>
                <w:szCs w:val="20"/>
              </w:rPr>
            </w:pPr>
            <w:r w:rsidRPr="00070192">
              <w:rPr>
                <w:rFonts w:ascii="Times New Roman" w:hAnsi="Times New Roman" w:cs="Times New Roman"/>
                <w:sz w:val="20"/>
                <w:szCs w:val="20"/>
              </w:rPr>
              <w:t>TEDARİKÇİ</w:t>
            </w:r>
          </w:p>
        </w:tc>
        <w:tc>
          <w:tcPr>
            <w:tcW w:w="3021" w:type="dxa"/>
          </w:tcPr>
          <w:p w14:paraId="1EC608FD" w14:textId="21CE33D2" w:rsidR="0097120C" w:rsidRPr="00070192" w:rsidRDefault="00FD645D" w:rsidP="0097120C">
            <w:pPr>
              <w:rPr>
                <w:rFonts w:ascii="Times New Roman" w:hAnsi="Times New Roman" w:cs="Times New Roman"/>
                <w:sz w:val="20"/>
                <w:szCs w:val="20"/>
              </w:rPr>
            </w:pPr>
            <w:r>
              <w:rPr>
                <w:rFonts w:ascii="Times New Roman" w:hAnsi="Times New Roman" w:cs="Times New Roman"/>
                <w:sz w:val="20"/>
                <w:szCs w:val="20"/>
              </w:rPr>
              <w:t>Şirketimize</w:t>
            </w:r>
            <w:r w:rsidR="00070192" w:rsidRPr="00070192">
              <w:rPr>
                <w:rFonts w:ascii="Times New Roman" w:hAnsi="Times New Roman" w:cs="Times New Roman"/>
                <w:sz w:val="20"/>
                <w:szCs w:val="20"/>
              </w:rPr>
              <w:t xml:space="preserve"> hizmet</w:t>
            </w:r>
            <w:r>
              <w:rPr>
                <w:rFonts w:ascii="Times New Roman" w:hAnsi="Times New Roman" w:cs="Times New Roman"/>
                <w:sz w:val="20"/>
                <w:szCs w:val="20"/>
              </w:rPr>
              <w:t>/mal</w:t>
            </w:r>
            <w:r w:rsidR="00070192" w:rsidRPr="00070192">
              <w:rPr>
                <w:rFonts w:ascii="Times New Roman" w:hAnsi="Times New Roman" w:cs="Times New Roman"/>
                <w:sz w:val="20"/>
                <w:szCs w:val="20"/>
              </w:rPr>
              <w:t xml:space="preserve"> sunan taraflar</w:t>
            </w:r>
          </w:p>
        </w:tc>
        <w:tc>
          <w:tcPr>
            <w:tcW w:w="3021" w:type="dxa"/>
          </w:tcPr>
          <w:p w14:paraId="2E538CBB" w14:textId="5C59BF3F" w:rsidR="0097120C" w:rsidRPr="00070192" w:rsidRDefault="00FD645D" w:rsidP="0097120C">
            <w:pPr>
              <w:rPr>
                <w:rFonts w:ascii="Times New Roman" w:hAnsi="Times New Roman" w:cs="Times New Roman"/>
                <w:sz w:val="20"/>
                <w:szCs w:val="20"/>
              </w:rPr>
            </w:pPr>
            <w:r>
              <w:rPr>
                <w:rFonts w:ascii="Times New Roman" w:hAnsi="Times New Roman" w:cs="Times New Roman"/>
                <w:sz w:val="20"/>
                <w:szCs w:val="20"/>
              </w:rPr>
              <w:t>Şirketimiz</w:t>
            </w:r>
            <w:r w:rsidR="00070192" w:rsidRPr="00070192">
              <w:rPr>
                <w:rFonts w:ascii="Times New Roman" w:hAnsi="Times New Roman" w:cs="Times New Roman"/>
                <w:sz w:val="20"/>
                <w:szCs w:val="20"/>
              </w:rPr>
              <w:t xml:space="preserve"> faaliyetlerini yerine getirmek için gerekli olan hizmet ve mal alımlarını sağlamak amacıyla gereklilik durumunda ve sınırlı olmak kaydı ile veri paylaşımı yapılmaktadır.</w:t>
            </w:r>
          </w:p>
        </w:tc>
      </w:tr>
      <w:tr w:rsidR="00FD645D" w14:paraId="0EB5CC8F" w14:textId="77777777" w:rsidTr="0097120C">
        <w:tc>
          <w:tcPr>
            <w:tcW w:w="3020" w:type="dxa"/>
          </w:tcPr>
          <w:p w14:paraId="4974FCB2" w14:textId="13E4B425" w:rsidR="00FD645D" w:rsidRPr="00070192" w:rsidRDefault="00FD645D" w:rsidP="0097120C">
            <w:pPr>
              <w:rPr>
                <w:rFonts w:ascii="Times New Roman" w:hAnsi="Times New Roman" w:cs="Times New Roman"/>
                <w:sz w:val="20"/>
                <w:szCs w:val="20"/>
              </w:rPr>
            </w:pPr>
            <w:r>
              <w:rPr>
                <w:rFonts w:ascii="Times New Roman" w:hAnsi="Times New Roman" w:cs="Times New Roman"/>
                <w:sz w:val="20"/>
                <w:szCs w:val="20"/>
              </w:rPr>
              <w:t>MÜŞTERİLER / İŞ ORTAKLARI</w:t>
            </w:r>
          </w:p>
        </w:tc>
        <w:tc>
          <w:tcPr>
            <w:tcW w:w="3021" w:type="dxa"/>
          </w:tcPr>
          <w:p w14:paraId="280F0278" w14:textId="051E8B04" w:rsidR="00FD645D" w:rsidRDefault="00FD645D" w:rsidP="0097120C">
            <w:pPr>
              <w:rPr>
                <w:rFonts w:ascii="Times New Roman" w:hAnsi="Times New Roman" w:cs="Times New Roman"/>
                <w:sz w:val="20"/>
                <w:szCs w:val="20"/>
              </w:rPr>
            </w:pPr>
            <w:r>
              <w:rPr>
                <w:rFonts w:ascii="Times New Roman" w:hAnsi="Times New Roman" w:cs="Times New Roman"/>
                <w:sz w:val="20"/>
                <w:szCs w:val="20"/>
              </w:rPr>
              <w:t xml:space="preserve">Şirketimiz ürünlerinin satışı, tanıtımı, pazarlanması, </w:t>
            </w:r>
            <w:r w:rsidR="00AE0084">
              <w:rPr>
                <w:rFonts w:ascii="Times New Roman" w:hAnsi="Times New Roman" w:cs="Times New Roman"/>
                <w:sz w:val="20"/>
                <w:szCs w:val="20"/>
              </w:rPr>
              <w:t>satış sonrası desteği vb. amaçlarla iş ortaklığı kurduğu veya müşteri sıfatıyla iş yaptığı taraflar</w:t>
            </w:r>
          </w:p>
        </w:tc>
        <w:tc>
          <w:tcPr>
            <w:tcW w:w="3021" w:type="dxa"/>
          </w:tcPr>
          <w:p w14:paraId="62DE8C36" w14:textId="2F6B3DA5" w:rsidR="00FD645D" w:rsidRDefault="00AE0084" w:rsidP="0097120C">
            <w:pPr>
              <w:rPr>
                <w:rFonts w:ascii="Times New Roman" w:hAnsi="Times New Roman" w:cs="Times New Roman"/>
                <w:sz w:val="20"/>
                <w:szCs w:val="20"/>
              </w:rPr>
            </w:pPr>
            <w:r>
              <w:rPr>
                <w:rFonts w:ascii="Times New Roman" w:hAnsi="Times New Roman" w:cs="Times New Roman"/>
                <w:sz w:val="20"/>
                <w:szCs w:val="20"/>
              </w:rPr>
              <w:t>Ticari faaliyetlerin yürütülmesi ve ya iş ortaklığının kurulma amaçlarının yerine getirilmesini temin etmek amacıyla sınırlı veri paylaşımı yapılmaktadır.</w:t>
            </w:r>
          </w:p>
        </w:tc>
      </w:tr>
    </w:tbl>
    <w:p w14:paraId="3E08D1ED" w14:textId="77777777" w:rsidR="0097120C" w:rsidRPr="0097120C" w:rsidRDefault="0097120C" w:rsidP="0097120C"/>
    <w:p w14:paraId="6D2D8624" w14:textId="713B5C54" w:rsidR="00C83F69" w:rsidRDefault="00C83F69" w:rsidP="00C83F69">
      <w:pPr>
        <w:pStyle w:val="Balk1"/>
        <w:numPr>
          <w:ilvl w:val="0"/>
          <w:numId w:val="1"/>
        </w:numPr>
      </w:pPr>
      <w:bookmarkStart w:id="30" w:name="_Toc27513854"/>
      <w:r>
        <w:t>Kişisel Verilerin İşlenmesinin Hukuki Dayanakları ve Amaçları</w:t>
      </w:r>
      <w:bookmarkEnd w:id="30"/>
    </w:p>
    <w:p w14:paraId="40253BB0" w14:textId="1E946E2F" w:rsidR="00C83F69" w:rsidRDefault="00C83F69" w:rsidP="00C83F69">
      <w:pPr>
        <w:pStyle w:val="Balk2"/>
        <w:numPr>
          <w:ilvl w:val="1"/>
          <w:numId w:val="1"/>
        </w:numPr>
      </w:pPr>
      <w:bookmarkStart w:id="31" w:name="_Toc27513855"/>
      <w:r>
        <w:t>Kişisel Verilerin İşlenmesinin Hukuki Dayanakları</w:t>
      </w:r>
      <w:bookmarkEnd w:id="31"/>
    </w:p>
    <w:p w14:paraId="6270DD98" w14:textId="3270FEA7" w:rsidR="002E33C2" w:rsidRDefault="002E33C2" w:rsidP="002E33C2">
      <w:pPr>
        <w:pStyle w:val="Balk3"/>
        <w:numPr>
          <w:ilvl w:val="2"/>
          <w:numId w:val="1"/>
        </w:numPr>
      </w:pPr>
      <w:bookmarkStart w:id="32" w:name="_Toc27513856"/>
      <w:r>
        <w:t>Genel İlkeler</w:t>
      </w:r>
      <w:bookmarkEnd w:id="32"/>
    </w:p>
    <w:p w14:paraId="03402C76" w14:textId="6CF98EBB" w:rsidR="002E33C2" w:rsidRPr="002E33C2" w:rsidRDefault="00AE0084" w:rsidP="002E33C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Şirketimiz</w:t>
      </w:r>
      <w:r w:rsidR="002E33C2" w:rsidRPr="002E33C2">
        <w:rPr>
          <w:rFonts w:ascii="Times New Roman" w:hAnsi="Times New Roman" w:cs="Times New Roman"/>
          <w:sz w:val="24"/>
          <w:szCs w:val="24"/>
        </w:rPr>
        <w:t xml:space="preserve"> tarafından kişisel verilerin islenmesine yönelik hukuki dayanaklar farklılık gösterse de her türlü kişisel veri işleme faaliyetinde 6698 sayılı Kanun’un 4.maddesinde genel ilkelere uygun olarak hareket edilmektedir. Buna göre; her türlü veri işle</w:t>
      </w:r>
      <w:r w:rsidR="002E33C2">
        <w:rPr>
          <w:rFonts w:ascii="Times New Roman" w:hAnsi="Times New Roman" w:cs="Times New Roman"/>
          <w:sz w:val="24"/>
          <w:szCs w:val="24"/>
        </w:rPr>
        <w:t>n</w:t>
      </w:r>
      <w:r w:rsidR="002E33C2" w:rsidRPr="002E33C2">
        <w:rPr>
          <w:rFonts w:ascii="Times New Roman" w:hAnsi="Times New Roman" w:cs="Times New Roman"/>
          <w:sz w:val="24"/>
          <w:szCs w:val="24"/>
        </w:rPr>
        <w:t>mesinde</w:t>
      </w:r>
      <w:r w:rsidR="002E33C2">
        <w:rPr>
          <w:rFonts w:ascii="Times New Roman" w:hAnsi="Times New Roman" w:cs="Times New Roman"/>
          <w:sz w:val="24"/>
          <w:szCs w:val="24"/>
        </w:rPr>
        <w:t>,</w:t>
      </w:r>
    </w:p>
    <w:p w14:paraId="4FF65E91" w14:textId="59DE1A6B" w:rsidR="002E33C2" w:rsidRPr="002E33C2" w:rsidRDefault="002E33C2" w:rsidP="002E33C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2E33C2">
        <w:rPr>
          <w:rFonts w:ascii="Times New Roman" w:hAnsi="Times New Roman" w:cs="Times New Roman"/>
          <w:sz w:val="24"/>
          <w:szCs w:val="24"/>
        </w:rPr>
        <w:t xml:space="preserve"> Hukuka ve </w:t>
      </w:r>
      <w:r>
        <w:rPr>
          <w:rFonts w:ascii="Times New Roman" w:hAnsi="Times New Roman" w:cs="Times New Roman"/>
          <w:sz w:val="24"/>
          <w:szCs w:val="24"/>
        </w:rPr>
        <w:t>dürüstlük</w:t>
      </w:r>
      <w:r w:rsidRPr="002E33C2">
        <w:rPr>
          <w:rFonts w:ascii="Times New Roman" w:hAnsi="Times New Roman" w:cs="Times New Roman"/>
          <w:sz w:val="24"/>
          <w:szCs w:val="24"/>
        </w:rPr>
        <w:t xml:space="preserve"> kurallarına uygun olma,</w:t>
      </w:r>
    </w:p>
    <w:p w14:paraId="3996C741" w14:textId="48180E56" w:rsidR="002E33C2" w:rsidRPr="002E33C2" w:rsidRDefault="002E33C2" w:rsidP="002E33C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2E33C2">
        <w:rPr>
          <w:rFonts w:ascii="Times New Roman" w:hAnsi="Times New Roman" w:cs="Times New Roman"/>
          <w:sz w:val="24"/>
          <w:szCs w:val="24"/>
        </w:rPr>
        <w:t xml:space="preserve"> Doğru ve gerektiğinde güncel olma,</w:t>
      </w:r>
    </w:p>
    <w:p w14:paraId="6866ECA4" w14:textId="3C35252E" w:rsidR="002E33C2" w:rsidRPr="002E33C2" w:rsidRDefault="002E33C2" w:rsidP="002E33C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2E33C2">
        <w:rPr>
          <w:rFonts w:ascii="Times New Roman" w:hAnsi="Times New Roman" w:cs="Times New Roman"/>
          <w:sz w:val="24"/>
          <w:szCs w:val="24"/>
        </w:rPr>
        <w:t xml:space="preserve"> Belirli, açık ve meşru amaçlar için işlenme,</w:t>
      </w:r>
    </w:p>
    <w:p w14:paraId="4F913C39" w14:textId="4CAF4EEE" w:rsidR="002E33C2" w:rsidRPr="002E33C2" w:rsidRDefault="002E33C2" w:rsidP="002E33C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2E33C2">
        <w:rPr>
          <w:rFonts w:ascii="Times New Roman" w:hAnsi="Times New Roman" w:cs="Times New Roman"/>
          <w:sz w:val="24"/>
          <w:szCs w:val="24"/>
        </w:rPr>
        <w:t xml:space="preserve"> İ</w:t>
      </w:r>
      <w:r>
        <w:rPr>
          <w:rFonts w:ascii="Times New Roman" w:hAnsi="Times New Roman" w:cs="Times New Roman"/>
          <w:sz w:val="24"/>
          <w:szCs w:val="24"/>
        </w:rPr>
        <w:t>ş</w:t>
      </w:r>
      <w:r w:rsidRPr="002E33C2">
        <w:rPr>
          <w:rFonts w:ascii="Times New Roman" w:hAnsi="Times New Roman" w:cs="Times New Roman"/>
          <w:sz w:val="24"/>
          <w:szCs w:val="24"/>
        </w:rPr>
        <w:t xml:space="preserve">lendikleri amaçla bağlantılı, sınırlı ve </w:t>
      </w:r>
      <w:r>
        <w:rPr>
          <w:rFonts w:ascii="Times New Roman" w:hAnsi="Times New Roman" w:cs="Times New Roman"/>
          <w:sz w:val="24"/>
          <w:szCs w:val="24"/>
        </w:rPr>
        <w:t>ölçülü</w:t>
      </w:r>
      <w:r w:rsidRPr="002E33C2">
        <w:rPr>
          <w:rFonts w:ascii="Times New Roman" w:hAnsi="Times New Roman" w:cs="Times New Roman"/>
          <w:sz w:val="24"/>
          <w:szCs w:val="24"/>
        </w:rPr>
        <w:t xml:space="preserve"> olma,</w:t>
      </w:r>
    </w:p>
    <w:p w14:paraId="2554A48A" w14:textId="5F47333C" w:rsidR="002E33C2" w:rsidRPr="002E33C2" w:rsidRDefault="002E33C2" w:rsidP="002E33C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2E33C2">
        <w:rPr>
          <w:rFonts w:ascii="Times New Roman" w:hAnsi="Times New Roman" w:cs="Times New Roman"/>
          <w:sz w:val="24"/>
          <w:szCs w:val="24"/>
        </w:rPr>
        <w:t xml:space="preserve">İlgili mevzuatta </w:t>
      </w:r>
      <w:r>
        <w:rPr>
          <w:rFonts w:ascii="Times New Roman" w:hAnsi="Times New Roman" w:cs="Times New Roman"/>
          <w:sz w:val="24"/>
          <w:szCs w:val="24"/>
        </w:rPr>
        <w:t>öngörülen</w:t>
      </w:r>
      <w:r w:rsidRPr="002E33C2">
        <w:rPr>
          <w:rFonts w:ascii="Times New Roman" w:hAnsi="Times New Roman" w:cs="Times New Roman"/>
          <w:sz w:val="24"/>
          <w:szCs w:val="24"/>
        </w:rPr>
        <w:t xml:space="preserve"> veya işlendikleri amaç</w:t>
      </w:r>
      <w:r>
        <w:rPr>
          <w:rFonts w:ascii="Times New Roman" w:hAnsi="Times New Roman" w:cs="Times New Roman"/>
          <w:sz w:val="24"/>
          <w:szCs w:val="24"/>
        </w:rPr>
        <w:t xml:space="preserve"> </w:t>
      </w:r>
      <w:r w:rsidRPr="002E33C2">
        <w:rPr>
          <w:rFonts w:ascii="Times New Roman" w:hAnsi="Times New Roman" w:cs="Times New Roman"/>
          <w:sz w:val="24"/>
          <w:szCs w:val="24"/>
        </w:rPr>
        <w:t>için gerekli olan süre kadar muhafaza edilme genel ilkeleri göz önünde tutulmaktadır.</w:t>
      </w:r>
    </w:p>
    <w:p w14:paraId="321D3504" w14:textId="3B47B969" w:rsidR="002E33C2" w:rsidRDefault="002E33C2" w:rsidP="002E33C2">
      <w:pPr>
        <w:pStyle w:val="Balk3"/>
        <w:numPr>
          <w:ilvl w:val="2"/>
          <w:numId w:val="1"/>
        </w:numPr>
      </w:pPr>
      <w:bookmarkStart w:id="33" w:name="_Toc27513857"/>
      <w:r>
        <w:t>Hukuka Uygunluk Sebepleri</w:t>
      </w:r>
      <w:bookmarkEnd w:id="33"/>
    </w:p>
    <w:p w14:paraId="258799C5" w14:textId="2132B055" w:rsidR="002E33C2" w:rsidRPr="00576AF7" w:rsidRDefault="002E33C2" w:rsidP="002E33C2">
      <w:pPr>
        <w:spacing w:line="360" w:lineRule="auto"/>
        <w:jc w:val="both"/>
        <w:rPr>
          <w:rFonts w:ascii="Times New Roman" w:hAnsi="Times New Roman" w:cs="Times New Roman"/>
          <w:b/>
          <w:bCs/>
          <w:sz w:val="24"/>
          <w:szCs w:val="24"/>
        </w:rPr>
      </w:pPr>
      <w:r w:rsidRPr="00576AF7">
        <w:rPr>
          <w:rFonts w:ascii="Times New Roman" w:hAnsi="Times New Roman" w:cs="Times New Roman"/>
          <w:b/>
          <w:bCs/>
          <w:sz w:val="24"/>
          <w:szCs w:val="24"/>
        </w:rPr>
        <w:t xml:space="preserve">A) </w:t>
      </w:r>
      <w:r w:rsidR="00576AF7" w:rsidRPr="00576AF7">
        <w:rPr>
          <w:rFonts w:ascii="Times New Roman" w:hAnsi="Times New Roman" w:cs="Times New Roman"/>
          <w:b/>
          <w:bCs/>
          <w:sz w:val="24"/>
          <w:szCs w:val="24"/>
        </w:rPr>
        <w:t>Kişisel</w:t>
      </w:r>
      <w:r w:rsidRPr="00576AF7">
        <w:rPr>
          <w:rFonts w:ascii="Times New Roman" w:hAnsi="Times New Roman" w:cs="Times New Roman"/>
          <w:b/>
          <w:bCs/>
          <w:sz w:val="24"/>
          <w:szCs w:val="24"/>
        </w:rPr>
        <w:t xml:space="preserve"> Veri Sahibinin </w:t>
      </w:r>
      <w:r w:rsidR="00576AF7" w:rsidRPr="00576AF7">
        <w:rPr>
          <w:rFonts w:ascii="Times New Roman" w:hAnsi="Times New Roman" w:cs="Times New Roman"/>
          <w:b/>
          <w:bCs/>
          <w:sz w:val="24"/>
          <w:szCs w:val="24"/>
        </w:rPr>
        <w:t>Açık</w:t>
      </w:r>
      <w:r w:rsidRPr="00576AF7">
        <w:rPr>
          <w:rFonts w:ascii="Times New Roman" w:hAnsi="Times New Roman" w:cs="Times New Roman"/>
          <w:b/>
          <w:bCs/>
          <w:sz w:val="24"/>
          <w:szCs w:val="24"/>
        </w:rPr>
        <w:t xml:space="preserve"> Rızasının Bulunması</w:t>
      </w:r>
    </w:p>
    <w:p w14:paraId="5E22E0B3" w14:textId="640B6BB7" w:rsidR="002E33C2" w:rsidRPr="002E33C2" w:rsidRDefault="00576AF7" w:rsidP="002E33C2">
      <w:pPr>
        <w:spacing w:line="360" w:lineRule="auto"/>
        <w:jc w:val="both"/>
        <w:rPr>
          <w:rFonts w:ascii="Times New Roman" w:hAnsi="Times New Roman" w:cs="Times New Roman"/>
          <w:sz w:val="24"/>
          <w:szCs w:val="24"/>
        </w:rPr>
      </w:pPr>
      <w:r w:rsidRPr="002E33C2">
        <w:rPr>
          <w:rFonts w:ascii="Times New Roman" w:hAnsi="Times New Roman" w:cs="Times New Roman"/>
          <w:sz w:val="24"/>
          <w:szCs w:val="24"/>
        </w:rPr>
        <w:lastRenderedPageBreak/>
        <w:t>Kişisel</w:t>
      </w:r>
      <w:r w:rsidR="002E33C2" w:rsidRPr="002E33C2">
        <w:rPr>
          <w:rFonts w:ascii="Times New Roman" w:hAnsi="Times New Roman" w:cs="Times New Roman"/>
          <w:sz w:val="24"/>
          <w:szCs w:val="24"/>
        </w:rPr>
        <w:t xml:space="preserve"> verilerin </w:t>
      </w:r>
      <w:r w:rsidRPr="002E33C2">
        <w:rPr>
          <w:rFonts w:ascii="Times New Roman" w:hAnsi="Times New Roman" w:cs="Times New Roman"/>
          <w:sz w:val="24"/>
          <w:szCs w:val="24"/>
        </w:rPr>
        <w:t>işlenme</w:t>
      </w:r>
      <w:r w:rsidR="002E33C2" w:rsidRPr="002E33C2">
        <w:rPr>
          <w:rFonts w:ascii="Times New Roman" w:hAnsi="Times New Roman" w:cs="Times New Roman"/>
          <w:sz w:val="24"/>
          <w:szCs w:val="24"/>
        </w:rPr>
        <w:t xml:space="preserve"> </w:t>
      </w:r>
      <w:r w:rsidRPr="002E33C2">
        <w:rPr>
          <w:rFonts w:ascii="Times New Roman" w:hAnsi="Times New Roman" w:cs="Times New Roman"/>
          <w:sz w:val="24"/>
          <w:szCs w:val="24"/>
        </w:rPr>
        <w:t>şartlarından</w:t>
      </w:r>
      <w:r w:rsidR="002E33C2" w:rsidRPr="002E33C2">
        <w:rPr>
          <w:rFonts w:ascii="Times New Roman" w:hAnsi="Times New Roman" w:cs="Times New Roman"/>
          <w:sz w:val="24"/>
          <w:szCs w:val="24"/>
        </w:rPr>
        <w:t xml:space="preserve"> biri sahibinin </w:t>
      </w:r>
      <w:r w:rsidRPr="002E33C2">
        <w:rPr>
          <w:rFonts w:ascii="Times New Roman" w:hAnsi="Times New Roman" w:cs="Times New Roman"/>
          <w:sz w:val="24"/>
          <w:szCs w:val="24"/>
        </w:rPr>
        <w:t>açık</w:t>
      </w:r>
      <w:r w:rsidR="002E33C2" w:rsidRPr="002E33C2">
        <w:rPr>
          <w:rFonts w:ascii="Times New Roman" w:hAnsi="Times New Roman" w:cs="Times New Roman"/>
          <w:sz w:val="24"/>
          <w:szCs w:val="24"/>
        </w:rPr>
        <w:t xml:space="preserve"> rızasıdır. </w:t>
      </w:r>
      <w:r w:rsidRPr="002E33C2">
        <w:rPr>
          <w:rFonts w:ascii="Times New Roman" w:hAnsi="Times New Roman" w:cs="Times New Roman"/>
          <w:sz w:val="24"/>
          <w:szCs w:val="24"/>
        </w:rPr>
        <w:t>Kişisel</w:t>
      </w:r>
      <w:r w:rsidR="002E33C2" w:rsidRPr="002E33C2">
        <w:rPr>
          <w:rFonts w:ascii="Times New Roman" w:hAnsi="Times New Roman" w:cs="Times New Roman"/>
          <w:sz w:val="24"/>
          <w:szCs w:val="24"/>
        </w:rPr>
        <w:t xml:space="preserve"> veri sahibinin </w:t>
      </w:r>
      <w:r w:rsidRPr="002E33C2">
        <w:rPr>
          <w:rFonts w:ascii="Times New Roman" w:hAnsi="Times New Roman" w:cs="Times New Roman"/>
          <w:sz w:val="24"/>
          <w:szCs w:val="24"/>
        </w:rPr>
        <w:t>açık</w:t>
      </w:r>
      <w:r w:rsidR="002E33C2" w:rsidRPr="002E33C2">
        <w:rPr>
          <w:rFonts w:ascii="Times New Roman" w:hAnsi="Times New Roman" w:cs="Times New Roman"/>
          <w:sz w:val="24"/>
          <w:szCs w:val="24"/>
        </w:rPr>
        <w:t xml:space="preserve"> rızası belirli bir konuya </w:t>
      </w:r>
      <w:r w:rsidRPr="002E33C2">
        <w:rPr>
          <w:rFonts w:ascii="Times New Roman" w:hAnsi="Times New Roman" w:cs="Times New Roman"/>
          <w:sz w:val="24"/>
          <w:szCs w:val="24"/>
        </w:rPr>
        <w:t>ilişkin</w:t>
      </w:r>
      <w:r w:rsidR="002E33C2" w:rsidRPr="002E33C2">
        <w:rPr>
          <w:rFonts w:ascii="Times New Roman" w:hAnsi="Times New Roman" w:cs="Times New Roman"/>
          <w:sz w:val="24"/>
          <w:szCs w:val="24"/>
        </w:rPr>
        <w:t xml:space="preserve">, bilgilendirilmeye dayalı olarak ve </w:t>
      </w:r>
      <w:r w:rsidRPr="002E33C2">
        <w:rPr>
          <w:rFonts w:ascii="Times New Roman" w:hAnsi="Times New Roman" w:cs="Times New Roman"/>
          <w:sz w:val="24"/>
          <w:szCs w:val="24"/>
        </w:rPr>
        <w:t>özgür</w:t>
      </w:r>
      <w:r w:rsidR="002E33C2" w:rsidRPr="002E33C2">
        <w:rPr>
          <w:rFonts w:ascii="Times New Roman" w:hAnsi="Times New Roman" w:cs="Times New Roman"/>
          <w:sz w:val="24"/>
          <w:szCs w:val="24"/>
        </w:rPr>
        <w:t xml:space="preserve"> iradeyle </w:t>
      </w:r>
      <w:r w:rsidRPr="002E33C2">
        <w:rPr>
          <w:rFonts w:ascii="Times New Roman" w:hAnsi="Times New Roman" w:cs="Times New Roman"/>
          <w:sz w:val="24"/>
          <w:szCs w:val="24"/>
        </w:rPr>
        <w:t>açıklanmalıdır</w:t>
      </w:r>
      <w:r w:rsidR="002E33C2" w:rsidRPr="002E33C2">
        <w:rPr>
          <w:rFonts w:ascii="Times New Roman" w:hAnsi="Times New Roman" w:cs="Times New Roman"/>
          <w:sz w:val="24"/>
          <w:szCs w:val="24"/>
        </w:rPr>
        <w:t>.</w:t>
      </w:r>
    </w:p>
    <w:p w14:paraId="7B130D76" w14:textId="637106E3" w:rsidR="002E33C2" w:rsidRPr="00576AF7" w:rsidRDefault="002E33C2" w:rsidP="002E33C2">
      <w:pPr>
        <w:spacing w:line="360" w:lineRule="auto"/>
        <w:jc w:val="both"/>
        <w:rPr>
          <w:rFonts w:ascii="Times New Roman" w:hAnsi="Times New Roman" w:cs="Times New Roman"/>
          <w:b/>
          <w:bCs/>
          <w:sz w:val="24"/>
          <w:szCs w:val="24"/>
        </w:rPr>
      </w:pPr>
      <w:r w:rsidRPr="00576AF7">
        <w:rPr>
          <w:rFonts w:ascii="Times New Roman" w:hAnsi="Times New Roman" w:cs="Times New Roman"/>
          <w:b/>
          <w:bCs/>
          <w:sz w:val="24"/>
          <w:szCs w:val="24"/>
        </w:rPr>
        <w:t xml:space="preserve">B) Kanunlarda </w:t>
      </w:r>
      <w:r w:rsidR="00576AF7" w:rsidRPr="00576AF7">
        <w:rPr>
          <w:rFonts w:ascii="Times New Roman" w:hAnsi="Times New Roman" w:cs="Times New Roman"/>
          <w:b/>
          <w:bCs/>
          <w:sz w:val="24"/>
          <w:szCs w:val="24"/>
        </w:rPr>
        <w:t>Açıkça</w:t>
      </w:r>
      <w:r w:rsidRPr="00576AF7">
        <w:rPr>
          <w:rFonts w:ascii="Times New Roman" w:hAnsi="Times New Roman" w:cs="Times New Roman"/>
          <w:b/>
          <w:bCs/>
          <w:sz w:val="24"/>
          <w:szCs w:val="24"/>
        </w:rPr>
        <w:t xml:space="preserve"> </w:t>
      </w:r>
      <w:r w:rsidR="00576AF7">
        <w:rPr>
          <w:rFonts w:ascii="Times New Roman" w:hAnsi="Times New Roman" w:cs="Times New Roman"/>
          <w:b/>
          <w:bCs/>
          <w:sz w:val="24"/>
          <w:szCs w:val="24"/>
        </w:rPr>
        <w:t>Öngörülmesi</w:t>
      </w:r>
    </w:p>
    <w:p w14:paraId="24F8714A" w14:textId="61EE1954" w:rsidR="002E33C2" w:rsidRPr="002E33C2" w:rsidRDefault="002E33C2" w:rsidP="002E33C2">
      <w:pPr>
        <w:spacing w:line="360" w:lineRule="auto"/>
        <w:jc w:val="both"/>
        <w:rPr>
          <w:rFonts w:ascii="Times New Roman" w:hAnsi="Times New Roman" w:cs="Times New Roman"/>
          <w:sz w:val="24"/>
          <w:szCs w:val="24"/>
        </w:rPr>
      </w:pPr>
      <w:r w:rsidRPr="002E33C2">
        <w:rPr>
          <w:rFonts w:ascii="Times New Roman" w:hAnsi="Times New Roman" w:cs="Times New Roman"/>
          <w:sz w:val="24"/>
          <w:szCs w:val="24"/>
        </w:rPr>
        <w:t xml:space="preserve">Veri sahibinin </w:t>
      </w:r>
      <w:r w:rsidR="008D2C19" w:rsidRPr="002E33C2">
        <w:rPr>
          <w:rFonts w:ascii="Times New Roman" w:hAnsi="Times New Roman" w:cs="Times New Roman"/>
          <w:sz w:val="24"/>
          <w:szCs w:val="24"/>
        </w:rPr>
        <w:t>kişisel</w:t>
      </w:r>
      <w:r w:rsidRPr="002E33C2">
        <w:rPr>
          <w:rFonts w:ascii="Times New Roman" w:hAnsi="Times New Roman" w:cs="Times New Roman"/>
          <w:sz w:val="24"/>
          <w:szCs w:val="24"/>
        </w:rPr>
        <w:t xml:space="preserve"> verileri, kanunda </w:t>
      </w:r>
      <w:r w:rsidR="008D2C19" w:rsidRPr="002E33C2">
        <w:rPr>
          <w:rFonts w:ascii="Times New Roman" w:hAnsi="Times New Roman" w:cs="Times New Roman"/>
          <w:sz w:val="24"/>
          <w:szCs w:val="24"/>
        </w:rPr>
        <w:t>açıkça</w:t>
      </w:r>
      <w:r w:rsidRPr="002E33C2">
        <w:rPr>
          <w:rFonts w:ascii="Times New Roman" w:hAnsi="Times New Roman" w:cs="Times New Roman"/>
          <w:sz w:val="24"/>
          <w:szCs w:val="24"/>
        </w:rPr>
        <w:t xml:space="preserve"> </w:t>
      </w:r>
      <w:r w:rsidR="008D2C19">
        <w:rPr>
          <w:rFonts w:ascii="Times New Roman" w:hAnsi="Times New Roman" w:cs="Times New Roman"/>
          <w:sz w:val="24"/>
          <w:szCs w:val="24"/>
        </w:rPr>
        <w:t>öngörülmesi</w:t>
      </w:r>
      <w:r w:rsidRPr="002E33C2">
        <w:rPr>
          <w:rFonts w:ascii="Times New Roman" w:hAnsi="Times New Roman" w:cs="Times New Roman"/>
          <w:sz w:val="24"/>
          <w:szCs w:val="24"/>
        </w:rPr>
        <w:t xml:space="preserve"> halinde hukuka uygun olarak </w:t>
      </w:r>
      <w:r w:rsidR="008D2C19" w:rsidRPr="002E33C2">
        <w:rPr>
          <w:rFonts w:ascii="Times New Roman" w:hAnsi="Times New Roman" w:cs="Times New Roman"/>
          <w:sz w:val="24"/>
          <w:szCs w:val="24"/>
        </w:rPr>
        <w:t>islenebilecektir</w:t>
      </w:r>
      <w:r w:rsidRPr="002E33C2">
        <w:rPr>
          <w:rFonts w:ascii="Times New Roman" w:hAnsi="Times New Roman" w:cs="Times New Roman"/>
          <w:sz w:val="24"/>
          <w:szCs w:val="24"/>
        </w:rPr>
        <w:t>.</w:t>
      </w:r>
    </w:p>
    <w:p w14:paraId="3CFC2D4D" w14:textId="1B5BDE46" w:rsidR="002E33C2" w:rsidRPr="008D2C19" w:rsidRDefault="002E33C2" w:rsidP="002E33C2">
      <w:pPr>
        <w:spacing w:line="360" w:lineRule="auto"/>
        <w:jc w:val="both"/>
        <w:rPr>
          <w:rFonts w:ascii="Times New Roman" w:hAnsi="Times New Roman" w:cs="Times New Roman"/>
          <w:b/>
          <w:bCs/>
          <w:sz w:val="24"/>
          <w:szCs w:val="24"/>
        </w:rPr>
      </w:pPr>
      <w:r w:rsidRPr="008D2C19">
        <w:rPr>
          <w:rFonts w:ascii="Times New Roman" w:hAnsi="Times New Roman" w:cs="Times New Roman"/>
          <w:b/>
          <w:bCs/>
          <w:sz w:val="24"/>
          <w:szCs w:val="24"/>
        </w:rPr>
        <w:t xml:space="preserve">C) Fiili </w:t>
      </w:r>
      <w:r w:rsidR="008D2C19" w:rsidRPr="008D2C19">
        <w:rPr>
          <w:rFonts w:ascii="Times New Roman" w:hAnsi="Times New Roman" w:cs="Times New Roman"/>
          <w:b/>
          <w:bCs/>
          <w:sz w:val="24"/>
          <w:szCs w:val="24"/>
        </w:rPr>
        <w:t>İmkânsızlık</w:t>
      </w:r>
      <w:r w:rsidRPr="008D2C19">
        <w:rPr>
          <w:rFonts w:ascii="Times New Roman" w:hAnsi="Times New Roman" w:cs="Times New Roman"/>
          <w:b/>
          <w:bCs/>
          <w:sz w:val="24"/>
          <w:szCs w:val="24"/>
        </w:rPr>
        <w:t xml:space="preserve"> Sebebiyle </w:t>
      </w:r>
      <w:r w:rsidR="008D2C19" w:rsidRPr="008D2C19">
        <w:rPr>
          <w:rFonts w:ascii="Times New Roman" w:hAnsi="Times New Roman" w:cs="Times New Roman"/>
          <w:b/>
          <w:bCs/>
          <w:sz w:val="24"/>
          <w:szCs w:val="24"/>
        </w:rPr>
        <w:t>İlgilinin</w:t>
      </w:r>
      <w:r w:rsidRPr="008D2C19">
        <w:rPr>
          <w:rFonts w:ascii="Times New Roman" w:hAnsi="Times New Roman" w:cs="Times New Roman"/>
          <w:b/>
          <w:bCs/>
          <w:sz w:val="24"/>
          <w:szCs w:val="24"/>
        </w:rPr>
        <w:t xml:space="preserve"> </w:t>
      </w:r>
      <w:r w:rsidR="008D2C19" w:rsidRPr="008D2C19">
        <w:rPr>
          <w:rFonts w:ascii="Times New Roman" w:hAnsi="Times New Roman" w:cs="Times New Roman"/>
          <w:b/>
          <w:bCs/>
          <w:sz w:val="24"/>
          <w:szCs w:val="24"/>
        </w:rPr>
        <w:t>Açık</w:t>
      </w:r>
      <w:r w:rsidRPr="008D2C19">
        <w:rPr>
          <w:rFonts w:ascii="Times New Roman" w:hAnsi="Times New Roman" w:cs="Times New Roman"/>
          <w:b/>
          <w:bCs/>
          <w:sz w:val="24"/>
          <w:szCs w:val="24"/>
        </w:rPr>
        <w:t xml:space="preserve"> Rızasının Alınamaması</w:t>
      </w:r>
    </w:p>
    <w:p w14:paraId="3162B0AD" w14:textId="1EC367DA" w:rsidR="002E33C2" w:rsidRPr="002E33C2" w:rsidRDefault="002E33C2" w:rsidP="002E33C2">
      <w:pPr>
        <w:spacing w:line="360" w:lineRule="auto"/>
        <w:jc w:val="both"/>
        <w:rPr>
          <w:rFonts w:ascii="Times New Roman" w:hAnsi="Times New Roman" w:cs="Times New Roman"/>
          <w:sz w:val="24"/>
          <w:szCs w:val="24"/>
        </w:rPr>
      </w:pPr>
      <w:r w:rsidRPr="002E33C2">
        <w:rPr>
          <w:rFonts w:ascii="Times New Roman" w:hAnsi="Times New Roman" w:cs="Times New Roman"/>
          <w:sz w:val="24"/>
          <w:szCs w:val="24"/>
        </w:rPr>
        <w:t xml:space="preserve">Fiili </w:t>
      </w:r>
      <w:r w:rsidR="008D2C19" w:rsidRPr="002E33C2">
        <w:rPr>
          <w:rFonts w:ascii="Times New Roman" w:hAnsi="Times New Roman" w:cs="Times New Roman"/>
          <w:sz w:val="24"/>
          <w:szCs w:val="24"/>
        </w:rPr>
        <w:t>imkânsızlık</w:t>
      </w:r>
      <w:r w:rsidRPr="002E33C2">
        <w:rPr>
          <w:rFonts w:ascii="Times New Roman" w:hAnsi="Times New Roman" w:cs="Times New Roman"/>
          <w:sz w:val="24"/>
          <w:szCs w:val="24"/>
        </w:rPr>
        <w:t xml:space="preserve"> nedeniyle rızasını </w:t>
      </w:r>
      <w:r w:rsidR="008D2C19" w:rsidRPr="002E33C2">
        <w:rPr>
          <w:rFonts w:ascii="Times New Roman" w:hAnsi="Times New Roman" w:cs="Times New Roman"/>
          <w:sz w:val="24"/>
          <w:szCs w:val="24"/>
        </w:rPr>
        <w:t>açıklayamayacak</w:t>
      </w:r>
      <w:r w:rsidRPr="002E33C2">
        <w:rPr>
          <w:rFonts w:ascii="Times New Roman" w:hAnsi="Times New Roman" w:cs="Times New Roman"/>
          <w:sz w:val="24"/>
          <w:szCs w:val="24"/>
        </w:rPr>
        <w:t xml:space="preserve"> durumda olan veya rızasına </w:t>
      </w:r>
      <w:r w:rsidR="008D2C19" w:rsidRPr="002E33C2">
        <w:rPr>
          <w:rFonts w:ascii="Times New Roman" w:hAnsi="Times New Roman" w:cs="Times New Roman"/>
          <w:sz w:val="24"/>
          <w:szCs w:val="24"/>
        </w:rPr>
        <w:t>geçerlilik</w:t>
      </w:r>
      <w:r w:rsidRPr="002E33C2">
        <w:rPr>
          <w:rFonts w:ascii="Times New Roman" w:hAnsi="Times New Roman" w:cs="Times New Roman"/>
          <w:sz w:val="24"/>
          <w:szCs w:val="24"/>
        </w:rPr>
        <w:t xml:space="preserve"> tanınamayacak olan </w:t>
      </w:r>
      <w:r w:rsidR="008D2C19" w:rsidRPr="002E33C2">
        <w:rPr>
          <w:rFonts w:ascii="Times New Roman" w:hAnsi="Times New Roman" w:cs="Times New Roman"/>
          <w:sz w:val="24"/>
          <w:szCs w:val="24"/>
        </w:rPr>
        <w:t>kişinin</w:t>
      </w:r>
      <w:r w:rsidRPr="002E33C2">
        <w:rPr>
          <w:rFonts w:ascii="Times New Roman" w:hAnsi="Times New Roman" w:cs="Times New Roman"/>
          <w:sz w:val="24"/>
          <w:szCs w:val="24"/>
        </w:rPr>
        <w:t xml:space="preserve"> kendisinin ya da </w:t>
      </w:r>
      <w:r w:rsidR="008D2C19" w:rsidRPr="002E33C2">
        <w:rPr>
          <w:rFonts w:ascii="Times New Roman" w:hAnsi="Times New Roman" w:cs="Times New Roman"/>
          <w:sz w:val="24"/>
          <w:szCs w:val="24"/>
        </w:rPr>
        <w:t>başka</w:t>
      </w:r>
      <w:r w:rsidRPr="002E33C2">
        <w:rPr>
          <w:rFonts w:ascii="Times New Roman" w:hAnsi="Times New Roman" w:cs="Times New Roman"/>
          <w:sz w:val="24"/>
          <w:szCs w:val="24"/>
        </w:rPr>
        <w:t xml:space="preserve"> bir </w:t>
      </w:r>
      <w:r w:rsidR="008D2C19" w:rsidRPr="002E33C2">
        <w:rPr>
          <w:rFonts w:ascii="Times New Roman" w:hAnsi="Times New Roman" w:cs="Times New Roman"/>
          <w:sz w:val="24"/>
          <w:szCs w:val="24"/>
        </w:rPr>
        <w:t>kişinin</w:t>
      </w:r>
      <w:r w:rsidRPr="002E33C2">
        <w:rPr>
          <w:rFonts w:ascii="Times New Roman" w:hAnsi="Times New Roman" w:cs="Times New Roman"/>
          <w:sz w:val="24"/>
          <w:szCs w:val="24"/>
        </w:rPr>
        <w:t xml:space="preserve"> hayatı veya beden </w:t>
      </w:r>
      <w:r w:rsidR="008D2C19">
        <w:rPr>
          <w:rFonts w:ascii="Times New Roman" w:hAnsi="Times New Roman" w:cs="Times New Roman"/>
          <w:sz w:val="24"/>
          <w:szCs w:val="24"/>
        </w:rPr>
        <w:t>bütünlüğünü</w:t>
      </w:r>
      <w:r w:rsidRPr="002E33C2">
        <w:rPr>
          <w:rFonts w:ascii="Times New Roman" w:hAnsi="Times New Roman" w:cs="Times New Roman"/>
          <w:sz w:val="24"/>
          <w:szCs w:val="24"/>
        </w:rPr>
        <w:t xml:space="preserve"> korumak </w:t>
      </w:r>
      <w:r w:rsidR="008D2C19" w:rsidRPr="002E33C2">
        <w:rPr>
          <w:rFonts w:ascii="Times New Roman" w:hAnsi="Times New Roman" w:cs="Times New Roman"/>
          <w:sz w:val="24"/>
          <w:szCs w:val="24"/>
        </w:rPr>
        <w:t>için</w:t>
      </w:r>
      <w:r w:rsidRPr="002E33C2">
        <w:rPr>
          <w:rFonts w:ascii="Times New Roman" w:hAnsi="Times New Roman" w:cs="Times New Roman"/>
          <w:sz w:val="24"/>
          <w:szCs w:val="24"/>
        </w:rPr>
        <w:t xml:space="preserve"> </w:t>
      </w:r>
      <w:r w:rsidR="008D2C19" w:rsidRPr="002E33C2">
        <w:rPr>
          <w:rFonts w:ascii="Times New Roman" w:hAnsi="Times New Roman" w:cs="Times New Roman"/>
          <w:sz w:val="24"/>
          <w:szCs w:val="24"/>
        </w:rPr>
        <w:t>kişisel</w:t>
      </w:r>
      <w:r w:rsidRPr="002E33C2">
        <w:rPr>
          <w:rFonts w:ascii="Times New Roman" w:hAnsi="Times New Roman" w:cs="Times New Roman"/>
          <w:sz w:val="24"/>
          <w:szCs w:val="24"/>
        </w:rPr>
        <w:t xml:space="preserve"> verisinin </w:t>
      </w:r>
      <w:r w:rsidR="008D2C19" w:rsidRPr="002E33C2">
        <w:rPr>
          <w:rFonts w:ascii="Times New Roman" w:hAnsi="Times New Roman" w:cs="Times New Roman"/>
          <w:sz w:val="24"/>
          <w:szCs w:val="24"/>
        </w:rPr>
        <w:t>işlenmesinin</w:t>
      </w:r>
      <w:r w:rsidRPr="002E33C2">
        <w:rPr>
          <w:rFonts w:ascii="Times New Roman" w:hAnsi="Times New Roman" w:cs="Times New Roman"/>
          <w:sz w:val="24"/>
          <w:szCs w:val="24"/>
        </w:rPr>
        <w:t xml:space="preserve"> zorunlu olması halinde veri sahibinin </w:t>
      </w:r>
      <w:r w:rsidR="008D2C19" w:rsidRPr="002E33C2">
        <w:rPr>
          <w:rFonts w:ascii="Times New Roman" w:hAnsi="Times New Roman" w:cs="Times New Roman"/>
          <w:sz w:val="24"/>
          <w:szCs w:val="24"/>
        </w:rPr>
        <w:t>kişisel</w:t>
      </w:r>
      <w:r w:rsidRPr="002E33C2">
        <w:rPr>
          <w:rFonts w:ascii="Times New Roman" w:hAnsi="Times New Roman" w:cs="Times New Roman"/>
          <w:sz w:val="24"/>
          <w:szCs w:val="24"/>
        </w:rPr>
        <w:t xml:space="preserve"> verileri </w:t>
      </w:r>
      <w:r w:rsidR="008D2C19" w:rsidRPr="002E33C2">
        <w:rPr>
          <w:rFonts w:ascii="Times New Roman" w:hAnsi="Times New Roman" w:cs="Times New Roman"/>
          <w:sz w:val="24"/>
          <w:szCs w:val="24"/>
        </w:rPr>
        <w:t>işlenebilecektir</w:t>
      </w:r>
      <w:r w:rsidRPr="002E33C2">
        <w:rPr>
          <w:rFonts w:ascii="Times New Roman" w:hAnsi="Times New Roman" w:cs="Times New Roman"/>
          <w:sz w:val="24"/>
          <w:szCs w:val="24"/>
        </w:rPr>
        <w:t xml:space="preserve">. </w:t>
      </w:r>
      <w:r w:rsidR="008D2C19" w:rsidRPr="002E33C2">
        <w:rPr>
          <w:rFonts w:ascii="Times New Roman" w:hAnsi="Times New Roman" w:cs="Times New Roman"/>
          <w:sz w:val="24"/>
          <w:szCs w:val="24"/>
        </w:rPr>
        <w:t>Örneğin</w:t>
      </w:r>
      <w:r w:rsidRPr="002E33C2">
        <w:rPr>
          <w:rFonts w:ascii="Times New Roman" w:hAnsi="Times New Roman" w:cs="Times New Roman"/>
          <w:sz w:val="24"/>
          <w:szCs w:val="24"/>
        </w:rPr>
        <w:t xml:space="preserve">, baygınlık </w:t>
      </w:r>
      <w:r w:rsidR="008D2C19" w:rsidRPr="002E33C2">
        <w:rPr>
          <w:rFonts w:ascii="Times New Roman" w:hAnsi="Times New Roman" w:cs="Times New Roman"/>
          <w:sz w:val="24"/>
          <w:szCs w:val="24"/>
        </w:rPr>
        <w:t>geçiren</w:t>
      </w:r>
      <w:r w:rsidR="008D2C19">
        <w:rPr>
          <w:rFonts w:ascii="Times New Roman" w:hAnsi="Times New Roman" w:cs="Times New Roman"/>
          <w:sz w:val="24"/>
          <w:szCs w:val="24"/>
        </w:rPr>
        <w:t xml:space="preserve"> bir</w:t>
      </w:r>
      <w:r w:rsidRPr="002E33C2">
        <w:rPr>
          <w:rFonts w:ascii="Times New Roman" w:hAnsi="Times New Roman" w:cs="Times New Roman"/>
          <w:sz w:val="24"/>
          <w:szCs w:val="24"/>
        </w:rPr>
        <w:t xml:space="preserve"> </w:t>
      </w:r>
      <w:r w:rsidR="008D2C19" w:rsidRPr="002E33C2">
        <w:rPr>
          <w:rFonts w:ascii="Times New Roman" w:hAnsi="Times New Roman" w:cs="Times New Roman"/>
          <w:sz w:val="24"/>
          <w:szCs w:val="24"/>
        </w:rPr>
        <w:t>çalışanın</w:t>
      </w:r>
      <w:r w:rsidRPr="002E33C2">
        <w:rPr>
          <w:rFonts w:ascii="Times New Roman" w:hAnsi="Times New Roman" w:cs="Times New Roman"/>
          <w:sz w:val="24"/>
          <w:szCs w:val="24"/>
        </w:rPr>
        <w:t xml:space="preserve"> kan grubu bilgisinin hekim ile </w:t>
      </w:r>
      <w:r w:rsidR="008D2C19" w:rsidRPr="002E33C2">
        <w:rPr>
          <w:rFonts w:ascii="Times New Roman" w:hAnsi="Times New Roman" w:cs="Times New Roman"/>
          <w:sz w:val="24"/>
          <w:szCs w:val="24"/>
        </w:rPr>
        <w:t>paylaşılması</w:t>
      </w:r>
      <w:r w:rsidRPr="002E33C2">
        <w:rPr>
          <w:rFonts w:ascii="Times New Roman" w:hAnsi="Times New Roman" w:cs="Times New Roman"/>
          <w:sz w:val="24"/>
          <w:szCs w:val="24"/>
        </w:rPr>
        <w:t>.</w:t>
      </w:r>
    </w:p>
    <w:p w14:paraId="32209E30" w14:textId="7415435C" w:rsidR="002E33C2" w:rsidRPr="008D2C19" w:rsidRDefault="002E33C2" w:rsidP="002E33C2">
      <w:pPr>
        <w:spacing w:line="360" w:lineRule="auto"/>
        <w:jc w:val="both"/>
        <w:rPr>
          <w:rFonts w:ascii="Times New Roman" w:hAnsi="Times New Roman" w:cs="Times New Roman"/>
          <w:b/>
          <w:bCs/>
          <w:sz w:val="24"/>
          <w:szCs w:val="24"/>
        </w:rPr>
      </w:pPr>
      <w:r w:rsidRPr="008D2C19">
        <w:rPr>
          <w:rFonts w:ascii="Times New Roman" w:hAnsi="Times New Roman" w:cs="Times New Roman"/>
          <w:b/>
          <w:bCs/>
          <w:sz w:val="24"/>
          <w:szCs w:val="24"/>
        </w:rPr>
        <w:t xml:space="preserve">D) </w:t>
      </w:r>
      <w:r w:rsidR="008D2C19" w:rsidRPr="008D2C19">
        <w:rPr>
          <w:rFonts w:ascii="Times New Roman" w:hAnsi="Times New Roman" w:cs="Times New Roman"/>
          <w:b/>
          <w:bCs/>
          <w:sz w:val="24"/>
          <w:szCs w:val="24"/>
        </w:rPr>
        <w:t>Sözleşmenin</w:t>
      </w:r>
      <w:r w:rsidRPr="008D2C19">
        <w:rPr>
          <w:rFonts w:ascii="Times New Roman" w:hAnsi="Times New Roman" w:cs="Times New Roman"/>
          <w:b/>
          <w:bCs/>
          <w:sz w:val="24"/>
          <w:szCs w:val="24"/>
        </w:rPr>
        <w:t xml:space="preserve"> Kurulması veya </w:t>
      </w:r>
      <w:r w:rsidR="008D2C19" w:rsidRPr="008D2C19">
        <w:rPr>
          <w:rFonts w:ascii="Times New Roman" w:hAnsi="Times New Roman" w:cs="Times New Roman"/>
          <w:b/>
          <w:bCs/>
          <w:sz w:val="24"/>
          <w:szCs w:val="24"/>
        </w:rPr>
        <w:t>İfasıyla</w:t>
      </w:r>
      <w:r w:rsidRPr="008D2C19">
        <w:rPr>
          <w:rFonts w:ascii="Times New Roman" w:hAnsi="Times New Roman" w:cs="Times New Roman"/>
          <w:b/>
          <w:bCs/>
          <w:sz w:val="24"/>
          <w:szCs w:val="24"/>
        </w:rPr>
        <w:t xml:space="preserve"> </w:t>
      </w:r>
      <w:r w:rsidR="008D2C19" w:rsidRPr="008D2C19">
        <w:rPr>
          <w:rFonts w:ascii="Times New Roman" w:hAnsi="Times New Roman" w:cs="Times New Roman"/>
          <w:b/>
          <w:bCs/>
          <w:sz w:val="24"/>
          <w:szCs w:val="24"/>
        </w:rPr>
        <w:t>Doğrudan</w:t>
      </w:r>
      <w:r w:rsidRPr="008D2C19">
        <w:rPr>
          <w:rFonts w:ascii="Times New Roman" w:hAnsi="Times New Roman" w:cs="Times New Roman"/>
          <w:b/>
          <w:bCs/>
          <w:sz w:val="24"/>
          <w:szCs w:val="24"/>
        </w:rPr>
        <w:t xml:space="preserve"> </w:t>
      </w:r>
      <w:r w:rsidR="008D2C19" w:rsidRPr="008D2C19">
        <w:rPr>
          <w:rFonts w:ascii="Times New Roman" w:hAnsi="Times New Roman" w:cs="Times New Roman"/>
          <w:b/>
          <w:bCs/>
          <w:sz w:val="24"/>
          <w:szCs w:val="24"/>
        </w:rPr>
        <w:t>İlgili</w:t>
      </w:r>
      <w:r w:rsidRPr="008D2C19">
        <w:rPr>
          <w:rFonts w:ascii="Times New Roman" w:hAnsi="Times New Roman" w:cs="Times New Roman"/>
          <w:b/>
          <w:bCs/>
          <w:sz w:val="24"/>
          <w:szCs w:val="24"/>
        </w:rPr>
        <w:t xml:space="preserve"> Olması</w:t>
      </w:r>
    </w:p>
    <w:p w14:paraId="286159E7" w14:textId="14059C12" w:rsidR="002E33C2" w:rsidRPr="002E33C2" w:rsidRDefault="002E33C2" w:rsidP="002E33C2">
      <w:pPr>
        <w:spacing w:line="360" w:lineRule="auto"/>
        <w:jc w:val="both"/>
        <w:rPr>
          <w:rFonts w:ascii="Times New Roman" w:hAnsi="Times New Roman" w:cs="Times New Roman"/>
          <w:sz w:val="24"/>
          <w:szCs w:val="24"/>
        </w:rPr>
      </w:pPr>
      <w:r w:rsidRPr="002E33C2">
        <w:rPr>
          <w:rFonts w:ascii="Times New Roman" w:hAnsi="Times New Roman" w:cs="Times New Roman"/>
          <w:sz w:val="24"/>
          <w:szCs w:val="24"/>
        </w:rPr>
        <w:t xml:space="preserve">Bir </w:t>
      </w:r>
      <w:r w:rsidR="008D2C19" w:rsidRPr="002E33C2">
        <w:rPr>
          <w:rFonts w:ascii="Times New Roman" w:hAnsi="Times New Roman" w:cs="Times New Roman"/>
          <w:sz w:val="24"/>
          <w:szCs w:val="24"/>
        </w:rPr>
        <w:t>sözleşmenin</w:t>
      </w:r>
      <w:r w:rsidRPr="002E33C2">
        <w:rPr>
          <w:rFonts w:ascii="Times New Roman" w:hAnsi="Times New Roman" w:cs="Times New Roman"/>
          <w:sz w:val="24"/>
          <w:szCs w:val="24"/>
        </w:rPr>
        <w:t xml:space="preserve"> kurulması veya ifasıyla </w:t>
      </w:r>
      <w:r w:rsidR="008D2C19" w:rsidRPr="002E33C2">
        <w:rPr>
          <w:rFonts w:ascii="Times New Roman" w:hAnsi="Times New Roman" w:cs="Times New Roman"/>
          <w:sz w:val="24"/>
          <w:szCs w:val="24"/>
        </w:rPr>
        <w:t>doğrudan</w:t>
      </w:r>
      <w:r w:rsidRPr="002E33C2">
        <w:rPr>
          <w:rFonts w:ascii="Times New Roman" w:hAnsi="Times New Roman" w:cs="Times New Roman"/>
          <w:sz w:val="24"/>
          <w:szCs w:val="24"/>
        </w:rPr>
        <w:t xml:space="preserve"> </w:t>
      </w:r>
      <w:r w:rsidR="008D2C19" w:rsidRPr="002E33C2">
        <w:rPr>
          <w:rFonts w:ascii="Times New Roman" w:hAnsi="Times New Roman" w:cs="Times New Roman"/>
          <w:sz w:val="24"/>
          <w:szCs w:val="24"/>
        </w:rPr>
        <w:t>doğruya</w:t>
      </w:r>
      <w:r w:rsidRPr="002E33C2">
        <w:rPr>
          <w:rFonts w:ascii="Times New Roman" w:hAnsi="Times New Roman" w:cs="Times New Roman"/>
          <w:sz w:val="24"/>
          <w:szCs w:val="24"/>
        </w:rPr>
        <w:t xml:space="preserve"> ilgili olması kaydıyla, </w:t>
      </w:r>
      <w:r w:rsidR="008D2C19" w:rsidRPr="002E33C2">
        <w:rPr>
          <w:rFonts w:ascii="Times New Roman" w:hAnsi="Times New Roman" w:cs="Times New Roman"/>
          <w:sz w:val="24"/>
          <w:szCs w:val="24"/>
        </w:rPr>
        <w:t>sözleşmenin</w:t>
      </w:r>
      <w:r w:rsidRPr="002E33C2">
        <w:rPr>
          <w:rFonts w:ascii="Times New Roman" w:hAnsi="Times New Roman" w:cs="Times New Roman"/>
          <w:sz w:val="24"/>
          <w:szCs w:val="24"/>
        </w:rPr>
        <w:t xml:space="preserve"> taraflarına ait </w:t>
      </w:r>
      <w:r w:rsidR="008D2C19" w:rsidRPr="002E33C2">
        <w:rPr>
          <w:rFonts w:ascii="Times New Roman" w:hAnsi="Times New Roman" w:cs="Times New Roman"/>
          <w:sz w:val="24"/>
          <w:szCs w:val="24"/>
        </w:rPr>
        <w:t>kişisel</w:t>
      </w:r>
      <w:r w:rsidRPr="002E33C2">
        <w:rPr>
          <w:rFonts w:ascii="Times New Roman" w:hAnsi="Times New Roman" w:cs="Times New Roman"/>
          <w:sz w:val="24"/>
          <w:szCs w:val="24"/>
        </w:rPr>
        <w:t xml:space="preserve"> verilerin </w:t>
      </w:r>
      <w:r w:rsidR="008D2C19" w:rsidRPr="002E33C2">
        <w:rPr>
          <w:rFonts w:ascii="Times New Roman" w:hAnsi="Times New Roman" w:cs="Times New Roman"/>
          <w:sz w:val="24"/>
          <w:szCs w:val="24"/>
        </w:rPr>
        <w:t>işlenmesinin</w:t>
      </w:r>
      <w:r w:rsidRPr="002E33C2">
        <w:rPr>
          <w:rFonts w:ascii="Times New Roman" w:hAnsi="Times New Roman" w:cs="Times New Roman"/>
          <w:sz w:val="24"/>
          <w:szCs w:val="24"/>
        </w:rPr>
        <w:t xml:space="preserve"> gerekli olması halinde </w:t>
      </w:r>
      <w:r w:rsidR="008D2C19" w:rsidRPr="002E33C2">
        <w:rPr>
          <w:rFonts w:ascii="Times New Roman" w:hAnsi="Times New Roman" w:cs="Times New Roman"/>
          <w:sz w:val="24"/>
          <w:szCs w:val="24"/>
        </w:rPr>
        <w:t>kişisel</w:t>
      </w:r>
      <w:r w:rsidRPr="002E33C2">
        <w:rPr>
          <w:rFonts w:ascii="Times New Roman" w:hAnsi="Times New Roman" w:cs="Times New Roman"/>
          <w:sz w:val="24"/>
          <w:szCs w:val="24"/>
        </w:rPr>
        <w:t xml:space="preserve"> verilerin </w:t>
      </w:r>
      <w:r w:rsidR="008D2C19" w:rsidRPr="002E33C2">
        <w:rPr>
          <w:rFonts w:ascii="Times New Roman" w:hAnsi="Times New Roman" w:cs="Times New Roman"/>
          <w:sz w:val="24"/>
          <w:szCs w:val="24"/>
        </w:rPr>
        <w:t>işlenmesi</w:t>
      </w:r>
      <w:r w:rsidRPr="002E33C2">
        <w:rPr>
          <w:rFonts w:ascii="Times New Roman" w:hAnsi="Times New Roman" w:cs="Times New Roman"/>
          <w:sz w:val="24"/>
          <w:szCs w:val="24"/>
        </w:rPr>
        <w:t xml:space="preserve"> </w:t>
      </w:r>
      <w:r w:rsidR="008D2C19">
        <w:rPr>
          <w:rFonts w:ascii="Times New Roman" w:hAnsi="Times New Roman" w:cs="Times New Roman"/>
          <w:sz w:val="24"/>
          <w:szCs w:val="24"/>
        </w:rPr>
        <w:t>mümkündür</w:t>
      </w:r>
      <w:r w:rsidRPr="002E33C2">
        <w:rPr>
          <w:rFonts w:ascii="Times New Roman" w:hAnsi="Times New Roman" w:cs="Times New Roman"/>
          <w:sz w:val="24"/>
          <w:szCs w:val="24"/>
        </w:rPr>
        <w:t xml:space="preserve">. </w:t>
      </w:r>
      <w:r w:rsidR="008D2C19" w:rsidRPr="002E33C2">
        <w:rPr>
          <w:rFonts w:ascii="Times New Roman" w:hAnsi="Times New Roman" w:cs="Times New Roman"/>
          <w:sz w:val="24"/>
          <w:szCs w:val="24"/>
        </w:rPr>
        <w:t>Örneğin</w:t>
      </w:r>
      <w:r w:rsidRPr="002E33C2">
        <w:rPr>
          <w:rFonts w:ascii="Times New Roman" w:hAnsi="Times New Roman" w:cs="Times New Roman"/>
          <w:sz w:val="24"/>
          <w:szCs w:val="24"/>
        </w:rPr>
        <w:t xml:space="preserve">, iş </w:t>
      </w:r>
      <w:r w:rsidR="008D2C19" w:rsidRPr="002E33C2">
        <w:rPr>
          <w:rFonts w:ascii="Times New Roman" w:hAnsi="Times New Roman" w:cs="Times New Roman"/>
          <w:sz w:val="24"/>
          <w:szCs w:val="24"/>
        </w:rPr>
        <w:t>sözleşmesinin</w:t>
      </w:r>
      <w:r w:rsidRPr="002E33C2">
        <w:rPr>
          <w:rFonts w:ascii="Times New Roman" w:hAnsi="Times New Roman" w:cs="Times New Roman"/>
          <w:sz w:val="24"/>
          <w:szCs w:val="24"/>
        </w:rPr>
        <w:t xml:space="preserve"> kurulması </w:t>
      </w:r>
      <w:r w:rsidR="008D2C19" w:rsidRPr="002E33C2">
        <w:rPr>
          <w:rFonts w:ascii="Times New Roman" w:hAnsi="Times New Roman" w:cs="Times New Roman"/>
          <w:sz w:val="24"/>
          <w:szCs w:val="24"/>
        </w:rPr>
        <w:t>için</w:t>
      </w:r>
      <w:r w:rsidRPr="002E33C2">
        <w:rPr>
          <w:rFonts w:ascii="Times New Roman" w:hAnsi="Times New Roman" w:cs="Times New Roman"/>
          <w:sz w:val="24"/>
          <w:szCs w:val="24"/>
        </w:rPr>
        <w:t xml:space="preserve"> adaydan CV alınması, </w:t>
      </w:r>
      <w:r w:rsidR="008D2C19" w:rsidRPr="002E33C2">
        <w:rPr>
          <w:rFonts w:ascii="Times New Roman" w:hAnsi="Times New Roman" w:cs="Times New Roman"/>
          <w:sz w:val="24"/>
          <w:szCs w:val="24"/>
        </w:rPr>
        <w:t>sözleşme</w:t>
      </w:r>
      <w:r w:rsidRPr="002E33C2">
        <w:rPr>
          <w:rFonts w:ascii="Times New Roman" w:hAnsi="Times New Roman" w:cs="Times New Roman"/>
          <w:sz w:val="24"/>
          <w:szCs w:val="24"/>
        </w:rPr>
        <w:t xml:space="preserve"> kapsamında tebligat yapılabilmesi </w:t>
      </w:r>
      <w:r w:rsidR="008D2C19" w:rsidRPr="002E33C2">
        <w:rPr>
          <w:rFonts w:ascii="Times New Roman" w:hAnsi="Times New Roman" w:cs="Times New Roman"/>
          <w:sz w:val="24"/>
          <w:szCs w:val="24"/>
        </w:rPr>
        <w:t>için</w:t>
      </w:r>
      <w:r w:rsidRPr="002E33C2">
        <w:rPr>
          <w:rFonts w:ascii="Times New Roman" w:hAnsi="Times New Roman" w:cs="Times New Roman"/>
          <w:sz w:val="24"/>
          <w:szCs w:val="24"/>
        </w:rPr>
        <w:t xml:space="preserve"> adres alınması</w:t>
      </w:r>
      <w:r w:rsidR="008D2C19">
        <w:rPr>
          <w:rFonts w:ascii="Times New Roman" w:hAnsi="Times New Roman" w:cs="Times New Roman"/>
          <w:sz w:val="24"/>
          <w:szCs w:val="24"/>
        </w:rPr>
        <w:t xml:space="preserve"> vb.</w:t>
      </w:r>
    </w:p>
    <w:p w14:paraId="39C2AAD1" w14:textId="393A1366" w:rsidR="002E33C2" w:rsidRPr="008D2C19" w:rsidRDefault="002E33C2" w:rsidP="002E33C2">
      <w:pPr>
        <w:spacing w:line="360" w:lineRule="auto"/>
        <w:jc w:val="both"/>
        <w:rPr>
          <w:rFonts w:ascii="Times New Roman" w:hAnsi="Times New Roman" w:cs="Times New Roman"/>
          <w:b/>
          <w:bCs/>
          <w:sz w:val="24"/>
          <w:szCs w:val="24"/>
        </w:rPr>
      </w:pPr>
      <w:r w:rsidRPr="008D2C19">
        <w:rPr>
          <w:rFonts w:ascii="Times New Roman" w:hAnsi="Times New Roman" w:cs="Times New Roman"/>
          <w:b/>
          <w:bCs/>
          <w:sz w:val="24"/>
          <w:szCs w:val="24"/>
        </w:rPr>
        <w:t xml:space="preserve">E) </w:t>
      </w:r>
      <w:r w:rsidR="00AE0084">
        <w:rPr>
          <w:rFonts w:ascii="Times New Roman" w:hAnsi="Times New Roman" w:cs="Times New Roman"/>
          <w:b/>
          <w:bCs/>
          <w:sz w:val="24"/>
          <w:szCs w:val="24"/>
        </w:rPr>
        <w:t>Şirketimizin</w:t>
      </w:r>
      <w:r w:rsidRPr="008D2C19">
        <w:rPr>
          <w:rFonts w:ascii="Times New Roman" w:hAnsi="Times New Roman" w:cs="Times New Roman"/>
          <w:b/>
          <w:bCs/>
          <w:sz w:val="24"/>
          <w:szCs w:val="24"/>
        </w:rPr>
        <w:t xml:space="preserve"> Hukuki </w:t>
      </w:r>
      <w:r w:rsidR="008D2C19">
        <w:rPr>
          <w:rFonts w:ascii="Times New Roman" w:hAnsi="Times New Roman" w:cs="Times New Roman"/>
          <w:b/>
          <w:bCs/>
          <w:sz w:val="24"/>
          <w:szCs w:val="24"/>
        </w:rPr>
        <w:t>Yükümlülüğünü</w:t>
      </w:r>
      <w:r w:rsidRPr="008D2C19">
        <w:rPr>
          <w:rFonts w:ascii="Times New Roman" w:hAnsi="Times New Roman" w:cs="Times New Roman"/>
          <w:b/>
          <w:bCs/>
          <w:sz w:val="24"/>
          <w:szCs w:val="24"/>
        </w:rPr>
        <w:t xml:space="preserve"> Yerine Getirmesi</w:t>
      </w:r>
    </w:p>
    <w:p w14:paraId="7C1FDABB" w14:textId="1867C9BD" w:rsidR="002E33C2" w:rsidRPr="002E33C2" w:rsidRDefault="00AE0084" w:rsidP="002E33C2">
      <w:pPr>
        <w:spacing w:line="360" w:lineRule="auto"/>
        <w:jc w:val="both"/>
        <w:rPr>
          <w:rFonts w:ascii="Times New Roman" w:hAnsi="Times New Roman" w:cs="Times New Roman"/>
          <w:sz w:val="24"/>
          <w:szCs w:val="24"/>
        </w:rPr>
      </w:pPr>
      <w:r>
        <w:rPr>
          <w:rFonts w:ascii="Times New Roman" w:hAnsi="Times New Roman" w:cs="Times New Roman"/>
          <w:sz w:val="24"/>
          <w:szCs w:val="24"/>
        </w:rPr>
        <w:t>Şirketimizin</w:t>
      </w:r>
      <w:r w:rsidR="008D2C19">
        <w:rPr>
          <w:rFonts w:ascii="Times New Roman" w:hAnsi="Times New Roman" w:cs="Times New Roman"/>
          <w:sz w:val="24"/>
          <w:szCs w:val="24"/>
        </w:rPr>
        <w:t>,</w:t>
      </w:r>
      <w:r w:rsidR="002E33C2" w:rsidRPr="002E33C2">
        <w:rPr>
          <w:rFonts w:ascii="Times New Roman" w:hAnsi="Times New Roman" w:cs="Times New Roman"/>
          <w:sz w:val="24"/>
          <w:szCs w:val="24"/>
        </w:rPr>
        <w:t xml:space="preserve"> veri sorumlusu olarak hukuki </w:t>
      </w:r>
      <w:r w:rsidR="008D2C19">
        <w:rPr>
          <w:rFonts w:ascii="Times New Roman" w:hAnsi="Times New Roman" w:cs="Times New Roman"/>
          <w:sz w:val="24"/>
          <w:szCs w:val="24"/>
        </w:rPr>
        <w:t>yükümlülüklerini</w:t>
      </w:r>
      <w:r w:rsidR="002E33C2" w:rsidRPr="002E33C2">
        <w:rPr>
          <w:rFonts w:ascii="Times New Roman" w:hAnsi="Times New Roman" w:cs="Times New Roman"/>
          <w:sz w:val="24"/>
          <w:szCs w:val="24"/>
        </w:rPr>
        <w:t xml:space="preserve"> yerine getirmesi </w:t>
      </w:r>
      <w:r w:rsidR="008D2C19" w:rsidRPr="002E33C2">
        <w:rPr>
          <w:rFonts w:ascii="Times New Roman" w:hAnsi="Times New Roman" w:cs="Times New Roman"/>
          <w:sz w:val="24"/>
          <w:szCs w:val="24"/>
        </w:rPr>
        <w:t>için</w:t>
      </w:r>
      <w:r w:rsidR="002E33C2" w:rsidRPr="002E33C2">
        <w:rPr>
          <w:rFonts w:ascii="Times New Roman" w:hAnsi="Times New Roman" w:cs="Times New Roman"/>
          <w:sz w:val="24"/>
          <w:szCs w:val="24"/>
        </w:rPr>
        <w:t xml:space="preserve"> </w:t>
      </w:r>
      <w:r w:rsidR="008D2C19" w:rsidRPr="002E33C2">
        <w:rPr>
          <w:rFonts w:ascii="Times New Roman" w:hAnsi="Times New Roman" w:cs="Times New Roman"/>
          <w:sz w:val="24"/>
          <w:szCs w:val="24"/>
        </w:rPr>
        <w:t>işlemenin</w:t>
      </w:r>
      <w:r w:rsidR="002E33C2" w:rsidRPr="002E33C2">
        <w:rPr>
          <w:rFonts w:ascii="Times New Roman" w:hAnsi="Times New Roman" w:cs="Times New Roman"/>
          <w:sz w:val="24"/>
          <w:szCs w:val="24"/>
        </w:rPr>
        <w:t xml:space="preserve"> zorunlu olması halinde veri sahibinin </w:t>
      </w:r>
      <w:r w:rsidR="008D2C19" w:rsidRPr="002E33C2">
        <w:rPr>
          <w:rFonts w:ascii="Times New Roman" w:hAnsi="Times New Roman" w:cs="Times New Roman"/>
          <w:sz w:val="24"/>
          <w:szCs w:val="24"/>
        </w:rPr>
        <w:t>kişisel</w:t>
      </w:r>
      <w:r w:rsidR="002E33C2" w:rsidRPr="002E33C2">
        <w:rPr>
          <w:rFonts w:ascii="Times New Roman" w:hAnsi="Times New Roman" w:cs="Times New Roman"/>
          <w:sz w:val="24"/>
          <w:szCs w:val="24"/>
        </w:rPr>
        <w:t xml:space="preserve"> verileri </w:t>
      </w:r>
      <w:r w:rsidR="008D2C19" w:rsidRPr="002E33C2">
        <w:rPr>
          <w:rFonts w:ascii="Times New Roman" w:hAnsi="Times New Roman" w:cs="Times New Roman"/>
          <w:sz w:val="24"/>
          <w:szCs w:val="24"/>
        </w:rPr>
        <w:t>işlenebilecektir</w:t>
      </w:r>
      <w:r w:rsidR="002E33C2" w:rsidRPr="002E33C2">
        <w:rPr>
          <w:rFonts w:ascii="Times New Roman" w:hAnsi="Times New Roman" w:cs="Times New Roman"/>
          <w:sz w:val="24"/>
          <w:szCs w:val="24"/>
        </w:rPr>
        <w:t xml:space="preserve">. </w:t>
      </w:r>
      <w:r w:rsidR="008D2C19" w:rsidRPr="002E33C2">
        <w:rPr>
          <w:rFonts w:ascii="Times New Roman" w:hAnsi="Times New Roman" w:cs="Times New Roman"/>
          <w:sz w:val="24"/>
          <w:szCs w:val="24"/>
        </w:rPr>
        <w:t>Örneğin</w:t>
      </w:r>
      <w:r w:rsidR="002E33C2" w:rsidRPr="002E33C2">
        <w:rPr>
          <w:rFonts w:ascii="Times New Roman" w:hAnsi="Times New Roman" w:cs="Times New Roman"/>
          <w:sz w:val="24"/>
          <w:szCs w:val="24"/>
        </w:rPr>
        <w:t xml:space="preserve">, Asgari </w:t>
      </w:r>
      <w:r w:rsidR="008D2C19" w:rsidRPr="002E33C2">
        <w:rPr>
          <w:rFonts w:ascii="Times New Roman" w:hAnsi="Times New Roman" w:cs="Times New Roman"/>
          <w:sz w:val="24"/>
          <w:szCs w:val="24"/>
        </w:rPr>
        <w:t>Geçim</w:t>
      </w:r>
      <w:r w:rsidR="002E33C2" w:rsidRPr="002E33C2">
        <w:rPr>
          <w:rFonts w:ascii="Times New Roman" w:hAnsi="Times New Roman" w:cs="Times New Roman"/>
          <w:sz w:val="24"/>
          <w:szCs w:val="24"/>
        </w:rPr>
        <w:t xml:space="preserve"> </w:t>
      </w:r>
      <w:r w:rsidR="008D2C19" w:rsidRPr="002E33C2">
        <w:rPr>
          <w:rFonts w:ascii="Times New Roman" w:hAnsi="Times New Roman" w:cs="Times New Roman"/>
          <w:sz w:val="24"/>
          <w:szCs w:val="24"/>
        </w:rPr>
        <w:t>İndiriminden</w:t>
      </w:r>
      <w:r w:rsidR="002E33C2" w:rsidRPr="002E33C2">
        <w:rPr>
          <w:rFonts w:ascii="Times New Roman" w:hAnsi="Times New Roman" w:cs="Times New Roman"/>
          <w:sz w:val="24"/>
          <w:szCs w:val="24"/>
        </w:rPr>
        <w:t xml:space="preserve"> </w:t>
      </w:r>
      <w:r w:rsidR="008D2C19" w:rsidRPr="002E33C2">
        <w:rPr>
          <w:rFonts w:ascii="Times New Roman" w:hAnsi="Times New Roman" w:cs="Times New Roman"/>
          <w:sz w:val="24"/>
          <w:szCs w:val="24"/>
        </w:rPr>
        <w:t>Çalışanı</w:t>
      </w:r>
      <w:r w:rsidR="002E33C2" w:rsidRPr="002E33C2">
        <w:rPr>
          <w:rFonts w:ascii="Times New Roman" w:hAnsi="Times New Roman" w:cs="Times New Roman"/>
          <w:sz w:val="24"/>
          <w:szCs w:val="24"/>
        </w:rPr>
        <w:t xml:space="preserve"> yararlandırmak </w:t>
      </w:r>
      <w:r w:rsidR="008D2C19" w:rsidRPr="002E33C2">
        <w:rPr>
          <w:rFonts w:ascii="Times New Roman" w:hAnsi="Times New Roman" w:cs="Times New Roman"/>
          <w:sz w:val="24"/>
          <w:szCs w:val="24"/>
        </w:rPr>
        <w:t>için</w:t>
      </w:r>
      <w:r w:rsidR="002E33C2" w:rsidRPr="002E33C2">
        <w:rPr>
          <w:rFonts w:ascii="Times New Roman" w:hAnsi="Times New Roman" w:cs="Times New Roman"/>
          <w:sz w:val="24"/>
          <w:szCs w:val="24"/>
        </w:rPr>
        <w:t xml:space="preserve">, aile bilgisinin </w:t>
      </w:r>
      <w:r w:rsidR="008D2C19" w:rsidRPr="002E33C2">
        <w:rPr>
          <w:rFonts w:ascii="Times New Roman" w:hAnsi="Times New Roman" w:cs="Times New Roman"/>
          <w:sz w:val="24"/>
          <w:szCs w:val="24"/>
        </w:rPr>
        <w:t>işlenmesi</w:t>
      </w:r>
      <w:r w:rsidR="008D2C19">
        <w:rPr>
          <w:rFonts w:ascii="Times New Roman" w:hAnsi="Times New Roman" w:cs="Times New Roman"/>
          <w:sz w:val="24"/>
          <w:szCs w:val="24"/>
        </w:rPr>
        <w:t xml:space="preserve"> vb</w:t>
      </w:r>
      <w:r w:rsidR="002E33C2" w:rsidRPr="002E33C2">
        <w:rPr>
          <w:rFonts w:ascii="Times New Roman" w:hAnsi="Times New Roman" w:cs="Times New Roman"/>
          <w:sz w:val="24"/>
          <w:szCs w:val="24"/>
        </w:rPr>
        <w:t>.</w:t>
      </w:r>
    </w:p>
    <w:p w14:paraId="6D172AB9" w14:textId="5BC32CB6" w:rsidR="002E33C2" w:rsidRPr="008D2C19" w:rsidRDefault="002E33C2" w:rsidP="002E33C2">
      <w:pPr>
        <w:spacing w:line="360" w:lineRule="auto"/>
        <w:jc w:val="both"/>
        <w:rPr>
          <w:rFonts w:ascii="Times New Roman" w:hAnsi="Times New Roman" w:cs="Times New Roman"/>
          <w:b/>
          <w:bCs/>
          <w:sz w:val="24"/>
          <w:szCs w:val="24"/>
        </w:rPr>
      </w:pPr>
      <w:r w:rsidRPr="008D2C19">
        <w:rPr>
          <w:rFonts w:ascii="Times New Roman" w:hAnsi="Times New Roman" w:cs="Times New Roman"/>
          <w:b/>
          <w:bCs/>
          <w:sz w:val="24"/>
          <w:szCs w:val="24"/>
        </w:rPr>
        <w:t xml:space="preserve">F) </w:t>
      </w:r>
      <w:r w:rsidR="008D2C19" w:rsidRPr="008D2C19">
        <w:rPr>
          <w:rFonts w:ascii="Times New Roman" w:hAnsi="Times New Roman" w:cs="Times New Roman"/>
          <w:b/>
          <w:bCs/>
          <w:sz w:val="24"/>
          <w:szCs w:val="24"/>
        </w:rPr>
        <w:t>Kişisel</w:t>
      </w:r>
      <w:r w:rsidRPr="008D2C19">
        <w:rPr>
          <w:rFonts w:ascii="Times New Roman" w:hAnsi="Times New Roman" w:cs="Times New Roman"/>
          <w:b/>
          <w:bCs/>
          <w:sz w:val="24"/>
          <w:szCs w:val="24"/>
        </w:rPr>
        <w:t xml:space="preserve"> Veri Sahibinin </w:t>
      </w:r>
      <w:r w:rsidR="008D2C19" w:rsidRPr="008D2C19">
        <w:rPr>
          <w:rFonts w:ascii="Times New Roman" w:hAnsi="Times New Roman" w:cs="Times New Roman"/>
          <w:b/>
          <w:bCs/>
          <w:sz w:val="24"/>
          <w:szCs w:val="24"/>
        </w:rPr>
        <w:t>Kişisel</w:t>
      </w:r>
      <w:r w:rsidRPr="008D2C19">
        <w:rPr>
          <w:rFonts w:ascii="Times New Roman" w:hAnsi="Times New Roman" w:cs="Times New Roman"/>
          <w:b/>
          <w:bCs/>
          <w:sz w:val="24"/>
          <w:szCs w:val="24"/>
        </w:rPr>
        <w:t xml:space="preserve"> Verisini </w:t>
      </w:r>
      <w:r w:rsidR="008D2C19" w:rsidRPr="008D2C19">
        <w:rPr>
          <w:rFonts w:ascii="Times New Roman" w:hAnsi="Times New Roman" w:cs="Times New Roman"/>
          <w:b/>
          <w:bCs/>
          <w:sz w:val="24"/>
          <w:szCs w:val="24"/>
        </w:rPr>
        <w:t>Alenileştirmesi</w:t>
      </w:r>
    </w:p>
    <w:p w14:paraId="2CCEDF8A" w14:textId="29232F61" w:rsidR="002E33C2" w:rsidRPr="002E33C2" w:rsidRDefault="002E33C2" w:rsidP="002E33C2">
      <w:pPr>
        <w:spacing w:line="360" w:lineRule="auto"/>
        <w:jc w:val="both"/>
        <w:rPr>
          <w:rFonts w:ascii="Times New Roman" w:hAnsi="Times New Roman" w:cs="Times New Roman"/>
          <w:sz w:val="24"/>
          <w:szCs w:val="24"/>
        </w:rPr>
      </w:pPr>
      <w:r w:rsidRPr="002E33C2">
        <w:rPr>
          <w:rFonts w:ascii="Times New Roman" w:hAnsi="Times New Roman" w:cs="Times New Roman"/>
          <w:sz w:val="24"/>
          <w:szCs w:val="24"/>
        </w:rPr>
        <w:t xml:space="preserve">Veri sahibinin, </w:t>
      </w:r>
      <w:r w:rsidR="008D2C19" w:rsidRPr="002E33C2">
        <w:rPr>
          <w:rFonts w:ascii="Times New Roman" w:hAnsi="Times New Roman" w:cs="Times New Roman"/>
          <w:sz w:val="24"/>
          <w:szCs w:val="24"/>
        </w:rPr>
        <w:t>kişisel</w:t>
      </w:r>
      <w:r w:rsidRPr="002E33C2">
        <w:rPr>
          <w:rFonts w:ascii="Times New Roman" w:hAnsi="Times New Roman" w:cs="Times New Roman"/>
          <w:sz w:val="24"/>
          <w:szCs w:val="24"/>
        </w:rPr>
        <w:t xml:space="preserve"> verisini kendisi tarafından </w:t>
      </w:r>
      <w:r w:rsidR="008D2C19" w:rsidRPr="002E33C2">
        <w:rPr>
          <w:rFonts w:ascii="Times New Roman" w:hAnsi="Times New Roman" w:cs="Times New Roman"/>
          <w:sz w:val="24"/>
          <w:szCs w:val="24"/>
        </w:rPr>
        <w:t>alenileştirilmiş</w:t>
      </w:r>
      <w:r w:rsidRPr="002E33C2">
        <w:rPr>
          <w:rFonts w:ascii="Times New Roman" w:hAnsi="Times New Roman" w:cs="Times New Roman"/>
          <w:sz w:val="24"/>
          <w:szCs w:val="24"/>
        </w:rPr>
        <w:t xml:space="preserve">̧ olması halinde ilgili </w:t>
      </w:r>
      <w:r w:rsidR="008D2C19" w:rsidRPr="002E33C2">
        <w:rPr>
          <w:rFonts w:ascii="Times New Roman" w:hAnsi="Times New Roman" w:cs="Times New Roman"/>
          <w:sz w:val="24"/>
          <w:szCs w:val="24"/>
        </w:rPr>
        <w:t>kişisel</w:t>
      </w:r>
      <w:r w:rsidRPr="002E33C2">
        <w:rPr>
          <w:rFonts w:ascii="Times New Roman" w:hAnsi="Times New Roman" w:cs="Times New Roman"/>
          <w:sz w:val="24"/>
          <w:szCs w:val="24"/>
        </w:rPr>
        <w:t xml:space="preserve"> veriler </w:t>
      </w:r>
      <w:r w:rsidR="008D2C19" w:rsidRPr="002E33C2">
        <w:rPr>
          <w:rFonts w:ascii="Times New Roman" w:hAnsi="Times New Roman" w:cs="Times New Roman"/>
          <w:sz w:val="24"/>
          <w:szCs w:val="24"/>
        </w:rPr>
        <w:t>işlenebilecektir</w:t>
      </w:r>
      <w:r w:rsidRPr="002E33C2">
        <w:rPr>
          <w:rFonts w:ascii="Times New Roman" w:hAnsi="Times New Roman" w:cs="Times New Roman"/>
          <w:sz w:val="24"/>
          <w:szCs w:val="24"/>
        </w:rPr>
        <w:t xml:space="preserve">. </w:t>
      </w:r>
      <w:r w:rsidR="00F25232">
        <w:rPr>
          <w:rFonts w:ascii="Times New Roman" w:hAnsi="Times New Roman" w:cs="Times New Roman"/>
          <w:sz w:val="24"/>
          <w:szCs w:val="24"/>
        </w:rPr>
        <w:t xml:space="preserve">Örneğin; </w:t>
      </w:r>
      <w:r w:rsidR="00AE0084">
        <w:rPr>
          <w:rFonts w:ascii="Times New Roman" w:hAnsi="Times New Roman" w:cs="Times New Roman"/>
          <w:sz w:val="24"/>
          <w:szCs w:val="24"/>
        </w:rPr>
        <w:t>Şirketimiz</w:t>
      </w:r>
      <w:r w:rsidR="00F25232">
        <w:rPr>
          <w:rFonts w:ascii="Times New Roman" w:hAnsi="Times New Roman" w:cs="Times New Roman"/>
          <w:sz w:val="24"/>
          <w:szCs w:val="24"/>
        </w:rPr>
        <w:t xml:space="preserve"> sosyal medya hesaplarına </w:t>
      </w:r>
      <w:proofErr w:type="gramStart"/>
      <w:r w:rsidR="00F25232">
        <w:rPr>
          <w:rFonts w:ascii="Times New Roman" w:hAnsi="Times New Roman" w:cs="Times New Roman"/>
          <w:sz w:val="24"/>
          <w:szCs w:val="24"/>
        </w:rPr>
        <w:t>şikayet</w:t>
      </w:r>
      <w:proofErr w:type="gramEnd"/>
      <w:r w:rsidR="00F25232">
        <w:rPr>
          <w:rFonts w:ascii="Times New Roman" w:hAnsi="Times New Roman" w:cs="Times New Roman"/>
          <w:sz w:val="24"/>
          <w:szCs w:val="24"/>
        </w:rPr>
        <w:t>, öneri veya talepte bulunan kişilerin bilgiyi alenileştirmesinden ötürü, ilgili kişiye cevap verebilmek adına kişisel verileri işlenebilir.</w:t>
      </w:r>
    </w:p>
    <w:p w14:paraId="17626D01" w14:textId="311B0033" w:rsidR="002E33C2" w:rsidRPr="00F25232" w:rsidRDefault="002E33C2" w:rsidP="002E33C2">
      <w:pPr>
        <w:spacing w:line="360" w:lineRule="auto"/>
        <w:jc w:val="both"/>
        <w:rPr>
          <w:rFonts w:ascii="Times New Roman" w:hAnsi="Times New Roman" w:cs="Times New Roman"/>
          <w:b/>
          <w:bCs/>
          <w:sz w:val="24"/>
          <w:szCs w:val="24"/>
        </w:rPr>
      </w:pPr>
      <w:r w:rsidRPr="00F25232">
        <w:rPr>
          <w:rFonts w:ascii="Times New Roman" w:hAnsi="Times New Roman" w:cs="Times New Roman"/>
          <w:b/>
          <w:bCs/>
          <w:sz w:val="24"/>
          <w:szCs w:val="24"/>
        </w:rPr>
        <w:t xml:space="preserve">G) Bir Hakkın Tesisi veya Korunması </w:t>
      </w:r>
      <w:r w:rsidR="00F25232">
        <w:rPr>
          <w:rFonts w:ascii="Times New Roman" w:hAnsi="Times New Roman" w:cs="Times New Roman"/>
          <w:b/>
          <w:bCs/>
          <w:sz w:val="24"/>
          <w:szCs w:val="24"/>
        </w:rPr>
        <w:t>için</w:t>
      </w:r>
      <w:r w:rsidRPr="00F25232">
        <w:rPr>
          <w:rFonts w:ascii="Times New Roman" w:hAnsi="Times New Roman" w:cs="Times New Roman"/>
          <w:b/>
          <w:bCs/>
          <w:sz w:val="24"/>
          <w:szCs w:val="24"/>
        </w:rPr>
        <w:t xml:space="preserve"> Veri </w:t>
      </w:r>
      <w:r w:rsidR="00F25232" w:rsidRPr="00F25232">
        <w:rPr>
          <w:rFonts w:ascii="Times New Roman" w:hAnsi="Times New Roman" w:cs="Times New Roman"/>
          <w:b/>
          <w:bCs/>
          <w:sz w:val="24"/>
          <w:szCs w:val="24"/>
        </w:rPr>
        <w:t>İşlemenin</w:t>
      </w:r>
      <w:r w:rsidRPr="00F25232">
        <w:rPr>
          <w:rFonts w:ascii="Times New Roman" w:hAnsi="Times New Roman" w:cs="Times New Roman"/>
          <w:b/>
          <w:bCs/>
          <w:sz w:val="24"/>
          <w:szCs w:val="24"/>
        </w:rPr>
        <w:t xml:space="preserve"> Zorunlu Olması</w:t>
      </w:r>
    </w:p>
    <w:p w14:paraId="35FC77DC" w14:textId="011CBB73" w:rsidR="002E33C2" w:rsidRDefault="002E33C2" w:rsidP="002E33C2">
      <w:pPr>
        <w:spacing w:line="360" w:lineRule="auto"/>
        <w:jc w:val="both"/>
        <w:rPr>
          <w:rFonts w:ascii="Times New Roman" w:hAnsi="Times New Roman" w:cs="Times New Roman"/>
          <w:sz w:val="24"/>
          <w:szCs w:val="24"/>
        </w:rPr>
      </w:pPr>
      <w:r w:rsidRPr="002E33C2">
        <w:rPr>
          <w:rFonts w:ascii="Times New Roman" w:hAnsi="Times New Roman" w:cs="Times New Roman"/>
          <w:sz w:val="24"/>
          <w:szCs w:val="24"/>
        </w:rPr>
        <w:lastRenderedPageBreak/>
        <w:t xml:space="preserve">Bir hakkın tesisi, kullanılması veya korunması </w:t>
      </w:r>
      <w:r w:rsidR="00F25232" w:rsidRPr="002E33C2">
        <w:rPr>
          <w:rFonts w:ascii="Times New Roman" w:hAnsi="Times New Roman" w:cs="Times New Roman"/>
          <w:sz w:val="24"/>
          <w:szCs w:val="24"/>
        </w:rPr>
        <w:t>için</w:t>
      </w:r>
      <w:r w:rsidRPr="002E33C2">
        <w:rPr>
          <w:rFonts w:ascii="Times New Roman" w:hAnsi="Times New Roman" w:cs="Times New Roman"/>
          <w:sz w:val="24"/>
          <w:szCs w:val="24"/>
        </w:rPr>
        <w:t xml:space="preserve"> veri </w:t>
      </w:r>
      <w:r w:rsidR="00F25232" w:rsidRPr="002E33C2">
        <w:rPr>
          <w:rFonts w:ascii="Times New Roman" w:hAnsi="Times New Roman" w:cs="Times New Roman"/>
          <w:sz w:val="24"/>
          <w:szCs w:val="24"/>
        </w:rPr>
        <w:t>işlemenin</w:t>
      </w:r>
      <w:r w:rsidRPr="002E33C2">
        <w:rPr>
          <w:rFonts w:ascii="Times New Roman" w:hAnsi="Times New Roman" w:cs="Times New Roman"/>
          <w:sz w:val="24"/>
          <w:szCs w:val="24"/>
        </w:rPr>
        <w:t xml:space="preserve"> zorunlu olması halinde veri sahibinin </w:t>
      </w:r>
      <w:r w:rsidR="00F25232" w:rsidRPr="002E33C2">
        <w:rPr>
          <w:rFonts w:ascii="Times New Roman" w:hAnsi="Times New Roman" w:cs="Times New Roman"/>
          <w:sz w:val="24"/>
          <w:szCs w:val="24"/>
        </w:rPr>
        <w:t>kişisel</w:t>
      </w:r>
      <w:r w:rsidRPr="002E33C2">
        <w:rPr>
          <w:rFonts w:ascii="Times New Roman" w:hAnsi="Times New Roman" w:cs="Times New Roman"/>
          <w:sz w:val="24"/>
          <w:szCs w:val="24"/>
        </w:rPr>
        <w:t xml:space="preserve"> verileri </w:t>
      </w:r>
      <w:r w:rsidR="00F25232" w:rsidRPr="002E33C2">
        <w:rPr>
          <w:rFonts w:ascii="Times New Roman" w:hAnsi="Times New Roman" w:cs="Times New Roman"/>
          <w:sz w:val="24"/>
          <w:szCs w:val="24"/>
        </w:rPr>
        <w:t>işlenebilecektir</w:t>
      </w:r>
      <w:r w:rsidRPr="002E33C2">
        <w:rPr>
          <w:rFonts w:ascii="Times New Roman" w:hAnsi="Times New Roman" w:cs="Times New Roman"/>
          <w:sz w:val="24"/>
          <w:szCs w:val="24"/>
        </w:rPr>
        <w:t xml:space="preserve">. </w:t>
      </w:r>
      <w:r w:rsidR="00F25232" w:rsidRPr="002E33C2">
        <w:rPr>
          <w:rFonts w:ascii="Times New Roman" w:hAnsi="Times New Roman" w:cs="Times New Roman"/>
          <w:sz w:val="24"/>
          <w:szCs w:val="24"/>
        </w:rPr>
        <w:t>Örneğin</w:t>
      </w:r>
      <w:r w:rsidR="00F25232">
        <w:rPr>
          <w:rFonts w:ascii="Times New Roman" w:hAnsi="Times New Roman" w:cs="Times New Roman"/>
          <w:sz w:val="24"/>
          <w:szCs w:val="24"/>
        </w:rPr>
        <w:t>;</w:t>
      </w:r>
      <w:r w:rsidRPr="002E33C2">
        <w:rPr>
          <w:rFonts w:ascii="Times New Roman" w:hAnsi="Times New Roman" w:cs="Times New Roman"/>
          <w:sz w:val="24"/>
          <w:szCs w:val="24"/>
        </w:rPr>
        <w:t xml:space="preserve"> ispat </w:t>
      </w:r>
      <w:r w:rsidR="00F25232" w:rsidRPr="002E33C2">
        <w:rPr>
          <w:rFonts w:ascii="Times New Roman" w:hAnsi="Times New Roman" w:cs="Times New Roman"/>
          <w:sz w:val="24"/>
          <w:szCs w:val="24"/>
        </w:rPr>
        <w:t>niteliği</w:t>
      </w:r>
      <w:r w:rsidRPr="002E33C2">
        <w:rPr>
          <w:rFonts w:ascii="Times New Roman" w:hAnsi="Times New Roman" w:cs="Times New Roman"/>
          <w:sz w:val="24"/>
          <w:szCs w:val="24"/>
        </w:rPr>
        <w:t xml:space="preserve"> olan verilerin (</w:t>
      </w:r>
      <w:r w:rsidR="00F25232" w:rsidRPr="002E33C2">
        <w:rPr>
          <w:rFonts w:ascii="Times New Roman" w:hAnsi="Times New Roman" w:cs="Times New Roman"/>
          <w:sz w:val="24"/>
          <w:szCs w:val="24"/>
        </w:rPr>
        <w:t>sözleşmele</w:t>
      </w:r>
      <w:r w:rsidR="00F25232">
        <w:rPr>
          <w:rFonts w:ascii="Times New Roman" w:hAnsi="Times New Roman" w:cs="Times New Roman"/>
          <w:sz w:val="24"/>
          <w:szCs w:val="24"/>
        </w:rPr>
        <w:t>r vb.</w:t>
      </w:r>
      <w:r w:rsidRPr="002E33C2">
        <w:rPr>
          <w:rFonts w:ascii="Times New Roman" w:hAnsi="Times New Roman" w:cs="Times New Roman"/>
          <w:sz w:val="24"/>
          <w:szCs w:val="24"/>
        </w:rPr>
        <w:t xml:space="preserve">) saklanması ve gerekli </w:t>
      </w:r>
      <w:r w:rsidR="00F25232" w:rsidRPr="002E33C2">
        <w:rPr>
          <w:rFonts w:ascii="Times New Roman" w:hAnsi="Times New Roman" w:cs="Times New Roman"/>
          <w:sz w:val="24"/>
          <w:szCs w:val="24"/>
        </w:rPr>
        <w:t>olduğu</w:t>
      </w:r>
      <w:r w:rsidRPr="002E33C2">
        <w:rPr>
          <w:rFonts w:ascii="Times New Roman" w:hAnsi="Times New Roman" w:cs="Times New Roman"/>
          <w:sz w:val="24"/>
          <w:szCs w:val="24"/>
        </w:rPr>
        <w:t xml:space="preserve"> anda kullanılması.</w:t>
      </w:r>
    </w:p>
    <w:p w14:paraId="464FDBEE" w14:textId="00B5194D" w:rsidR="00F25232" w:rsidRDefault="00F25232" w:rsidP="002E33C2">
      <w:pPr>
        <w:spacing w:line="360" w:lineRule="auto"/>
        <w:jc w:val="both"/>
        <w:rPr>
          <w:rFonts w:ascii="Times New Roman" w:hAnsi="Times New Roman" w:cs="Times New Roman"/>
          <w:sz w:val="24"/>
          <w:szCs w:val="24"/>
        </w:rPr>
      </w:pPr>
    </w:p>
    <w:p w14:paraId="3E9843C3" w14:textId="77777777" w:rsidR="00F25232" w:rsidRPr="002E33C2" w:rsidRDefault="00F25232" w:rsidP="002E33C2">
      <w:pPr>
        <w:spacing w:line="360" w:lineRule="auto"/>
        <w:jc w:val="both"/>
        <w:rPr>
          <w:rFonts w:ascii="Times New Roman" w:hAnsi="Times New Roman" w:cs="Times New Roman"/>
          <w:sz w:val="24"/>
          <w:szCs w:val="24"/>
        </w:rPr>
      </w:pPr>
    </w:p>
    <w:p w14:paraId="318F0B1D" w14:textId="36111EE8" w:rsidR="002E33C2" w:rsidRPr="00F25232" w:rsidRDefault="002E33C2" w:rsidP="002E33C2">
      <w:pPr>
        <w:spacing w:line="360" w:lineRule="auto"/>
        <w:jc w:val="both"/>
        <w:rPr>
          <w:rFonts w:ascii="Times New Roman" w:hAnsi="Times New Roman" w:cs="Times New Roman"/>
          <w:b/>
          <w:bCs/>
          <w:sz w:val="24"/>
          <w:szCs w:val="24"/>
        </w:rPr>
      </w:pPr>
      <w:r w:rsidRPr="00F25232">
        <w:rPr>
          <w:rFonts w:ascii="Times New Roman" w:hAnsi="Times New Roman" w:cs="Times New Roman"/>
          <w:b/>
          <w:bCs/>
          <w:sz w:val="24"/>
          <w:szCs w:val="24"/>
        </w:rPr>
        <w:t xml:space="preserve">H) </w:t>
      </w:r>
      <w:r w:rsidR="00AE0084">
        <w:rPr>
          <w:rFonts w:ascii="Times New Roman" w:hAnsi="Times New Roman" w:cs="Times New Roman"/>
          <w:b/>
          <w:bCs/>
          <w:sz w:val="24"/>
          <w:szCs w:val="24"/>
        </w:rPr>
        <w:t>Şirketimizin</w:t>
      </w:r>
      <w:r w:rsidRPr="00F25232">
        <w:rPr>
          <w:rFonts w:ascii="Times New Roman" w:hAnsi="Times New Roman" w:cs="Times New Roman"/>
          <w:b/>
          <w:bCs/>
          <w:sz w:val="24"/>
          <w:szCs w:val="24"/>
        </w:rPr>
        <w:t xml:space="preserve"> </w:t>
      </w:r>
      <w:r w:rsidR="00F25232" w:rsidRPr="00F25232">
        <w:rPr>
          <w:rFonts w:ascii="Times New Roman" w:hAnsi="Times New Roman" w:cs="Times New Roman"/>
          <w:b/>
          <w:bCs/>
          <w:sz w:val="24"/>
          <w:szCs w:val="24"/>
        </w:rPr>
        <w:t>Meşru</w:t>
      </w:r>
      <w:r w:rsidRPr="00F25232">
        <w:rPr>
          <w:rFonts w:ascii="Times New Roman" w:hAnsi="Times New Roman" w:cs="Times New Roman"/>
          <w:b/>
          <w:bCs/>
          <w:sz w:val="24"/>
          <w:szCs w:val="24"/>
        </w:rPr>
        <w:t xml:space="preserve"> Menfaati </w:t>
      </w:r>
      <w:r w:rsidR="00F25232" w:rsidRPr="00F25232">
        <w:rPr>
          <w:rFonts w:ascii="Times New Roman" w:hAnsi="Times New Roman" w:cs="Times New Roman"/>
          <w:b/>
          <w:bCs/>
          <w:sz w:val="24"/>
          <w:szCs w:val="24"/>
        </w:rPr>
        <w:t>için</w:t>
      </w:r>
      <w:r w:rsidRPr="00F25232">
        <w:rPr>
          <w:rFonts w:ascii="Times New Roman" w:hAnsi="Times New Roman" w:cs="Times New Roman"/>
          <w:b/>
          <w:bCs/>
          <w:sz w:val="24"/>
          <w:szCs w:val="24"/>
        </w:rPr>
        <w:t xml:space="preserve"> Veri </w:t>
      </w:r>
      <w:r w:rsidR="00F25232" w:rsidRPr="00F25232">
        <w:rPr>
          <w:rFonts w:ascii="Times New Roman" w:hAnsi="Times New Roman" w:cs="Times New Roman"/>
          <w:b/>
          <w:bCs/>
          <w:sz w:val="24"/>
          <w:szCs w:val="24"/>
        </w:rPr>
        <w:t>İşlemenin</w:t>
      </w:r>
      <w:r w:rsidRPr="00F25232">
        <w:rPr>
          <w:rFonts w:ascii="Times New Roman" w:hAnsi="Times New Roman" w:cs="Times New Roman"/>
          <w:b/>
          <w:bCs/>
          <w:sz w:val="24"/>
          <w:szCs w:val="24"/>
        </w:rPr>
        <w:t xml:space="preserve"> Zorunlu Olması</w:t>
      </w:r>
    </w:p>
    <w:p w14:paraId="57AA295B" w14:textId="5025FF60" w:rsidR="002E33C2" w:rsidRPr="002E33C2" w:rsidRDefault="00F25232" w:rsidP="002E33C2">
      <w:pPr>
        <w:spacing w:line="360" w:lineRule="auto"/>
        <w:jc w:val="both"/>
        <w:rPr>
          <w:rFonts w:ascii="Times New Roman" w:hAnsi="Times New Roman" w:cs="Times New Roman"/>
          <w:sz w:val="24"/>
          <w:szCs w:val="24"/>
        </w:rPr>
      </w:pPr>
      <w:r w:rsidRPr="002E33C2">
        <w:rPr>
          <w:rFonts w:ascii="Times New Roman" w:hAnsi="Times New Roman" w:cs="Times New Roman"/>
          <w:sz w:val="24"/>
          <w:szCs w:val="24"/>
        </w:rPr>
        <w:t>Kişisel</w:t>
      </w:r>
      <w:r w:rsidR="002E33C2" w:rsidRPr="002E33C2">
        <w:rPr>
          <w:rFonts w:ascii="Times New Roman" w:hAnsi="Times New Roman" w:cs="Times New Roman"/>
          <w:sz w:val="24"/>
          <w:szCs w:val="24"/>
        </w:rPr>
        <w:t xml:space="preserve"> veri sahibinin temel hak ve </w:t>
      </w:r>
      <w:r>
        <w:rPr>
          <w:rFonts w:ascii="Times New Roman" w:hAnsi="Times New Roman" w:cs="Times New Roman"/>
          <w:sz w:val="24"/>
          <w:szCs w:val="24"/>
        </w:rPr>
        <w:t>özgürlüklerine</w:t>
      </w:r>
      <w:r w:rsidR="002E33C2" w:rsidRPr="002E33C2">
        <w:rPr>
          <w:rFonts w:ascii="Times New Roman" w:hAnsi="Times New Roman" w:cs="Times New Roman"/>
          <w:sz w:val="24"/>
          <w:szCs w:val="24"/>
        </w:rPr>
        <w:t xml:space="preserve"> zarar vermemek kaydıyla</w:t>
      </w:r>
      <w:r>
        <w:rPr>
          <w:rFonts w:ascii="Times New Roman" w:hAnsi="Times New Roman" w:cs="Times New Roman"/>
          <w:sz w:val="24"/>
          <w:szCs w:val="24"/>
        </w:rPr>
        <w:t>,</w:t>
      </w:r>
      <w:r w:rsidR="002E33C2" w:rsidRPr="002E33C2">
        <w:rPr>
          <w:rFonts w:ascii="Times New Roman" w:hAnsi="Times New Roman" w:cs="Times New Roman"/>
          <w:sz w:val="24"/>
          <w:szCs w:val="24"/>
        </w:rPr>
        <w:t xml:space="preserve"> </w:t>
      </w:r>
      <w:r w:rsidR="00AE0084">
        <w:rPr>
          <w:rFonts w:ascii="Times New Roman" w:hAnsi="Times New Roman" w:cs="Times New Roman"/>
          <w:sz w:val="24"/>
          <w:szCs w:val="24"/>
        </w:rPr>
        <w:t>Şirketimizin</w:t>
      </w:r>
      <w:r w:rsidR="002E33C2" w:rsidRPr="002E33C2">
        <w:rPr>
          <w:rFonts w:ascii="Times New Roman" w:hAnsi="Times New Roman" w:cs="Times New Roman"/>
          <w:sz w:val="24"/>
          <w:szCs w:val="24"/>
        </w:rPr>
        <w:t xml:space="preserve"> </w:t>
      </w:r>
      <w:r w:rsidRPr="002E33C2">
        <w:rPr>
          <w:rFonts w:ascii="Times New Roman" w:hAnsi="Times New Roman" w:cs="Times New Roman"/>
          <w:sz w:val="24"/>
          <w:szCs w:val="24"/>
        </w:rPr>
        <w:t>meşru</w:t>
      </w:r>
      <w:r w:rsidR="002E33C2" w:rsidRPr="002E33C2">
        <w:rPr>
          <w:rFonts w:ascii="Times New Roman" w:hAnsi="Times New Roman" w:cs="Times New Roman"/>
          <w:sz w:val="24"/>
          <w:szCs w:val="24"/>
        </w:rPr>
        <w:t xml:space="preserve"> menfaatleri </w:t>
      </w:r>
      <w:r w:rsidRPr="002E33C2">
        <w:rPr>
          <w:rFonts w:ascii="Times New Roman" w:hAnsi="Times New Roman" w:cs="Times New Roman"/>
          <w:sz w:val="24"/>
          <w:szCs w:val="24"/>
        </w:rPr>
        <w:t>için</w:t>
      </w:r>
      <w:r w:rsidR="002E33C2" w:rsidRPr="002E33C2">
        <w:rPr>
          <w:rFonts w:ascii="Times New Roman" w:hAnsi="Times New Roman" w:cs="Times New Roman"/>
          <w:sz w:val="24"/>
          <w:szCs w:val="24"/>
        </w:rPr>
        <w:t xml:space="preserve"> veri </w:t>
      </w:r>
      <w:r w:rsidRPr="002E33C2">
        <w:rPr>
          <w:rFonts w:ascii="Times New Roman" w:hAnsi="Times New Roman" w:cs="Times New Roman"/>
          <w:sz w:val="24"/>
          <w:szCs w:val="24"/>
        </w:rPr>
        <w:t>i</w:t>
      </w:r>
      <w:r>
        <w:rPr>
          <w:rFonts w:ascii="Times New Roman" w:hAnsi="Times New Roman" w:cs="Times New Roman"/>
          <w:sz w:val="24"/>
          <w:szCs w:val="24"/>
        </w:rPr>
        <w:t>ş</w:t>
      </w:r>
      <w:r w:rsidRPr="002E33C2">
        <w:rPr>
          <w:rFonts w:ascii="Times New Roman" w:hAnsi="Times New Roman" w:cs="Times New Roman"/>
          <w:sz w:val="24"/>
          <w:szCs w:val="24"/>
        </w:rPr>
        <w:t>lemesinin</w:t>
      </w:r>
      <w:r w:rsidR="002E33C2" w:rsidRPr="002E33C2">
        <w:rPr>
          <w:rFonts w:ascii="Times New Roman" w:hAnsi="Times New Roman" w:cs="Times New Roman"/>
          <w:sz w:val="24"/>
          <w:szCs w:val="24"/>
        </w:rPr>
        <w:t xml:space="preserve"> zorunlu olması halinde veri sahibinin </w:t>
      </w:r>
      <w:r w:rsidRPr="002E33C2">
        <w:rPr>
          <w:rFonts w:ascii="Times New Roman" w:hAnsi="Times New Roman" w:cs="Times New Roman"/>
          <w:sz w:val="24"/>
          <w:szCs w:val="24"/>
        </w:rPr>
        <w:t>kişisel</w:t>
      </w:r>
      <w:r w:rsidR="002E33C2" w:rsidRPr="002E33C2">
        <w:rPr>
          <w:rFonts w:ascii="Times New Roman" w:hAnsi="Times New Roman" w:cs="Times New Roman"/>
          <w:sz w:val="24"/>
          <w:szCs w:val="24"/>
        </w:rPr>
        <w:t xml:space="preserve"> verileri </w:t>
      </w:r>
      <w:r w:rsidRPr="002E33C2">
        <w:rPr>
          <w:rFonts w:ascii="Times New Roman" w:hAnsi="Times New Roman" w:cs="Times New Roman"/>
          <w:sz w:val="24"/>
          <w:szCs w:val="24"/>
        </w:rPr>
        <w:t>işlenebilecektir</w:t>
      </w:r>
      <w:r w:rsidR="002E33C2" w:rsidRPr="002E33C2">
        <w:rPr>
          <w:rFonts w:ascii="Times New Roman" w:hAnsi="Times New Roman" w:cs="Times New Roman"/>
          <w:sz w:val="24"/>
          <w:szCs w:val="24"/>
        </w:rPr>
        <w:t xml:space="preserve">. </w:t>
      </w:r>
      <w:r>
        <w:rPr>
          <w:rFonts w:ascii="Times New Roman" w:hAnsi="Times New Roman" w:cs="Times New Roman"/>
          <w:sz w:val="24"/>
          <w:szCs w:val="24"/>
        </w:rPr>
        <w:t>Örneğin;</w:t>
      </w:r>
      <w:r w:rsidR="002E33C2" w:rsidRPr="002E33C2">
        <w:rPr>
          <w:rFonts w:ascii="Times New Roman" w:hAnsi="Times New Roman" w:cs="Times New Roman"/>
          <w:sz w:val="24"/>
          <w:szCs w:val="24"/>
        </w:rPr>
        <w:t xml:space="preserve"> </w:t>
      </w:r>
      <w:r>
        <w:rPr>
          <w:rFonts w:ascii="Times New Roman" w:hAnsi="Times New Roman" w:cs="Times New Roman"/>
          <w:sz w:val="24"/>
          <w:szCs w:val="24"/>
        </w:rPr>
        <w:t>G</w:t>
      </w:r>
      <w:r w:rsidRPr="002E33C2">
        <w:rPr>
          <w:rFonts w:ascii="Times New Roman" w:hAnsi="Times New Roman" w:cs="Times New Roman"/>
          <w:sz w:val="24"/>
          <w:szCs w:val="24"/>
        </w:rPr>
        <w:t>üvenlik</w:t>
      </w:r>
      <w:r w:rsidR="002E33C2" w:rsidRPr="002E33C2">
        <w:rPr>
          <w:rFonts w:ascii="Times New Roman" w:hAnsi="Times New Roman" w:cs="Times New Roman"/>
          <w:sz w:val="24"/>
          <w:szCs w:val="24"/>
        </w:rPr>
        <w:t xml:space="preserve"> kamerası ile </w:t>
      </w:r>
      <w:r w:rsidRPr="002E33C2">
        <w:rPr>
          <w:rFonts w:ascii="Times New Roman" w:hAnsi="Times New Roman" w:cs="Times New Roman"/>
          <w:sz w:val="24"/>
          <w:szCs w:val="24"/>
        </w:rPr>
        <w:t>hırsızlığa</w:t>
      </w:r>
      <w:r w:rsidR="002E33C2" w:rsidRPr="002E33C2">
        <w:rPr>
          <w:rFonts w:ascii="Times New Roman" w:hAnsi="Times New Roman" w:cs="Times New Roman"/>
          <w:sz w:val="24"/>
          <w:szCs w:val="24"/>
        </w:rPr>
        <w:t xml:space="preserve"> </w:t>
      </w:r>
      <w:r w:rsidRPr="002E33C2">
        <w:rPr>
          <w:rFonts w:ascii="Times New Roman" w:hAnsi="Times New Roman" w:cs="Times New Roman"/>
          <w:sz w:val="24"/>
          <w:szCs w:val="24"/>
        </w:rPr>
        <w:t>kar</w:t>
      </w:r>
      <w:r>
        <w:rPr>
          <w:rFonts w:ascii="Times New Roman" w:hAnsi="Times New Roman" w:cs="Times New Roman"/>
          <w:sz w:val="24"/>
          <w:szCs w:val="24"/>
        </w:rPr>
        <w:t>ş</w:t>
      </w:r>
      <w:r w:rsidRPr="002E33C2">
        <w:rPr>
          <w:rFonts w:ascii="Times New Roman" w:hAnsi="Times New Roman" w:cs="Times New Roman"/>
          <w:sz w:val="24"/>
          <w:szCs w:val="24"/>
        </w:rPr>
        <w:t>ı</w:t>
      </w:r>
      <w:r w:rsidR="002E33C2" w:rsidRPr="002E33C2">
        <w:rPr>
          <w:rFonts w:ascii="Times New Roman" w:hAnsi="Times New Roman" w:cs="Times New Roman"/>
          <w:sz w:val="24"/>
          <w:szCs w:val="24"/>
        </w:rPr>
        <w:t xml:space="preserve"> veya iş </w:t>
      </w:r>
      <w:r w:rsidRPr="002E33C2">
        <w:rPr>
          <w:rFonts w:ascii="Times New Roman" w:hAnsi="Times New Roman" w:cs="Times New Roman"/>
          <w:sz w:val="24"/>
          <w:szCs w:val="24"/>
        </w:rPr>
        <w:t>güvenliği</w:t>
      </w:r>
      <w:r w:rsidR="002E33C2" w:rsidRPr="002E33C2">
        <w:rPr>
          <w:rFonts w:ascii="Times New Roman" w:hAnsi="Times New Roman" w:cs="Times New Roman"/>
          <w:sz w:val="24"/>
          <w:szCs w:val="24"/>
        </w:rPr>
        <w:t xml:space="preserve"> amacıyla kritik noktalarının izlenmesi.</w:t>
      </w:r>
    </w:p>
    <w:p w14:paraId="258FCCE2" w14:textId="13B7DB72" w:rsidR="00C83F69" w:rsidRDefault="00C83F69" w:rsidP="00C83F69">
      <w:pPr>
        <w:pStyle w:val="Balk2"/>
        <w:numPr>
          <w:ilvl w:val="1"/>
          <w:numId w:val="1"/>
        </w:numPr>
      </w:pPr>
      <w:bookmarkStart w:id="34" w:name="_Toc27513858"/>
      <w:r>
        <w:t>Kişisel Verilerin İşlenme Amaçları</w:t>
      </w:r>
      <w:bookmarkEnd w:id="34"/>
    </w:p>
    <w:p w14:paraId="5859DA4E" w14:textId="07D37FE3" w:rsidR="00F25232" w:rsidRPr="00F25232" w:rsidRDefault="00917C80" w:rsidP="00F25232">
      <w:pPr>
        <w:spacing w:line="360" w:lineRule="auto"/>
        <w:jc w:val="both"/>
        <w:rPr>
          <w:rFonts w:ascii="Times New Roman" w:hAnsi="Times New Roman" w:cs="Times New Roman"/>
          <w:sz w:val="24"/>
          <w:szCs w:val="24"/>
        </w:rPr>
      </w:pPr>
      <w:r>
        <w:rPr>
          <w:rFonts w:ascii="Times New Roman" w:hAnsi="Times New Roman" w:cs="Times New Roman"/>
          <w:sz w:val="24"/>
          <w:szCs w:val="24"/>
        </w:rPr>
        <w:t>Şirketimiz</w:t>
      </w:r>
      <w:r w:rsidR="00665DAD">
        <w:rPr>
          <w:rFonts w:ascii="Times New Roman" w:hAnsi="Times New Roman" w:cs="Times New Roman"/>
          <w:sz w:val="24"/>
          <w:szCs w:val="24"/>
        </w:rPr>
        <w:t>,</w:t>
      </w:r>
      <w:r w:rsidR="00F25232" w:rsidRPr="00F25232">
        <w:rPr>
          <w:rFonts w:ascii="Times New Roman" w:hAnsi="Times New Roman" w:cs="Times New Roman"/>
          <w:sz w:val="24"/>
          <w:szCs w:val="24"/>
        </w:rPr>
        <w:t xml:space="preserve"> 6698 Sayılı </w:t>
      </w:r>
      <w:r w:rsidR="00665DAD" w:rsidRPr="00F25232">
        <w:rPr>
          <w:rFonts w:ascii="Times New Roman" w:hAnsi="Times New Roman" w:cs="Times New Roman"/>
          <w:sz w:val="24"/>
          <w:szCs w:val="24"/>
        </w:rPr>
        <w:t>Kişisel</w:t>
      </w:r>
      <w:r w:rsidR="00F25232" w:rsidRPr="00F25232">
        <w:rPr>
          <w:rFonts w:ascii="Times New Roman" w:hAnsi="Times New Roman" w:cs="Times New Roman"/>
          <w:sz w:val="24"/>
          <w:szCs w:val="24"/>
        </w:rPr>
        <w:t xml:space="preserve"> Verilerin Korunması Kanunun 5. maddesinin 2. fıkrasında ve 6. maddenin 3. fıkrasında belirtilen </w:t>
      </w:r>
      <w:r w:rsidR="00665DAD" w:rsidRPr="00F25232">
        <w:rPr>
          <w:rFonts w:ascii="Times New Roman" w:hAnsi="Times New Roman" w:cs="Times New Roman"/>
          <w:sz w:val="24"/>
          <w:szCs w:val="24"/>
        </w:rPr>
        <w:t>kişisel</w:t>
      </w:r>
      <w:r w:rsidR="00F25232" w:rsidRPr="00F25232">
        <w:rPr>
          <w:rFonts w:ascii="Times New Roman" w:hAnsi="Times New Roman" w:cs="Times New Roman"/>
          <w:sz w:val="24"/>
          <w:szCs w:val="24"/>
        </w:rPr>
        <w:t xml:space="preserve"> veri </w:t>
      </w:r>
      <w:r w:rsidR="00665DAD" w:rsidRPr="00F25232">
        <w:rPr>
          <w:rFonts w:ascii="Times New Roman" w:hAnsi="Times New Roman" w:cs="Times New Roman"/>
          <w:sz w:val="24"/>
          <w:szCs w:val="24"/>
        </w:rPr>
        <w:t>işleme</w:t>
      </w:r>
      <w:r w:rsidR="00F25232" w:rsidRPr="00F25232">
        <w:rPr>
          <w:rFonts w:ascii="Times New Roman" w:hAnsi="Times New Roman" w:cs="Times New Roman"/>
          <w:sz w:val="24"/>
          <w:szCs w:val="24"/>
        </w:rPr>
        <w:t xml:space="preserve"> </w:t>
      </w:r>
      <w:r w:rsidR="00665DAD" w:rsidRPr="00F25232">
        <w:rPr>
          <w:rFonts w:ascii="Times New Roman" w:hAnsi="Times New Roman" w:cs="Times New Roman"/>
          <w:sz w:val="24"/>
          <w:szCs w:val="24"/>
        </w:rPr>
        <w:t>şartları</w:t>
      </w:r>
      <w:r w:rsidR="00F25232" w:rsidRPr="00F25232">
        <w:rPr>
          <w:rFonts w:ascii="Times New Roman" w:hAnsi="Times New Roman" w:cs="Times New Roman"/>
          <w:sz w:val="24"/>
          <w:szCs w:val="24"/>
        </w:rPr>
        <w:t xml:space="preserve"> </w:t>
      </w:r>
      <w:r w:rsidR="00665DAD" w:rsidRPr="00F25232">
        <w:rPr>
          <w:rFonts w:ascii="Times New Roman" w:hAnsi="Times New Roman" w:cs="Times New Roman"/>
          <w:sz w:val="24"/>
          <w:szCs w:val="24"/>
        </w:rPr>
        <w:t>içerisindeki</w:t>
      </w:r>
      <w:r w:rsidR="00F25232" w:rsidRPr="00F25232">
        <w:rPr>
          <w:rFonts w:ascii="Times New Roman" w:hAnsi="Times New Roman" w:cs="Times New Roman"/>
          <w:sz w:val="24"/>
          <w:szCs w:val="24"/>
        </w:rPr>
        <w:t xml:space="preserve"> </w:t>
      </w:r>
      <w:r w:rsidR="00665DAD" w:rsidRPr="00F25232">
        <w:rPr>
          <w:rFonts w:ascii="Times New Roman" w:hAnsi="Times New Roman" w:cs="Times New Roman"/>
          <w:sz w:val="24"/>
          <w:szCs w:val="24"/>
        </w:rPr>
        <w:t>amaçlarla</w:t>
      </w:r>
      <w:r w:rsidR="00F25232" w:rsidRPr="00F25232">
        <w:rPr>
          <w:rFonts w:ascii="Times New Roman" w:hAnsi="Times New Roman" w:cs="Times New Roman"/>
          <w:sz w:val="24"/>
          <w:szCs w:val="24"/>
        </w:rPr>
        <w:t xml:space="preserve"> ve </w:t>
      </w:r>
      <w:r w:rsidR="00665DAD" w:rsidRPr="00F25232">
        <w:rPr>
          <w:rFonts w:ascii="Times New Roman" w:hAnsi="Times New Roman" w:cs="Times New Roman"/>
          <w:sz w:val="24"/>
          <w:szCs w:val="24"/>
        </w:rPr>
        <w:t>koşullarla</w:t>
      </w:r>
      <w:r w:rsidR="00F25232" w:rsidRPr="00F25232">
        <w:rPr>
          <w:rFonts w:ascii="Times New Roman" w:hAnsi="Times New Roman" w:cs="Times New Roman"/>
          <w:sz w:val="24"/>
          <w:szCs w:val="24"/>
        </w:rPr>
        <w:t xml:space="preserve"> sınırlı olarak </w:t>
      </w:r>
      <w:r w:rsidR="00665DAD" w:rsidRPr="00F25232">
        <w:rPr>
          <w:rFonts w:ascii="Times New Roman" w:hAnsi="Times New Roman" w:cs="Times New Roman"/>
          <w:sz w:val="24"/>
          <w:szCs w:val="24"/>
        </w:rPr>
        <w:t>kişisel</w:t>
      </w:r>
      <w:r w:rsidR="00F25232" w:rsidRPr="00F25232">
        <w:rPr>
          <w:rFonts w:ascii="Times New Roman" w:hAnsi="Times New Roman" w:cs="Times New Roman"/>
          <w:sz w:val="24"/>
          <w:szCs w:val="24"/>
        </w:rPr>
        <w:t xml:space="preserve"> veriler </w:t>
      </w:r>
      <w:r w:rsidR="00665DAD" w:rsidRPr="00F25232">
        <w:rPr>
          <w:rFonts w:ascii="Times New Roman" w:hAnsi="Times New Roman" w:cs="Times New Roman"/>
          <w:sz w:val="24"/>
          <w:szCs w:val="24"/>
        </w:rPr>
        <w:t>islemektedir</w:t>
      </w:r>
      <w:r w:rsidR="00F25232" w:rsidRPr="00F25232">
        <w:rPr>
          <w:rFonts w:ascii="Times New Roman" w:hAnsi="Times New Roman" w:cs="Times New Roman"/>
          <w:sz w:val="24"/>
          <w:szCs w:val="24"/>
        </w:rPr>
        <w:t xml:space="preserve">. Veri </w:t>
      </w:r>
      <w:r w:rsidR="00665DAD" w:rsidRPr="00F25232">
        <w:rPr>
          <w:rFonts w:ascii="Times New Roman" w:hAnsi="Times New Roman" w:cs="Times New Roman"/>
          <w:sz w:val="24"/>
          <w:szCs w:val="24"/>
        </w:rPr>
        <w:t>işleme</w:t>
      </w:r>
      <w:r w:rsidR="00F25232" w:rsidRPr="00F25232">
        <w:rPr>
          <w:rFonts w:ascii="Times New Roman" w:hAnsi="Times New Roman" w:cs="Times New Roman"/>
          <w:sz w:val="24"/>
          <w:szCs w:val="24"/>
        </w:rPr>
        <w:t xml:space="preserve"> </w:t>
      </w:r>
      <w:r w:rsidR="00665DAD" w:rsidRPr="00F25232">
        <w:rPr>
          <w:rFonts w:ascii="Times New Roman" w:hAnsi="Times New Roman" w:cs="Times New Roman"/>
          <w:sz w:val="24"/>
          <w:szCs w:val="24"/>
        </w:rPr>
        <w:t>sürecinde</w:t>
      </w:r>
      <w:r w:rsidR="00F25232" w:rsidRPr="00F25232">
        <w:rPr>
          <w:rFonts w:ascii="Times New Roman" w:hAnsi="Times New Roman" w:cs="Times New Roman"/>
          <w:sz w:val="24"/>
          <w:szCs w:val="24"/>
        </w:rPr>
        <w:t xml:space="preserve"> yukarıda belirtilen hukuki dayanaklar dikkate alınmakta, </w:t>
      </w:r>
      <w:r w:rsidR="00665DAD" w:rsidRPr="00F25232">
        <w:rPr>
          <w:rFonts w:ascii="Times New Roman" w:hAnsi="Times New Roman" w:cs="Times New Roman"/>
          <w:sz w:val="24"/>
          <w:szCs w:val="24"/>
        </w:rPr>
        <w:t>diğer</w:t>
      </w:r>
      <w:r w:rsidR="00F25232" w:rsidRPr="00F25232">
        <w:rPr>
          <w:rFonts w:ascii="Times New Roman" w:hAnsi="Times New Roman" w:cs="Times New Roman"/>
          <w:sz w:val="24"/>
          <w:szCs w:val="24"/>
        </w:rPr>
        <w:t xml:space="preserve"> hukuka uygunluk sebepleri bulunmuyor ise ilgilinin rızası talep edilmektedir. Burada da 4. Madde kapsamında genel ilkeler denetimi yapılmakta, her </w:t>
      </w:r>
      <w:r w:rsidR="00665DAD" w:rsidRPr="00F25232">
        <w:rPr>
          <w:rFonts w:ascii="Times New Roman" w:hAnsi="Times New Roman" w:cs="Times New Roman"/>
          <w:sz w:val="24"/>
          <w:szCs w:val="24"/>
        </w:rPr>
        <w:t>şeyden</w:t>
      </w:r>
      <w:r w:rsidR="00F25232" w:rsidRPr="00F25232">
        <w:rPr>
          <w:rFonts w:ascii="Times New Roman" w:hAnsi="Times New Roman" w:cs="Times New Roman"/>
          <w:sz w:val="24"/>
          <w:szCs w:val="24"/>
        </w:rPr>
        <w:t xml:space="preserve"> </w:t>
      </w:r>
      <w:r w:rsidR="00665DAD" w:rsidRPr="00F25232">
        <w:rPr>
          <w:rFonts w:ascii="Times New Roman" w:hAnsi="Times New Roman" w:cs="Times New Roman"/>
          <w:sz w:val="24"/>
          <w:szCs w:val="24"/>
        </w:rPr>
        <w:t>önce</w:t>
      </w:r>
      <w:r w:rsidR="00F25232" w:rsidRPr="00F25232">
        <w:rPr>
          <w:rFonts w:ascii="Times New Roman" w:hAnsi="Times New Roman" w:cs="Times New Roman"/>
          <w:sz w:val="24"/>
          <w:szCs w:val="24"/>
        </w:rPr>
        <w:t xml:space="preserve"> veri </w:t>
      </w:r>
      <w:r w:rsidR="00665DAD" w:rsidRPr="00F25232">
        <w:rPr>
          <w:rFonts w:ascii="Times New Roman" w:hAnsi="Times New Roman" w:cs="Times New Roman"/>
          <w:sz w:val="24"/>
          <w:szCs w:val="24"/>
        </w:rPr>
        <w:t>işleme</w:t>
      </w:r>
      <w:r w:rsidR="00F25232" w:rsidRPr="00F25232">
        <w:rPr>
          <w:rFonts w:ascii="Times New Roman" w:hAnsi="Times New Roman" w:cs="Times New Roman"/>
          <w:sz w:val="24"/>
          <w:szCs w:val="24"/>
        </w:rPr>
        <w:t xml:space="preserve"> faaliyetinin genel olarak hukuka uygunluk ilkelerine uyumlu olması aranmaktadır. </w:t>
      </w:r>
      <w:r w:rsidR="00665DAD" w:rsidRPr="00F25232">
        <w:rPr>
          <w:rFonts w:ascii="Times New Roman" w:hAnsi="Times New Roman" w:cs="Times New Roman"/>
          <w:sz w:val="24"/>
          <w:szCs w:val="24"/>
        </w:rPr>
        <w:t>İlgilinin</w:t>
      </w:r>
      <w:r w:rsidR="00F25232" w:rsidRPr="00F25232">
        <w:rPr>
          <w:rFonts w:ascii="Times New Roman" w:hAnsi="Times New Roman" w:cs="Times New Roman"/>
          <w:sz w:val="24"/>
          <w:szCs w:val="24"/>
        </w:rPr>
        <w:t xml:space="preserve"> rızası ise "</w:t>
      </w:r>
      <w:r w:rsidR="00665DAD" w:rsidRPr="00F25232">
        <w:rPr>
          <w:rFonts w:ascii="Times New Roman" w:hAnsi="Times New Roman" w:cs="Times New Roman"/>
          <w:sz w:val="24"/>
          <w:szCs w:val="24"/>
        </w:rPr>
        <w:t>açık</w:t>
      </w:r>
      <w:r w:rsidR="00F25232" w:rsidRPr="00F25232">
        <w:rPr>
          <w:rFonts w:ascii="Times New Roman" w:hAnsi="Times New Roman" w:cs="Times New Roman"/>
          <w:sz w:val="24"/>
          <w:szCs w:val="24"/>
        </w:rPr>
        <w:t xml:space="preserve">, bilgilendirmeye ve </w:t>
      </w:r>
      <w:r w:rsidR="00665DAD" w:rsidRPr="00F25232">
        <w:rPr>
          <w:rFonts w:ascii="Times New Roman" w:hAnsi="Times New Roman" w:cs="Times New Roman"/>
          <w:sz w:val="24"/>
          <w:szCs w:val="24"/>
        </w:rPr>
        <w:t>özgür</w:t>
      </w:r>
      <w:r w:rsidR="00F25232" w:rsidRPr="00F25232">
        <w:rPr>
          <w:rFonts w:ascii="Times New Roman" w:hAnsi="Times New Roman" w:cs="Times New Roman"/>
          <w:sz w:val="24"/>
          <w:szCs w:val="24"/>
        </w:rPr>
        <w:t xml:space="preserve"> iradeye dayalı </w:t>
      </w:r>
      <w:r w:rsidR="00665DAD" w:rsidRPr="00F25232">
        <w:rPr>
          <w:rFonts w:ascii="Times New Roman" w:hAnsi="Times New Roman" w:cs="Times New Roman"/>
          <w:sz w:val="24"/>
          <w:szCs w:val="24"/>
        </w:rPr>
        <w:t>biçimde</w:t>
      </w:r>
      <w:r w:rsidR="00F25232" w:rsidRPr="00F25232">
        <w:rPr>
          <w:rFonts w:ascii="Times New Roman" w:hAnsi="Times New Roman" w:cs="Times New Roman"/>
          <w:sz w:val="24"/>
          <w:szCs w:val="24"/>
        </w:rPr>
        <w:t xml:space="preserve">" alınmaktadır. </w:t>
      </w:r>
      <w:r w:rsidR="00665DAD" w:rsidRPr="00F25232">
        <w:rPr>
          <w:rFonts w:ascii="Times New Roman" w:hAnsi="Times New Roman" w:cs="Times New Roman"/>
          <w:sz w:val="24"/>
          <w:szCs w:val="24"/>
        </w:rPr>
        <w:t>Kişisel</w:t>
      </w:r>
      <w:r w:rsidR="00F25232" w:rsidRPr="00F25232">
        <w:rPr>
          <w:rFonts w:ascii="Times New Roman" w:hAnsi="Times New Roman" w:cs="Times New Roman"/>
          <w:sz w:val="24"/>
          <w:szCs w:val="24"/>
        </w:rPr>
        <w:t xml:space="preserve"> verilerin </w:t>
      </w:r>
      <w:r w:rsidR="00665DAD" w:rsidRPr="00F25232">
        <w:rPr>
          <w:rFonts w:ascii="Times New Roman" w:hAnsi="Times New Roman" w:cs="Times New Roman"/>
          <w:sz w:val="24"/>
          <w:szCs w:val="24"/>
        </w:rPr>
        <w:t>işlenme</w:t>
      </w:r>
      <w:r w:rsidR="00F25232" w:rsidRPr="00F25232">
        <w:rPr>
          <w:rFonts w:ascii="Times New Roman" w:hAnsi="Times New Roman" w:cs="Times New Roman"/>
          <w:sz w:val="24"/>
          <w:szCs w:val="24"/>
        </w:rPr>
        <w:t xml:space="preserve"> </w:t>
      </w:r>
      <w:r w:rsidR="00665DAD" w:rsidRPr="00F25232">
        <w:rPr>
          <w:rFonts w:ascii="Times New Roman" w:hAnsi="Times New Roman" w:cs="Times New Roman"/>
          <w:sz w:val="24"/>
          <w:szCs w:val="24"/>
        </w:rPr>
        <w:t>amaçları</w:t>
      </w:r>
      <w:r w:rsidR="00F25232" w:rsidRPr="00F25232">
        <w:rPr>
          <w:rFonts w:ascii="Times New Roman" w:hAnsi="Times New Roman" w:cs="Times New Roman"/>
          <w:sz w:val="24"/>
          <w:szCs w:val="24"/>
        </w:rPr>
        <w:t xml:space="preserve"> ayrıca </w:t>
      </w:r>
      <w:r w:rsidR="00643510">
        <w:rPr>
          <w:rFonts w:ascii="Times New Roman" w:hAnsi="Times New Roman" w:cs="Times New Roman"/>
          <w:sz w:val="24"/>
          <w:szCs w:val="24"/>
        </w:rPr>
        <w:t>Şirketimizin</w:t>
      </w:r>
      <w:r w:rsidR="00F25232" w:rsidRPr="00F25232">
        <w:rPr>
          <w:rFonts w:ascii="Times New Roman" w:hAnsi="Times New Roman" w:cs="Times New Roman"/>
          <w:sz w:val="24"/>
          <w:szCs w:val="24"/>
        </w:rPr>
        <w:t xml:space="preserve"> “</w:t>
      </w:r>
      <w:r w:rsidR="00665DAD" w:rsidRPr="00F25232">
        <w:rPr>
          <w:rFonts w:ascii="Times New Roman" w:hAnsi="Times New Roman" w:cs="Times New Roman"/>
          <w:sz w:val="24"/>
          <w:szCs w:val="24"/>
        </w:rPr>
        <w:t>Kişisel</w:t>
      </w:r>
      <w:r w:rsidR="00F25232" w:rsidRPr="00F25232">
        <w:rPr>
          <w:rFonts w:ascii="Times New Roman" w:hAnsi="Times New Roman" w:cs="Times New Roman"/>
          <w:sz w:val="24"/>
          <w:szCs w:val="24"/>
        </w:rPr>
        <w:t xml:space="preserve"> Veri Envanteri” </w:t>
      </w:r>
      <w:proofErr w:type="spellStart"/>
      <w:r w:rsidR="00F25232" w:rsidRPr="00F25232">
        <w:rPr>
          <w:rFonts w:ascii="Times New Roman" w:hAnsi="Times New Roman" w:cs="Times New Roman"/>
          <w:sz w:val="24"/>
          <w:szCs w:val="24"/>
        </w:rPr>
        <w:t>nde</w:t>
      </w:r>
      <w:proofErr w:type="spellEnd"/>
      <w:r w:rsidR="00F25232" w:rsidRPr="00F25232">
        <w:rPr>
          <w:rFonts w:ascii="Times New Roman" w:hAnsi="Times New Roman" w:cs="Times New Roman"/>
          <w:sz w:val="24"/>
          <w:szCs w:val="24"/>
        </w:rPr>
        <w:t xml:space="preserve"> de belirtilmektedir.</w:t>
      </w:r>
    </w:p>
    <w:p w14:paraId="0A18BD14" w14:textId="07F63C10" w:rsidR="00F25232" w:rsidRDefault="006C52C3" w:rsidP="00F25232">
      <w:pPr>
        <w:spacing w:line="360" w:lineRule="auto"/>
        <w:jc w:val="both"/>
        <w:rPr>
          <w:rFonts w:ascii="Times New Roman" w:hAnsi="Times New Roman" w:cs="Times New Roman"/>
          <w:sz w:val="24"/>
          <w:szCs w:val="24"/>
        </w:rPr>
      </w:pPr>
      <w:r>
        <w:rPr>
          <w:rFonts w:ascii="Times New Roman" w:hAnsi="Times New Roman" w:cs="Times New Roman"/>
          <w:sz w:val="24"/>
          <w:szCs w:val="24"/>
        </w:rPr>
        <w:t>Şirketimiz</w:t>
      </w:r>
      <w:r w:rsidR="00F25232" w:rsidRPr="00F25232">
        <w:rPr>
          <w:rFonts w:ascii="Times New Roman" w:hAnsi="Times New Roman" w:cs="Times New Roman"/>
          <w:sz w:val="24"/>
          <w:szCs w:val="24"/>
        </w:rPr>
        <w:t xml:space="preserve"> </w:t>
      </w:r>
      <w:r>
        <w:rPr>
          <w:rFonts w:ascii="Times New Roman" w:hAnsi="Times New Roman" w:cs="Times New Roman"/>
          <w:sz w:val="24"/>
          <w:szCs w:val="24"/>
        </w:rPr>
        <w:t>departmanlarında</w:t>
      </w:r>
      <w:r w:rsidR="00F25232" w:rsidRPr="00F25232">
        <w:rPr>
          <w:rFonts w:ascii="Times New Roman" w:hAnsi="Times New Roman" w:cs="Times New Roman"/>
          <w:sz w:val="24"/>
          <w:szCs w:val="24"/>
        </w:rPr>
        <w:t xml:space="preserve"> </w:t>
      </w:r>
      <w:r w:rsidR="00665DAD" w:rsidRPr="00F25232">
        <w:rPr>
          <w:rFonts w:ascii="Times New Roman" w:hAnsi="Times New Roman" w:cs="Times New Roman"/>
          <w:sz w:val="24"/>
          <w:szCs w:val="24"/>
        </w:rPr>
        <w:t>kişisel</w:t>
      </w:r>
      <w:r w:rsidR="00F25232" w:rsidRPr="00F25232">
        <w:rPr>
          <w:rFonts w:ascii="Times New Roman" w:hAnsi="Times New Roman" w:cs="Times New Roman"/>
          <w:sz w:val="24"/>
          <w:szCs w:val="24"/>
        </w:rPr>
        <w:t xml:space="preserve"> veriler </w:t>
      </w:r>
      <w:r w:rsidR="00665DAD" w:rsidRPr="00F25232">
        <w:rPr>
          <w:rFonts w:ascii="Times New Roman" w:hAnsi="Times New Roman" w:cs="Times New Roman"/>
          <w:sz w:val="24"/>
          <w:szCs w:val="24"/>
        </w:rPr>
        <w:t>özellikle</w:t>
      </w:r>
      <w:r w:rsidR="00F25232" w:rsidRPr="00F25232">
        <w:rPr>
          <w:rFonts w:ascii="Times New Roman" w:hAnsi="Times New Roman" w:cs="Times New Roman"/>
          <w:sz w:val="24"/>
          <w:szCs w:val="24"/>
        </w:rPr>
        <w:t xml:space="preserve"> </w:t>
      </w:r>
      <w:r w:rsidR="00665DAD" w:rsidRPr="00F25232">
        <w:rPr>
          <w:rFonts w:ascii="Times New Roman" w:hAnsi="Times New Roman" w:cs="Times New Roman"/>
          <w:sz w:val="24"/>
          <w:szCs w:val="24"/>
        </w:rPr>
        <w:t>aşağıdaki</w:t>
      </w:r>
      <w:r w:rsidR="00F25232" w:rsidRPr="00F25232">
        <w:rPr>
          <w:rFonts w:ascii="Times New Roman" w:hAnsi="Times New Roman" w:cs="Times New Roman"/>
          <w:sz w:val="24"/>
          <w:szCs w:val="24"/>
        </w:rPr>
        <w:t xml:space="preserve"> </w:t>
      </w:r>
      <w:r w:rsidR="00665DAD" w:rsidRPr="00F25232">
        <w:rPr>
          <w:rFonts w:ascii="Times New Roman" w:hAnsi="Times New Roman" w:cs="Times New Roman"/>
          <w:sz w:val="24"/>
          <w:szCs w:val="24"/>
        </w:rPr>
        <w:t>amaçlarla</w:t>
      </w:r>
      <w:r w:rsidR="00F25232" w:rsidRPr="00F25232">
        <w:rPr>
          <w:rFonts w:ascii="Times New Roman" w:hAnsi="Times New Roman" w:cs="Times New Roman"/>
          <w:sz w:val="24"/>
          <w:szCs w:val="24"/>
        </w:rPr>
        <w:t xml:space="preserve"> </w:t>
      </w:r>
      <w:r w:rsidR="00665DAD" w:rsidRPr="00F25232">
        <w:rPr>
          <w:rFonts w:ascii="Times New Roman" w:hAnsi="Times New Roman" w:cs="Times New Roman"/>
          <w:sz w:val="24"/>
          <w:szCs w:val="24"/>
        </w:rPr>
        <w:t>işlenmektedir</w:t>
      </w:r>
      <w:r w:rsidR="00F25232" w:rsidRPr="00F25232">
        <w:rPr>
          <w:rFonts w:ascii="Times New Roman" w:hAnsi="Times New Roman" w:cs="Times New Roman"/>
          <w:sz w:val="24"/>
          <w:szCs w:val="24"/>
        </w:rPr>
        <w:t>;</w:t>
      </w:r>
    </w:p>
    <w:p w14:paraId="39A0E6AF" w14:textId="2529ECF4" w:rsidR="00580D34" w:rsidRDefault="00665DAD" w:rsidP="00E64EAD">
      <w:pPr>
        <w:pStyle w:val="ListeParagraf"/>
        <w:numPr>
          <w:ilvl w:val="0"/>
          <w:numId w:val="8"/>
        </w:numPr>
        <w:spacing w:line="360" w:lineRule="auto"/>
        <w:jc w:val="both"/>
        <w:rPr>
          <w:rFonts w:ascii="Times New Roman" w:hAnsi="Times New Roman" w:cs="Times New Roman"/>
          <w:sz w:val="24"/>
          <w:szCs w:val="24"/>
        </w:rPr>
      </w:pPr>
      <w:r w:rsidRPr="00580D34">
        <w:rPr>
          <w:rFonts w:ascii="Times New Roman" w:hAnsi="Times New Roman" w:cs="Times New Roman"/>
          <w:sz w:val="24"/>
          <w:szCs w:val="24"/>
        </w:rPr>
        <w:t>İşveren</w:t>
      </w:r>
      <w:r w:rsidR="00F25232" w:rsidRPr="00580D34">
        <w:rPr>
          <w:rFonts w:ascii="Times New Roman" w:hAnsi="Times New Roman" w:cs="Times New Roman"/>
          <w:sz w:val="24"/>
          <w:szCs w:val="24"/>
        </w:rPr>
        <w:t xml:space="preserve"> olarak iş </w:t>
      </w:r>
      <w:r w:rsidRPr="00580D34">
        <w:rPr>
          <w:rFonts w:ascii="Times New Roman" w:hAnsi="Times New Roman" w:cs="Times New Roman"/>
          <w:sz w:val="24"/>
          <w:szCs w:val="24"/>
        </w:rPr>
        <w:t>sözleşmesinden</w:t>
      </w:r>
      <w:r w:rsidR="00F25232" w:rsidRPr="00580D34">
        <w:rPr>
          <w:rFonts w:ascii="Times New Roman" w:hAnsi="Times New Roman" w:cs="Times New Roman"/>
          <w:sz w:val="24"/>
          <w:szCs w:val="24"/>
        </w:rPr>
        <w:t xml:space="preserve"> </w:t>
      </w:r>
      <w:r w:rsidRPr="00580D34">
        <w:rPr>
          <w:rFonts w:ascii="Times New Roman" w:hAnsi="Times New Roman" w:cs="Times New Roman"/>
          <w:sz w:val="24"/>
          <w:szCs w:val="24"/>
        </w:rPr>
        <w:t>doğan</w:t>
      </w:r>
      <w:r w:rsidR="00F25232" w:rsidRPr="00580D34">
        <w:rPr>
          <w:rFonts w:ascii="Times New Roman" w:hAnsi="Times New Roman" w:cs="Times New Roman"/>
          <w:sz w:val="24"/>
          <w:szCs w:val="24"/>
        </w:rPr>
        <w:t xml:space="preserve"> </w:t>
      </w:r>
      <w:r w:rsidRPr="00580D34">
        <w:rPr>
          <w:rFonts w:ascii="Times New Roman" w:hAnsi="Times New Roman" w:cs="Times New Roman"/>
          <w:sz w:val="24"/>
          <w:szCs w:val="24"/>
        </w:rPr>
        <w:t>karşılıklı</w:t>
      </w:r>
      <w:r w:rsidR="00F25232" w:rsidRPr="00580D34">
        <w:rPr>
          <w:rFonts w:ascii="Times New Roman" w:hAnsi="Times New Roman" w:cs="Times New Roman"/>
          <w:sz w:val="24"/>
          <w:szCs w:val="24"/>
        </w:rPr>
        <w:t xml:space="preserve"> </w:t>
      </w:r>
      <w:r w:rsidRPr="00580D34">
        <w:rPr>
          <w:rFonts w:ascii="Times New Roman" w:hAnsi="Times New Roman" w:cs="Times New Roman"/>
          <w:sz w:val="24"/>
          <w:szCs w:val="24"/>
        </w:rPr>
        <w:t>yükümlülüklerin</w:t>
      </w:r>
      <w:r w:rsidR="00F25232" w:rsidRPr="00580D34">
        <w:rPr>
          <w:rFonts w:ascii="Times New Roman" w:hAnsi="Times New Roman" w:cs="Times New Roman"/>
          <w:sz w:val="24"/>
          <w:szCs w:val="24"/>
        </w:rPr>
        <w:t xml:space="preserve"> yerine getirebilmesi </w:t>
      </w:r>
      <w:r w:rsidRPr="00580D34">
        <w:rPr>
          <w:rFonts w:ascii="Times New Roman" w:hAnsi="Times New Roman" w:cs="Times New Roman"/>
          <w:sz w:val="24"/>
          <w:szCs w:val="24"/>
        </w:rPr>
        <w:t>için</w:t>
      </w:r>
      <w:r w:rsidR="00F25232" w:rsidRPr="00580D34">
        <w:rPr>
          <w:rFonts w:ascii="Times New Roman" w:hAnsi="Times New Roman" w:cs="Times New Roman"/>
          <w:sz w:val="24"/>
          <w:szCs w:val="24"/>
        </w:rPr>
        <w:t xml:space="preserve"> </w:t>
      </w:r>
      <w:r w:rsidRPr="00580D34">
        <w:rPr>
          <w:rFonts w:ascii="Times New Roman" w:hAnsi="Times New Roman" w:cs="Times New Roman"/>
          <w:sz w:val="24"/>
          <w:szCs w:val="24"/>
        </w:rPr>
        <w:t>çalışanların</w:t>
      </w:r>
      <w:r w:rsidR="00F25232" w:rsidRPr="00580D34">
        <w:rPr>
          <w:rFonts w:ascii="Times New Roman" w:hAnsi="Times New Roman" w:cs="Times New Roman"/>
          <w:sz w:val="24"/>
          <w:szCs w:val="24"/>
        </w:rPr>
        <w:t xml:space="preserve"> </w:t>
      </w:r>
      <w:r w:rsidRPr="00580D34">
        <w:rPr>
          <w:rFonts w:ascii="Times New Roman" w:hAnsi="Times New Roman" w:cs="Times New Roman"/>
          <w:sz w:val="24"/>
          <w:szCs w:val="24"/>
        </w:rPr>
        <w:t>kişisel</w:t>
      </w:r>
      <w:r w:rsidR="00F25232" w:rsidRPr="00580D34">
        <w:rPr>
          <w:rFonts w:ascii="Times New Roman" w:hAnsi="Times New Roman" w:cs="Times New Roman"/>
          <w:sz w:val="24"/>
          <w:szCs w:val="24"/>
        </w:rPr>
        <w:t xml:space="preserve"> verilerinin </w:t>
      </w:r>
      <w:r w:rsidRPr="00580D34">
        <w:rPr>
          <w:rFonts w:ascii="Times New Roman" w:hAnsi="Times New Roman" w:cs="Times New Roman"/>
          <w:sz w:val="24"/>
          <w:szCs w:val="24"/>
        </w:rPr>
        <w:t>işlenmesi</w:t>
      </w:r>
      <w:r w:rsidR="00F25232" w:rsidRPr="00580D34">
        <w:rPr>
          <w:rFonts w:ascii="Times New Roman" w:hAnsi="Times New Roman" w:cs="Times New Roman"/>
          <w:sz w:val="24"/>
          <w:szCs w:val="24"/>
        </w:rPr>
        <w:t xml:space="preserve"> gerekmektedir. Bu kapsamda, </w:t>
      </w:r>
      <w:r w:rsidRPr="00580D34">
        <w:rPr>
          <w:rFonts w:ascii="Times New Roman" w:hAnsi="Times New Roman" w:cs="Times New Roman"/>
          <w:sz w:val="24"/>
          <w:szCs w:val="24"/>
        </w:rPr>
        <w:t>çalışanların</w:t>
      </w:r>
      <w:r w:rsidR="00F25232" w:rsidRPr="00580D34">
        <w:rPr>
          <w:rFonts w:ascii="Times New Roman" w:hAnsi="Times New Roman" w:cs="Times New Roman"/>
          <w:sz w:val="24"/>
          <w:szCs w:val="24"/>
        </w:rPr>
        <w:t xml:space="preserve"> kanunlara uygun olarak </w:t>
      </w:r>
      <w:r w:rsidRPr="00580D34">
        <w:rPr>
          <w:rFonts w:ascii="Times New Roman" w:hAnsi="Times New Roman" w:cs="Times New Roman"/>
          <w:sz w:val="24"/>
          <w:szCs w:val="24"/>
        </w:rPr>
        <w:t>çalıştırılabilmesi</w:t>
      </w:r>
      <w:r w:rsidR="00F25232" w:rsidRPr="00580D34">
        <w:rPr>
          <w:rFonts w:ascii="Times New Roman" w:hAnsi="Times New Roman" w:cs="Times New Roman"/>
          <w:sz w:val="24"/>
          <w:szCs w:val="24"/>
        </w:rPr>
        <w:t xml:space="preserve"> </w:t>
      </w:r>
      <w:r w:rsidRPr="00580D34">
        <w:rPr>
          <w:rFonts w:ascii="Times New Roman" w:hAnsi="Times New Roman" w:cs="Times New Roman"/>
          <w:sz w:val="24"/>
          <w:szCs w:val="24"/>
        </w:rPr>
        <w:t>için</w:t>
      </w:r>
      <w:r w:rsidR="00F25232" w:rsidRPr="00580D34">
        <w:rPr>
          <w:rFonts w:ascii="Times New Roman" w:hAnsi="Times New Roman" w:cs="Times New Roman"/>
          <w:sz w:val="24"/>
          <w:szCs w:val="24"/>
        </w:rPr>
        <w:t xml:space="preserve"> gerekli olan </w:t>
      </w:r>
      <w:r w:rsidRPr="00580D34">
        <w:rPr>
          <w:rFonts w:ascii="Times New Roman" w:hAnsi="Times New Roman" w:cs="Times New Roman"/>
          <w:sz w:val="24"/>
          <w:szCs w:val="24"/>
        </w:rPr>
        <w:t>amaçlar</w:t>
      </w:r>
      <w:r w:rsidR="00F25232" w:rsidRPr="00580D34">
        <w:rPr>
          <w:rFonts w:ascii="Times New Roman" w:hAnsi="Times New Roman" w:cs="Times New Roman"/>
          <w:sz w:val="24"/>
          <w:szCs w:val="24"/>
        </w:rPr>
        <w:t xml:space="preserve"> </w:t>
      </w:r>
      <w:r w:rsidRPr="00580D34">
        <w:rPr>
          <w:rFonts w:ascii="Times New Roman" w:hAnsi="Times New Roman" w:cs="Times New Roman"/>
          <w:sz w:val="24"/>
          <w:szCs w:val="24"/>
        </w:rPr>
        <w:t>doğrultusunda</w:t>
      </w:r>
      <w:r w:rsidR="00F25232" w:rsidRPr="00580D34">
        <w:rPr>
          <w:rFonts w:ascii="Times New Roman" w:hAnsi="Times New Roman" w:cs="Times New Roman"/>
          <w:sz w:val="24"/>
          <w:szCs w:val="24"/>
        </w:rPr>
        <w:t xml:space="preserve">, iş </w:t>
      </w:r>
      <w:r w:rsidRPr="00580D34">
        <w:rPr>
          <w:rFonts w:ascii="Times New Roman" w:hAnsi="Times New Roman" w:cs="Times New Roman"/>
          <w:sz w:val="24"/>
          <w:szCs w:val="24"/>
        </w:rPr>
        <w:t>sözleşmesinin</w:t>
      </w:r>
      <w:r w:rsidR="00F25232" w:rsidRPr="00580D34">
        <w:rPr>
          <w:rFonts w:ascii="Times New Roman" w:hAnsi="Times New Roman" w:cs="Times New Roman"/>
          <w:sz w:val="24"/>
          <w:szCs w:val="24"/>
        </w:rPr>
        <w:t xml:space="preserve"> kurulması, ifası ve sona ermesi </w:t>
      </w:r>
      <w:r w:rsidR="00580D34" w:rsidRPr="00580D34">
        <w:rPr>
          <w:rFonts w:ascii="Times New Roman" w:hAnsi="Times New Roman" w:cs="Times New Roman"/>
          <w:sz w:val="24"/>
          <w:szCs w:val="24"/>
        </w:rPr>
        <w:t>süreçlerinin</w:t>
      </w:r>
      <w:r w:rsidR="00F25232" w:rsidRPr="00580D34">
        <w:rPr>
          <w:rFonts w:ascii="Times New Roman" w:hAnsi="Times New Roman" w:cs="Times New Roman"/>
          <w:sz w:val="24"/>
          <w:szCs w:val="24"/>
        </w:rPr>
        <w:t xml:space="preserve"> hukuka uygun </w:t>
      </w:r>
      <w:r w:rsidRPr="00580D34">
        <w:rPr>
          <w:rFonts w:ascii="Times New Roman" w:hAnsi="Times New Roman" w:cs="Times New Roman"/>
          <w:sz w:val="24"/>
          <w:szCs w:val="24"/>
        </w:rPr>
        <w:t>şekilde</w:t>
      </w:r>
      <w:r w:rsidR="00F25232" w:rsidRPr="00580D34">
        <w:rPr>
          <w:rFonts w:ascii="Times New Roman" w:hAnsi="Times New Roman" w:cs="Times New Roman"/>
          <w:sz w:val="24"/>
          <w:szCs w:val="24"/>
        </w:rPr>
        <w:t xml:space="preserve"> </w:t>
      </w:r>
      <w:r w:rsidRPr="00580D34">
        <w:rPr>
          <w:rFonts w:ascii="Times New Roman" w:hAnsi="Times New Roman" w:cs="Times New Roman"/>
          <w:sz w:val="24"/>
          <w:szCs w:val="24"/>
        </w:rPr>
        <w:t>yürütülmesi</w:t>
      </w:r>
      <w:r w:rsidR="00F25232" w:rsidRPr="00580D34">
        <w:rPr>
          <w:rFonts w:ascii="Times New Roman" w:hAnsi="Times New Roman" w:cs="Times New Roman"/>
          <w:sz w:val="24"/>
          <w:szCs w:val="24"/>
        </w:rPr>
        <w:t xml:space="preserve">, temel hak ve </w:t>
      </w:r>
      <w:r w:rsidRPr="00580D34">
        <w:rPr>
          <w:rFonts w:ascii="Times New Roman" w:hAnsi="Times New Roman" w:cs="Times New Roman"/>
          <w:sz w:val="24"/>
          <w:szCs w:val="24"/>
        </w:rPr>
        <w:t>özgürlüklere</w:t>
      </w:r>
      <w:r w:rsidR="00F25232" w:rsidRPr="00580D34">
        <w:rPr>
          <w:rFonts w:ascii="Times New Roman" w:hAnsi="Times New Roman" w:cs="Times New Roman"/>
          <w:sz w:val="24"/>
          <w:szCs w:val="24"/>
        </w:rPr>
        <w:t xml:space="preserve"> aykırı olmamak </w:t>
      </w:r>
      <w:r w:rsidRPr="00580D34">
        <w:rPr>
          <w:rFonts w:ascii="Times New Roman" w:hAnsi="Times New Roman" w:cs="Times New Roman"/>
          <w:sz w:val="24"/>
          <w:szCs w:val="24"/>
        </w:rPr>
        <w:t>koşuluyla</w:t>
      </w:r>
      <w:r w:rsidR="00F25232" w:rsidRPr="00580D34">
        <w:rPr>
          <w:rFonts w:ascii="Times New Roman" w:hAnsi="Times New Roman" w:cs="Times New Roman"/>
          <w:sz w:val="24"/>
          <w:szCs w:val="24"/>
        </w:rPr>
        <w:t xml:space="preserve"> </w:t>
      </w:r>
      <w:r w:rsidR="002C1384">
        <w:rPr>
          <w:rFonts w:ascii="Times New Roman" w:hAnsi="Times New Roman" w:cs="Times New Roman"/>
          <w:sz w:val="24"/>
          <w:szCs w:val="24"/>
        </w:rPr>
        <w:t>Şirketimizin</w:t>
      </w:r>
      <w:r w:rsidR="00F25232" w:rsidRPr="00580D34">
        <w:rPr>
          <w:rFonts w:ascii="Times New Roman" w:hAnsi="Times New Roman" w:cs="Times New Roman"/>
          <w:sz w:val="24"/>
          <w:szCs w:val="24"/>
        </w:rPr>
        <w:t xml:space="preserve"> </w:t>
      </w:r>
      <w:r w:rsidRPr="00580D34">
        <w:rPr>
          <w:rFonts w:ascii="Times New Roman" w:hAnsi="Times New Roman" w:cs="Times New Roman"/>
          <w:sz w:val="24"/>
          <w:szCs w:val="24"/>
        </w:rPr>
        <w:t>meşru</w:t>
      </w:r>
      <w:r w:rsidR="00F25232" w:rsidRPr="00580D34">
        <w:rPr>
          <w:rFonts w:ascii="Times New Roman" w:hAnsi="Times New Roman" w:cs="Times New Roman"/>
          <w:sz w:val="24"/>
          <w:szCs w:val="24"/>
        </w:rPr>
        <w:t xml:space="preserve"> menfaatleri, kanunda </w:t>
      </w:r>
      <w:r w:rsidRPr="00580D34">
        <w:rPr>
          <w:rFonts w:ascii="Times New Roman" w:hAnsi="Times New Roman" w:cs="Times New Roman"/>
          <w:sz w:val="24"/>
          <w:szCs w:val="24"/>
        </w:rPr>
        <w:t>açık</w:t>
      </w:r>
      <w:r w:rsidR="00F25232" w:rsidRPr="00580D34">
        <w:rPr>
          <w:rFonts w:ascii="Times New Roman" w:hAnsi="Times New Roman" w:cs="Times New Roman"/>
          <w:sz w:val="24"/>
          <w:szCs w:val="24"/>
        </w:rPr>
        <w:t xml:space="preserve"> olarak </w:t>
      </w:r>
      <w:r w:rsidRPr="00580D34">
        <w:rPr>
          <w:rFonts w:ascii="Times New Roman" w:hAnsi="Times New Roman" w:cs="Times New Roman"/>
          <w:sz w:val="24"/>
          <w:szCs w:val="24"/>
        </w:rPr>
        <w:t>öngörülen</w:t>
      </w:r>
      <w:r w:rsidR="00F25232" w:rsidRPr="00580D34">
        <w:rPr>
          <w:rFonts w:ascii="Times New Roman" w:hAnsi="Times New Roman" w:cs="Times New Roman"/>
          <w:sz w:val="24"/>
          <w:szCs w:val="24"/>
        </w:rPr>
        <w:t xml:space="preserve"> durumlar, </w:t>
      </w:r>
      <w:r w:rsidRPr="00580D34">
        <w:rPr>
          <w:rFonts w:ascii="Times New Roman" w:hAnsi="Times New Roman" w:cs="Times New Roman"/>
          <w:sz w:val="24"/>
          <w:szCs w:val="24"/>
        </w:rPr>
        <w:t>çalışan</w:t>
      </w:r>
      <w:r w:rsidR="00F25232" w:rsidRPr="00580D34">
        <w:rPr>
          <w:rFonts w:ascii="Times New Roman" w:hAnsi="Times New Roman" w:cs="Times New Roman"/>
          <w:sz w:val="24"/>
          <w:szCs w:val="24"/>
        </w:rPr>
        <w:t xml:space="preserve"> istihdamına </w:t>
      </w:r>
      <w:r w:rsidRPr="00580D34">
        <w:rPr>
          <w:rFonts w:ascii="Times New Roman" w:hAnsi="Times New Roman" w:cs="Times New Roman"/>
          <w:sz w:val="24"/>
          <w:szCs w:val="24"/>
        </w:rPr>
        <w:t>bağlı</w:t>
      </w:r>
      <w:r w:rsidR="00F25232" w:rsidRPr="00580D34">
        <w:rPr>
          <w:rFonts w:ascii="Times New Roman" w:hAnsi="Times New Roman" w:cs="Times New Roman"/>
          <w:sz w:val="24"/>
          <w:szCs w:val="24"/>
        </w:rPr>
        <w:t xml:space="preserve"> hukuki </w:t>
      </w:r>
      <w:r w:rsidRPr="00580D34">
        <w:rPr>
          <w:rFonts w:ascii="Times New Roman" w:hAnsi="Times New Roman" w:cs="Times New Roman"/>
          <w:sz w:val="24"/>
          <w:szCs w:val="24"/>
        </w:rPr>
        <w:t>yükümlülüklerin</w:t>
      </w:r>
      <w:r w:rsidR="00F25232" w:rsidRPr="00580D34">
        <w:rPr>
          <w:rFonts w:ascii="Times New Roman" w:hAnsi="Times New Roman" w:cs="Times New Roman"/>
          <w:sz w:val="24"/>
          <w:szCs w:val="24"/>
        </w:rPr>
        <w:t xml:space="preserve"> yerine getirilmesi, yasal takip durumlarında hakkın tesisi, kullanılması ve korunması </w:t>
      </w:r>
      <w:r w:rsidRPr="00580D34">
        <w:rPr>
          <w:rFonts w:ascii="Times New Roman" w:hAnsi="Times New Roman" w:cs="Times New Roman"/>
          <w:sz w:val="24"/>
          <w:szCs w:val="24"/>
        </w:rPr>
        <w:t>için</w:t>
      </w:r>
      <w:r w:rsidR="00F25232" w:rsidRPr="00580D34">
        <w:rPr>
          <w:rFonts w:ascii="Times New Roman" w:hAnsi="Times New Roman" w:cs="Times New Roman"/>
          <w:sz w:val="24"/>
          <w:szCs w:val="24"/>
        </w:rPr>
        <w:t xml:space="preserve"> veri </w:t>
      </w:r>
      <w:r w:rsidRPr="00580D34">
        <w:rPr>
          <w:rFonts w:ascii="Times New Roman" w:hAnsi="Times New Roman" w:cs="Times New Roman"/>
          <w:sz w:val="24"/>
          <w:szCs w:val="24"/>
        </w:rPr>
        <w:t>işlemenin</w:t>
      </w:r>
      <w:r w:rsidR="00F25232" w:rsidRPr="00580D34">
        <w:rPr>
          <w:rFonts w:ascii="Times New Roman" w:hAnsi="Times New Roman" w:cs="Times New Roman"/>
          <w:sz w:val="24"/>
          <w:szCs w:val="24"/>
        </w:rPr>
        <w:t xml:space="preserve"> zorunlu olması durumları </w:t>
      </w:r>
      <w:r w:rsidR="00580D34">
        <w:rPr>
          <w:rFonts w:ascii="Times New Roman" w:hAnsi="Times New Roman" w:cs="Times New Roman"/>
          <w:sz w:val="24"/>
          <w:szCs w:val="24"/>
        </w:rPr>
        <w:t>göz önünde bulundurularak kişisel veriler işlenmektedir.</w:t>
      </w:r>
    </w:p>
    <w:p w14:paraId="75E902CF" w14:textId="5B94FBE2" w:rsidR="00F25232" w:rsidRPr="00580D34" w:rsidRDefault="00580D34" w:rsidP="00F25232">
      <w:pPr>
        <w:pStyle w:val="ListeParagraf"/>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C1384">
        <w:rPr>
          <w:rFonts w:ascii="Times New Roman" w:hAnsi="Times New Roman" w:cs="Times New Roman"/>
          <w:sz w:val="24"/>
          <w:szCs w:val="24"/>
        </w:rPr>
        <w:t>Şirketimizin</w:t>
      </w:r>
      <w:r>
        <w:rPr>
          <w:rFonts w:ascii="Times New Roman" w:hAnsi="Times New Roman" w:cs="Times New Roman"/>
          <w:sz w:val="24"/>
          <w:szCs w:val="24"/>
        </w:rPr>
        <w:t xml:space="preserve"> </w:t>
      </w:r>
      <w:r w:rsidRPr="00580D34">
        <w:rPr>
          <w:rFonts w:ascii="Times New Roman" w:hAnsi="Times New Roman" w:cs="Times New Roman"/>
          <w:sz w:val="24"/>
          <w:szCs w:val="24"/>
        </w:rPr>
        <w:t>meşru</w:t>
      </w:r>
      <w:r w:rsidR="00F25232" w:rsidRPr="00580D34">
        <w:rPr>
          <w:rFonts w:ascii="Times New Roman" w:hAnsi="Times New Roman" w:cs="Times New Roman"/>
          <w:sz w:val="24"/>
          <w:szCs w:val="24"/>
        </w:rPr>
        <w:t xml:space="preserve"> menfaatleri</w:t>
      </w:r>
      <w:r>
        <w:rPr>
          <w:rFonts w:ascii="Times New Roman" w:hAnsi="Times New Roman" w:cs="Times New Roman"/>
          <w:sz w:val="24"/>
          <w:szCs w:val="24"/>
        </w:rPr>
        <w:t>,</w:t>
      </w:r>
      <w:r w:rsidR="00F25232" w:rsidRPr="00580D34">
        <w:rPr>
          <w:rFonts w:ascii="Times New Roman" w:hAnsi="Times New Roman" w:cs="Times New Roman"/>
          <w:sz w:val="24"/>
          <w:szCs w:val="24"/>
        </w:rPr>
        <w:t xml:space="preserve"> </w:t>
      </w:r>
      <w:r w:rsidRPr="00580D34">
        <w:rPr>
          <w:rFonts w:ascii="Times New Roman" w:hAnsi="Times New Roman" w:cs="Times New Roman"/>
          <w:sz w:val="24"/>
          <w:szCs w:val="24"/>
        </w:rPr>
        <w:t>çalışanların</w:t>
      </w:r>
      <w:r>
        <w:rPr>
          <w:rFonts w:ascii="Times New Roman" w:hAnsi="Times New Roman" w:cs="Times New Roman"/>
          <w:sz w:val="24"/>
          <w:szCs w:val="24"/>
        </w:rPr>
        <w:t xml:space="preserve"> </w:t>
      </w:r>
      <w:r w:rsidRPr="00580D34">
        <w:rPr>
          <w:rFonts w:ascii="Times New Roman" w:hAnsi="Times New Roman" w:cs="Times New Roman"/>
          <w:sz w:val="24"/>
          <w:szCs w:val="24"/>
        </w:rPr>
        <w:t>kişisel</w:t>
      </w:r>
      <w:r w:rsidR="00F25232" w:rsidRPr="00580D34">
        <w:rPr>
          <w:rFonts w:ascii="Times New Roman" w:hAnsi="Times New Roman" w:cs="Times New Roman"/>
          <w:sz w:val="24"/>
          <w:szCs w:val="24"/>
        </w:rPr>
        <w:t xml:space="preserve"> verilerinin </w:t>
      </w:r>
      <w:r w:rsidRPr="00580D34">
        <w:rPr>
          <w:rFonts w:ascii="Times New Roman" w:hAnsi="Times New Roman" w:cs="Times New Roman"/>
          <w:sz w:val="24"/>
          <w:szCs w:val="24"/>
        </w:rPr>
        <w:t>işlenmesini</w:t>
      </w:r>
      <w:r w:rsidR="00F25232" w:rsidRPr="00580D34">
        <w:rPr>
          <w:rFonts w:ascii="Times New Roman" w:hAnsi="Times New Roman" w:cs="Times New Roman"/>
          <w:sz w:val="24"/>
          <w:szCs w:val="24"/>
        </w:rPr>
        <w:t xml:space="preserve"> gerekli kılmaktadır. Nitekim, </w:t>
      </w:r>
      <w:r w:rsidRPr="00580D34">
        <w:rPr>
          <w:rFonts w:ascii="Times New Roman" w:hAnsi="Times New Roman" w:cs="Times New Roman"/>
          <w:sz w:val="24"/>
          <w:szCs w:val="24"/>
        </w:rPr>
        <w:t>suiistimallerin</w:t>
      </w:r>
      <w:r w:rsidR="00F25232" w:rsidRPr="00580D34">
        <w:rPr>
          <w:rFonts w:ascii="Times New Roman" w:hAnsi="Times New Roman" w:cs="Times New Roman"/>
          <w:sz w:val="24"/>
          <w:szCs w:val="24"/>
        </w:rPr>
        <w:t xml:space="preserve"> </w:t>
      </w:r>
      <w:r w:rsidRPr="00580D34">
        <w:rPr>
          <w:rFonts w:ascii="Times New Roman" w:hAnsi="Times New Roman" w:cs="Times New Roman"/>
          <w:sz w:val="24"/>
          <w:szCs w:val="24"/>
        </w:rPr>
        <w:t>önlenmesi</w:t>
      </w:r>
      <w:r w:rsidR="00F25232" w:rsidRPr="00580D34">
        <w:rPr>
          <w:rFonts w:ascii="Times New Roman" w:hAnsi="Times New Roman" w:cs="Times New Roman"/>
          <w:sz w:val="24"/>
          <w:szCs w:val="24"/>
        </w:rPr>
        <w:t xml:space="preserve">, </w:t>
      </w:r>
      <w:r w:rsidRPr="00580D34">
        <w:rPr>
          <w:rFonts w:ascii="Times New Roman" w:hAnsi="Times New Roman" w:cs="Times New Roman"/>
          <w:sz w:val="24"/>
          <w:szCs w:val="24"/>
        </w:rPr>
        <w:t>hırsızlığın</w:t>
      </w:r>
      <w:r w:rsidR="00F25232" w:rsidRPr="00580D34">
        <w:rPr>
          <w:rFonts w:ascii="Times New Roman" w:hAnsi="Times New Roman" w:cs="Times New Roman"/>
          <w:sz w:val="24"/>
          <w:szCs w:val="24"/>
        </w:rPr>
        <w:t xml:space="preserve"> engellenmesi, genel </w:t>
      </w:r>
      <w:r w:rsidRPr="00580D34">
        <w:rPr>
          <w:rFonts w:ascii="Times New Roman" w:hAnsi="Times New Roman" w:cs="Times New Roman"/>
          <w:sz w:val="24"/>
          <w:szCs w:val="24"/>
        </w:rPr>
        <w:t>güvenlik</w:t>
      </w:r>
      <w:r w:rsidR="00F25232" w:rsidRPr="00580D34">
        <w:rPr>
          <w:rFonts w:ascii="Times New Roman" w:hAnsi="Times New Roman" w:cs="Times New Roman"/>
          <w:sz w:val="24"/>
          <w:szCs w:val="24"/>
        </w:rPr>
        <w:t xml:space="preserve"> veya iş </w:t>
      </w:r>
      <w:r w:rsidRPr="00580D34">
        <w:rPr>
          <w:rFonts w:ascii="Times New Roman" w:hAnsi="Times New Roman" w:cs="Times New Roman"/>
          <w:sz w:val="24"/>
          <w:szCs w:val="24"/>
        </w:rPr>
        <w:t>sağlığı</w:t>
      </w:r>
      <w:r w:rsidR="00F25232" w:rsidRPr="00580D34">
        <w:rPr>
          <w:rFonts w:ascii="Times New Roman" w:hAnsi="Times New Roman" w:cs="Times New Roman"/>
          <w:sz w:val="24"/>
          <w:szCs w:val="24"/>
        </w:rPr>
        <w:t xml:space="preserve"> ve </w:t>
      </w:r>
      <w:r w:rsidRPr="00580D34">
        <w:rPr>
          <w:rFonts w:ascii="Times New Roman" w:hAnsi="Times New Roman" w:cs="Times New Roman"/>
          <w:sz w:val="24"/>
          <w:szCs w:val="24"/>
        </w:rPr>
        <w:t>güvenliğinin</w:t>
      </w:r>
      <w:r w:rsidR="00F25232" w:rsidRPr="00580D34">
        <w:rPr>
          <w:rFonts w:ascii="Times New Roman" w:hAnsi="Times New Roman" w:cs="Times New Roman"/>
          <w:sz w:val="24"/>
          <w:szCs w:val="24"/>
        </w:rPr>
        <w:t xml:space="preserve"> </w:t>
      </w:r>
      <w:r w:rsidRPr="00580D34">
        <w:rPr>
          <w:rFonts w:ascii="Times New Roman" w:hAnsi="Times New Roman" w:cs="Times New Roman"/>
          <w:sz w:val="24"/>
          <w:szCs w:val="24"/>
        </w:rPr>
        <w:t>sağlanması</w:t>
      </w:r>
      <w:r w:rsidR="00F25232" w:rsidRPr="00580D34">
        <w:rPr>
          <w:rFonts w:ascii="Times New Roman" w:hAnsi="Times New Roman" w:cs="Times New Roman"/>
          <w:sz w:val="24"/>
          <w:szCs w:val="24"/>
        </w:rPr>
        <w:t xml:space="preserve"> gibi nedenlerle </w:t>
      </w:r>
      <w:r w:rsidRPr="00580D34">
        <w:rPr>
          <w:rFonts w:ascii="Times New Roman" w:hAnsi="Times New Roman" w:cs="Times New Roman"/>
          <w:sz w:val="24"/>
          <w:szCs w:val="24"/>
        </w:rPr>
        <w:t>çalışanların</w:t>
      </w:r>
      <w:r w:rsidR="00F25232" w:rsidRPr="00580D34">
        <w:rPr>
          <w:rFonts w:ascii="Times New Roman" w:hAnsi="Times New Roman" w:cs="Times New Roman"/>
          <w:sz w:val="24"/>
          <w:szCs w:val="24"/>
        </w:rPr>
        <w:t xml:space="preserve"> </w:t>
      </w:r>
      <w:r w:rsidRPr="00580D34">
        <w:rPr>
          <w:rFonts w:ascii="Times New Roman" w:hAnsi="Times New Roman" w:cs="Times New Roman"/>
          <w:sz w:val="24"/>
          <w:szCs w:val="24"/>
        </w:rPr>
        <w:t>kişisel</w:t>
      </w:r>
      <w:r w:rsidR="00F25232" w:rsidRPr="00580D34">
        <w:rPr>
          <w:rFonts w:ascii="Times New Roman" w:hAnsi="Times New Roman" w:cs="Times New Roman"/>
          <w:sz w:val="24"/>
          <w:szCs w:val="24"/>
        </w:rPr>
        <w:t xml:space="preserve"> verilerini </w:t>
      </w:r>
      <w:r w:rsidRPr="00580D34">
        <w:rPr>
          <w:rFonts w:ascii="Times New Roman" w:hAnsi="Times New Roman" w:cs="Times New Roman"/>
          <w:sz w:val="24"/>
          <w:szCs w:val="24"/>
        </w:rPr>
        <w:t>işleme</w:t>
      </w:r>
      <w:r w:rsidR="00F25232" w:rsidRPr="00580D34">
        <w:rPr>
          <w:rFonts w:ascii="Times New Roman" w:hAnsi="Times New Roman" w:cs="Times New Roman"/>
          <w:sz w:val="24"/>
          <w:szCs w:val="24"/>
        </w:rPr>
        <w:t xml:space="preserve"> faaliyeti yapılabilmektedir. Ancak, bu durumda da </w:t>
      </w:r>
      <w:r w:rsidRPr="00580D34">
        <w:rPr>
          <w:rFonts w:ascii="Times New Roman" w:hAnsi="Times New Roman" w:cs="Times New Roman"/>
          <w:sz w:val="24"/>
          <w:szCs w:val="24"/>
        </w:rPr>
        <w:t>çalışanların</w:t>
      </w:r>
      <w:r w:rsidR="00F25232" w:rsidRPr="00580D34">
        <w:rPr>
          <w:rFonts w:ascii="Times New Roman" w:hAnsi="Times New Roman" w:cs="Times New Roman"/>
          <w:sz w:val="24"/>
          <w:szCs w:val="24"/>
        </w:rPr>
        <w:t xml:space="preserve"> temel hak ve </w:t>
      </w:r>
      <w:r>
        <w:rPr>
          <w:rFonts w:ascii="Times New Roman" w:hAnsi="Times New Roman" w:cs="Times New Roman"/>
          <w:sz w:val="24"/>
          <w:szCs w:val="24"/>
        </w:rPr>
        <w:t>özgürlüklerine</w:t>
      </w:r>
      <w:r w:rsidR="00F25232" w:rsidRPr="00580D34">
        <w:rPr>
          <w:rFonts w:ascii="Times New Roman" w:hAnsi="Times New Roman" w:cs="Times New Roman"/>
          <w:sz w:val="24"/>
          <w:szCs w:val="24"/>
        </w:rPr>
        <w:t xml:space="preserve"> zarar verilmemesine </w:t>
      </w:r>
      <w:r w:rsidRPr="00580D34">
        <w:rPr>
          <w:rFonts w:ascii="Times New Roman" w:hAnsi="Times New Roman" w:cs="Times New Roman"/>
          <w:sz w:val="24"/>
          <w:szCs w:val="24"/>
        </w:rPr>
        <w:t>büyük</w:t>
      </w:r>
      <w:r w:rsidR="00F25232" w:rsidRPr="00580D34">
        <w:rPr>
          <w:rFonts w:ascii="Times New Roman" w:hAnsi="Times New Roman" w:cs="Times New Roman"/>
          <w:sz w:val="24"/>
          <w:szCs w:val="24"/>
        </w:rPr>
        <w:t xml:space="preserve"> bir </w:t>
      </w:r>
      <w:r w:rsidRPr="00580D34">
        <w:rPr>
          <w:rFonts w:ascii="Times New Roman" w:hAnsi="Times New Roman" w:cs="Times New Roman"/>
          <w:sz w:val="24"/>
          <w:szCs w:val="24"/>
        </w:rPr>
        <w:t>özen</w:t>
      </w:r>
      <w:r w:rsidR="00F25232" w:rsidRPr="00580D34">
        <w:rPr>
          <w:rFonts w:ascii="Times New Roman" w:hAnsi="Times New Roman" w:cs="Times New Roman"/>
          <w:sz w:val="24"/>
          <w:szCs w:val="24"/>
        </w:rPr>
        <w:t xml:space="preserve"> </w:t>
      </w:r>
      <w:r w:rsidRPr="00580D34">
        <w:rPr>
          <w:rFonts w:ascii="Times New Roman" w:hAnsi="Times New Roman" w:cs="Times New Roman"/>
          <w:sz w:val="24"/>
          <w:szCs w:val="24"/>
        </w:rPr>
        <w:t>gösterilmektedir</w:t>
      </w:r>
      <w:r w:rsidR="00F25232" w:rsidRPr="00580D34">
        <w:rPr>
          <w:rFonts w:ascii="Times New Roman" w:hAnsi="Times New Roman" w:cs="Times New Roman"/>
          <w:sz w:val="24"/>
          <w:szCs w:val="24"/>
        </w:rPr>
        <w:t>.</w:t>
      </w:r>
    </w:p>
    <w:p w14:paraId="2A32C2BF" w14:textId="41F68857" w:rsidR="00F25232" w:rsidRPr="00580D34" w:rsidRDefault="00580D34" w:rsidP="00F25232">
      <w:pPr>
        <w:pStyle w:val="ListeParagraf"/>
        <w:numPr>
          <w:ilvl w:val="0"/>
          <w:numId w:val="8"/>
        </w:numPr>
        <w:spacing w:line="360" w:lineRule="auto"/>
        <w:jc w:val="both"/>
        <w:rPr>
          <w:rFonts w:ascii="Times New Roman" w:hAnsi="Times New Roman" w:cs="Times New Roman"/>
          <w:sz w:val="24"/>
          <w:szCs w:val="24"/>
        </w:rPr>
      </w:pPr>
      <w:r w:rsidRPr="00580D34">
        <w:rPr>
          <w:rFonts w:ascii="Times New Roman" w:hAnsi="Times New Roman" w:cs="Times New Roman"/>
          <w:sz w:val="24"/>
          <w:szCs w:val="24"/>
        </w:rPr>
        <w:t>İ</w:t>
      </w:r>
      <w:r>
        <w:rPr>
          <w:rFonts w:ascii="Times New Roman" w:hAnsi="Times New Roman" w:cs="Times New Roman"/>
          <w:sz w:val="24"/>
          <w:szCs w:val="24"/>
        </w:rPr>
        <w:t>ş</w:t>
      </w:r>
      <w:r w:rsidRPr="00580D34">
        <w:rPr>
          <w:rFonts w:ascii="Times New Roman" w:hAnsi="Times New Roman" w:cs="Times New Roman"/>
          <w:sz w:val="24"/>
          <w:szCs w:val="24"/>
        </w:rPr>
        <w:t>lenmekte</w:t>
      </w:r>
      <w:r w:rsidR="00F25232" w:rsidRPr="00580D34">
        <w:rPr>
          <w:rFonts w:ascii="Times New Roman" w:hAnsi="Times New Roman" w:cs="Times New Roman"/>
          <w:sz w:val="24"/>
          <w:szCs w:val="24"/>
        </w:rPr>
        <w:t xml:space="preserve"> olan </w:t>
      </w:r>
      <w:r w:rsidRPr="00580D34">
        <w:rPr>
          <w:rFonts w:ascii="Times New Roman" w:hAnsi="Times New Roman" w:cs="Times New Roman"/>
          <w:sz w:val="24"/>
          <w:szCs w:val="24"/>
        </w:rPr>
        <w:t>çalışanların</w:t>
      </w:r>
      <w:r w:rsidR="00F25232" w:rsidRPr="00580D34">
        <w:rPr>
          <w:rFonts w:ascii="Times New Roman" w:hAnsi="Times New Roman" w:cs="Times New Roman"/>
          <w:sz w:val="24"/>
          <w:szCs w:val="24"/>
        </w:rPr>
        <w:t xml:space="preserve"> </w:t>
      </w:r>
      <w:r w:rsidRPr="00580D34">
        <w:rPr>
          <w:rFonts w:ascii="Times New Roman" w:hAnsi="Times New Roman" w:cs="Times New Roman"/>
          <w:sz w:val="24"/>
          <w:szCs w:val="24"/>
        </w:rPr>
        <w:t>kişisel</w:t>
      </w:r>
      <w:r w:rsidR="00F25232" w:rsidRPr="00580D34">
        <w:rPr>
          <w:rFonts w:ascii="Times New Roman" w:hAnsi="Times New Roman" w:cs="Times New Roman"/>
          <w:sz w:val="24"/>
          <w:szCs w:val="24"/>
        </w:rPr>
        <w:t xml:space="preserve"> verilerinin </w:t>
      </w:r>
      <w:r w:rsidRPr="00580D34">
        <w:rPr>
          <w:rFonts w:ascii="Times New Roman" w:hAnsi="Times New Roman" w:cs="Times New Roman"/>
          <w:sz w:val="24"/>
          <w:szCs w:val="24"/>
        </w:rPr>
        <w:t>büyük</w:t>
      </w:r>
      <w:r w:rsidR="00F25232" w:rsidRPr="00580D34">
        <w:rPr>
          <w:rFonts w:ascii="Times New Roman" w:hAnsi="Times New Roman" w:cs="Times New Roman"/>
          <w:sz w:val="24"/>
          <w:szCs w:val="24"/>
        </w:rPr>
        <w:t xml:space="preserve"> bir </w:t>
      </w:r>
      <w:r>
        <w:rPr>
          <w:rFonts w:ascii="Times New Roman" w:hAnsi="Times New Roman" w:cs="Times New Roman"/>
          <w:sz w:val="24"/>
          <w:szCs w:val="24"/>
        </w:rPr>
        <w:t>çoğunluğu</w:t>
      </w:r>
      <w:r w:rsidR="00F25232" w:rsidRPr="00580D34">
        <w:rPr>
          <w:rFonts w:ascii="Times New Roman" w:hAnsi="Times New Roman" w:cs="Times New Roman"/>
          <w:sz w:val="24"/>
          <w:szCs w:val="24"/>
        </w:rPr>
        <w:t xml:space="preserve"> </w:t>
      </w:r>
      <w:r w:rsidRPr="00580D34">
        <w:rPr>
          <w:rFonts w:ascii="Times New Roman" w:hAnsi="Times New Roman" w:cs="Times New Roman"/>
          <w:sz w:val="24"/>
          <w:szCs w:val="24"/>
        </w:rPr>
        <w:t>çalışanlar</w:t>
      </w:r>
      <w:r w:rsidR="00F25232" w:rsidRPr="00580D34">
        <w:rPr>
          <w:rFonts w:ascii="Times New Roman" w:hAnsi="Times New Roman" w:cs="Times New Roman"/>
          <w:sz w:val="24"/>
          <w:szCs w:val="24"/>
        </w:rPr>
        <w:t xml:space="preserve"> tarafından </w:t>
      </w:r>
      <w:r>
        <w:rPr>
          <w:rFonts w:ascii="Times New Roman" w:hAnsi="Times New Roman" w:cs="Times New Roman"/>
          <w:sz w:val="24"/>
          <w:szCs w:val="24"/>
        </w:rPr>
        <w:t>Birliğe</w:t>
      </w:r>
      <w:r w:rsidR="00F25232" w:rsidRPr="00580D34">
        <w:rPr>
          <w:rFonts w:ascii="Times New Roman" w:hAnsi="Times New Roman" w:cs="Times New Roman"/>
          <w:sz w:val="24"/>
          <w:szCs w:val="24"/>
        </w:rPr>
        <w:t xml:space="preserve"> verilen bilgilerden elde edilmektedir. Yine bazı durumlarda, </w:t>
      </w:r>
      <w:r w:rsidR="002C1384">
        <w:rPr>
          <w:rFonts w:ascii="Times New Roman" w:hAnsi="Times New Roman" w:cs="Times New Roman"/>
          <w:sz w:val="24"/>
          <w:szCs w:val="24"/>
        </w:rPr>
        <w:t>Şirket</w:t>
      </w:r>
      <w:r w:rsidR="00F25232" w:rsidRPr="00580D34">
        <w:rPr>
          <w:rFonts w:ascii="Times New Roman" w:hAnsi="Times New Roman" w:cs="Times New Roman"/>
          <w:sz w:val="24"/>
          <w:szCs w:val="24"/>
        </w:rPr>
        <w:t xml:space="preserve"> </w:t>
      </w:r>
      <w:r w:rsidRPr="00580D34">
        <w:rPr>
          <w:rFonts w:ascii="Times New Roman" w:hAnsi="Times New Roman" w:cs="Times New Roman"/>
          <w:sz w:val="24"/>
          <w:szCs w:val="24"/>
        </w:rPr>
        <w:t>yöneticileri</w:t>
      </w:r>
      <w:r w:rsidR="00F25232" w:rsidRPr="00580D34">
        <w:rPr>
          <w:rFonts w:ascii="Times New Roman" w:hAnsi="Times New Roman" w:cs="Times New Roman"/>
          <w:sz w:val="24"/>
          <w:szCs w:val="24"/>
        </w:rPr>
        <w:t xml:space="preserve"> gibi </w:t>
      </w:r>
      <w:r w:rsidRPr="00580D34">
        <w:rPr>
          <w:rFonts w:ascii="Times New Roman" w:hAnsi="Times New Roman" w:cs="Times New Roman"/>
          <w:sz w:val="24"/>
          <w:szCs w:val="24"/>
        </w:rPr>
        <w:t>iç</w:t>
      </w:r>
      <w:r w:rsidR="00F25232" w:rsidRPr="00580D34">
        <w:rPr>
          <w:rFonts w:ascii="Times New Roman" w:hAnsi="Times New Roman" w:cs="Times New Roman"/>
          <w:sz w:val="24"/>
          <w:szCs w:val="24"/>
        </w:rPr>
        <w:t xml:space="preserve"> kaynaklardan veya </w:t>
      </w:r>
      <w:r w:rsidRPr="00580D34">
        <w:rPr>
          <w:rFonts w:ascii="Times New Roman" w:hAnsi="Times New Roman" w:cs="Times New Roman"/>
          <w:sz w:val="24"/>
          <w:szCs w:val="24"/>
        </w:rPr>
        <w:t>çalışanların</w:t>
      </w:r>
      <w:r w:rsidR="00F25232" w:rsidRPr="00580D34">
        <w:rPr>
          <w:rFonts w:ascii="Times New Roman" w:hAnsi="Times New Roman" w:cs="Times New Roman"/>
          <w:sz w:val="24"/>
          <w:szCs w:val="24"/>
        </w:rPr>
        <w:t xml:space="preserve"> referanslarından veya </w:t>
      </w:r>
      <w:r w:rsidRPr="00580D34">
        <w:rPr>
          <w:rFonts w:ascii="Times New Roman" w:hAnsi="Times New Roman" w:cs="Times New Roman"/>
          <w:sz w:val="24"/>
          <w:szCs w:val="24"/>
        </w:rPr>
        <w:t>çalışma</w:t>
      </w:r>
      <w:r w:rsidR="00F25232" w:rsidRPr="00580D34">
        <w:rPr>
          <w:rFonts w:ascii="Times New Roman" w:hAnsi="Times New Roman" w:cs="Times New Roman"/>
          <w:sz w:val="24"/>
          <w:szCs w:val="24"/>
        </w:rPr>
        <w:t xml:space="preserve"> hayatı gereklilikleri nedeniyle kamu kurum ve </w:t>
      </w:r>
      <w:r w:rsidRPr="00580D34">
        <w:rPr>
          <w:rFonts w:ascii="Times New Roman" w:hAnsi="Times New Roman" w:cs="Times New Roman"/>
          <w:sz w:val="24"/>
          <w:szCs w:val="24"/>
        </w:rPr>
        <w:t>kuruluşları</w:t>
      </w:r>
      <w:r>
        <w:rPr>
          <w:rFonts w:ascii="Times New Roman" w:hAnsi="Times New Roman" w:cs="Times New Roman"/>
          <w:sz w:val="24"/>
          <w:szCs w:val="24"/>
        </w:rPr>
        <w:t xml:space="preserve"> </w:t>
      </w:r>
      <w:r w:rsidR="00F25232" w:rsidRPr="00580D34">
        <w:rPr>
          <w:rFonts w:ascii="Times New Roman" w:hAnsi="Times New Roman" w:cs="Times New Roman"/>
          <w:sz w:val="24"/>
          <w:szCs w:val="24"/>
        </w:rPr>
        <w:t xml:space="preserve">tarafından tesis </w:t>
      </w:r>
      <w:r w:rsidRPr="00580D34">
        <w:rPr>
          <w:rFonts w:ascii="Times New Roman" w:hAnsi="Times New Roman" w:cs="Times New Roman"/>
          <w:sz w:val="24"/>
          <w:szCs w:val="24"/>
        </w:rPr>
        <w:t>edilmi</w:t>
      </w:r>
      <w:r>
        <w:rPr>
          <w:rFonts w:ascii="Times New Roman" w:hAnsi="Times New Roman" w:cs="Times New Roman"/>
          <w:sz w:val="24"/>
          <w:szCs w:val="24"/>
        </w:rPr>
        <w:t>ş</w:t>
      </w:r>
      <w:r w:rsidR="00F25232" w:rsidRPr="00580D34">
        <w:rPr>
          <w:rFonts w:ascii="Times New Roman" w:hAnsi="Times New Roman" w:cs="Times New Roman"/>
          <w:sz w:val="24"/>
          <w:szCs w:val="24"/>
        </w:rPr>
        <w:t xml:space="preserve"> olan sistemlerdeki verilerden de </w:t>
      </w:r>
      <w:r w:rsidRPr="00580D34">
        <w:rPr>
          <w:rFonts w:ascii="Times New Roman" w:hAnsi="Times New Roman" w:cs="Times New Roman"/>
          <w:sz w:val="24"/>
          <w:szCs w:val="24"/>
        </w:rPr>
        <w:t>çalışanların</w:t>
      </w:r>
      <w:r w:rsidR="00F25232" w:rsidRPr="00580D34">
        <w:rPr>
          <w:rFonts w:ascii="Times New Roman" w:hAnsi="Times New Roman" w:cs="Times New Roman"/>
          <w:sz w:val="24"/>
          <w:szCs w:val="24"/>
        </w:rPr>
        <w:t xml:space="preserve"> </w:t>
      </w:r>
      <w:r w:rsidRPr="00580D34">
        <w:rPr>
          <w:rFonts w:ascii="Times New Roman" w:hAnsi="Times New Roman" w:cs="Times New Roman"/>
          <w:sz w:val="24"/>
          <w:szCs w:val="24"/>
        </w:rPr>
        <w:t>kişisel</w:t>
      </w:r>
      <w:r w:rsidR="00F25232" w:rsidRPr="00580D34">
        <w:rPr>
          <w:rFonts w:ascii="Times New Roman" w:hAnsi="Times New Roman" w:cs="Times New Roman"/>
          <w:sz w:val="24"/>
          <w:szCs w:val="24"/>
        </w:rPr>
        <w:t xml:space="preserve"> verileri </w:t>
      </w:r>
      <w:r w:rsidR="002C1384">
        <w:rPr>
          <w:rFonts w:ascii="Times New Roman" w:hAnsi="Times New Roman" w:cs="Times New Roman"/>
          <w:sz w:val="24"/>
          <w:szCs w:val="24"/>
        </w:rPr>
        <w:t>Şirketimize</w:t>
      </w:r>
      <w:r>
        <w:rPr>
          <w:rFonts w:ascii="Times New Roman" w:hAnsi="Times New Roman" w:cs="Times New Roman"/>
          <w:sz w:val="24"/>
          <w:szCs w:val="24"/>
        </w:rPr>
        <w:t xml:space="preserve"> </w:t>
      </w:r>
      <w:r w:rsidR="00F25232" w:rsidRPr="00580D34">
        <w:rPr>
          <w:rFonts w:ascii="Times New Roman" w:hAnsi="Times New Roman" w:cs="Times New Roman"/>
          <w:sz w:val="24"/>
          <w:szCs w:val="24"/>
        </w:rPr>
        <w:t>gelebilmektedir.</w:t>
      </w:r>
    </w:p>
    <w:p w14:paraId="7A648769" w14:textId="5C19F067" w:rsidR="00F25232" w:rsidRPr="00580D34" w:rsidRDefault="00580D34" w:rsidP="00F25232">
      <w:pPr>
        <w:pStyle w:val="ListeParagraf"/>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Pr="00580D34">
        <w:rPr>
          <w:rFonts w:ascii="Times New Roman" w:hAnsi="Times New Roman" w:cs="Times New Roman"/>
          <w:sz w:val="24"/>
          <w:szCs w:val="24"/>
        </w:rPr>
        <w:t>şlenmekte</w:t>
      </w:r>
      <w:r w:rsidR="00F25232" w:rsidRPr="00580D34">
        <w:rPr>
          <w:rFonts w:ascii="Times New Roman" w:hAnsi="Times New Roman" w:cs="Times New Roman"/>
          <w:sz w:val="24"/>
          <w:szCs w:val="24"/>
        </w:rPr>
        <w:t xml:space="preserve"> olan </w:t>
      </w:r>
      <w:r w:rsidRPr="00580D34">
        <w:rPr>
          <w:rFonts w:ascii="Times New Roman" w:hAnsi="Times New Roman" w:cs="Times New Roman"/>
          <w:sz w:val="24"/>
          <w:szCs w:val="24"/>
        </w:rPr>
        <w:t>çalışanların</w:t>
      </w:r>
      <w:r w:rsidR="00F25232" w:rsidRPr="00580D34">
        <w:rPr>
          <w:rFonts w:ascii="Times New Roman" w:hAnsi="Times New Roman" w:cs="Times New Roman"/>
          <w:sz w:val="24"/>
          <w:szCs w:val="24"/>
        </w:rPr>
        <w:t xml:space="preserve"> </w:t>
      </w:r>
      <w:r w:rsidRPr="00580D34">
        <w:rPr>
          <w:rFonts w:ascii="Times New Roman" w:hAnsi="Times New Roman" w:cs="Times New Roman"/>
          <w:sz w:val="24"/>
          <w:szCs w:val="24"/>
        </w:rPr>
        <w:t>kişisel</w:t>
      </w:r>
      <w:r w:rsidR="00F25232" w:rsidRPr="00580D34">
        <w:rPr>
          <w:rFonts w:ascii="Times New Roman" w:hAnsi="Times New Roman" w:cs="Times New Roman"/>
          <w:sz w:val="24"/>
          <w:szCs w:val="24"/>
        </w:rPr>
        <w:t xml:space="preserve"> verileri, </w:t>
      </w:r>
      <w:r w:rsidRPr="00580D34">
        <w:rPr>
          <w:rFonts w:ascii="Times New Roman" w:hAnsi="Times New Roman" w:cs="Times New Roman"/>
          <w:sz w:val="24"/>
          <w:szCs w:val="24"/>
        </w:rPr>
        <w:t>başvuru</w:t>
      </w:r>
      <w:r w:rsidR="00F25232" w:rsidRPr="00580D34">
        <w:rPr>
          <w:rFonts w:ascii="Times New Roman" w:hAnsi="Times New Roman" w:cs="Times New Roman"/>
          <w:sz w:val="24"/>
          <w:szCs w:val="24"/>
        </w:rPr>
        <w:t xml:space="preserve"> </w:t>
      </w:r>
      <w:r>
        <w:rPr>
          <w:rFonts w:ascii="Times New Roman" w:hAnsi="Times New Roman" w:cs="Times New Roman"/>
          <w:sz w:val="24"/>
          <w:szCs w:val="24"/>
        </w:rPr>
        <w:t>formları</w:t>
      </w:r>
      <w:r w:rsidR="00F25232" w:rsidRPr="00580D34">
        <w:rPr>
          <w:rFonts w:ascii="Times New Roman" w:hAnsi="Times New Roman" w:cs="Times New Roman"/>
          <w:sz w:val="24"/>
          <w:szCs w:val="24"/>
        </w:rPr>
        <w:t xml:space="preserve"> ve </w:t>
      </w:r>
      <w:r w:rsidRPr="00580D34">
        <w:rPr>
          <w:rFonts w:ascii="Times New Roman" w:hAnsi="Times New Roman" w:cs="Times New Roman"/>
          <w:sz w:val="24"/>
          <w:szCs w:val="24"/>
        </w:rPr>
        <w:t>çalışanların</w:t>
      </w:r>
      <w:r w:rsidR="00F25232" w:rsidRPr="00580D34">
        <w:rPr>
          <w:rFonts w:ascii="Times New Roman" w:hAnsi="Times New Roman" w:cs="Times New Roman"/>
          <w:sz w:val="24"/>
          <w:szCs w:val="24"/>
        </w:rPr>
        <w:t xml:space="preserve"> referansları, iş </w:t>
      </w:r>
      <w:r w:rsidRPr="00580D34">
        <w:rPr>
          <w:rFonts w:ascii="Times New Roman" w:hAnsi="Times New Roman" w:cs="Times New Roman"/>
          <w:sz w:val="24"/>
          <w:szCs w:val="24"/>
        </w:rPr>
        <w:t>sözleşmeleri</w:t>
      </w:r>
      <w:r>
        <w:rPr>
          <w:rFonts w:ascii="Times New Roman" w:hAnsi="Times New Roman" w:cs="Times New Roman"/>
          <w:sz w:val="24"/>
          <w:szCs w:val="24"/>
        </w:rPr>
        <w:t xml:space="preserve"> </w:t>
      </w:r>
      <w:r w:rsidR="00F25232" w:rsidRPr="00580D34">
        <w:rPr>
          <w:rFonts w:ascii="Times New Roman" w:hAnsi="Times New Roman" w:cs="Times New Roman"/>
          <w:sz w:val="24"/>
          <w:szCs w:val="24"/>
        </w:rPr>
        <w:t xml:space="preserve">ve </w:t>
      </w:r>
      <w:r w:rsidRPr="00580D34">
        <w:rPr>
          <w:rFonts w:ascii="Times New Roman" w:hAnsi="Times New Roman" w:cs="Times New Roman"/>
          <w:sz w:val="24"/>
          <w:szCs w:val="24"/>
        </w:rPr>
        <w:t>değişiklikleri</w:t>
      </w:r>
      <w:r w:rsidR="00F25232" w:rsidRPr="00580D34">
        <w:rPr>
          <w:rFonts w:ascii="Times New Roman" w:hAnsi="Times New Roman" w:cs="Times New Roman"/>
          <w:sz w:val="24"/>
          <w:szCs w:val="24"/>
        </w:rPr>
        <w:t xml:space="preserve">, </w:t>
      </w:r>
      <w:r w:rsidRPr="00580D34">
        <w:rPr>
          <w:rFonts w:ascii="Times New Roman" w:hAnsi="Times New Roman" w:cs="Times New Roman"/>
          <w:sz w:val="24"/>
          <w:szCs w:val="24"/>
        </w:rPr>
        <w:t>çalışanların</w:t>
      </w:r>
      <w:r w:rsidR="00F25232" w:rsidRPr="00580D34">
        <w:rPr>
          <w:rFonts w:ascii="Times New Roman" w:hAnsi="Times New Roman" w:cs="Times New Roman"/>
          <w:sz w:val="24"/>
          <w:szCs w:val="24"/>
        </w:rPr>
        <w:t xml:space="preserve"> </w:t>
      </w:r>
      <w:r w:rsidRPr="00580D34">
        <w:rPr>
          <w:rFonts w:ascii="Times New Roman" w:hAnsi="Times New Roman" w:cs="Times New Roman"/>
          <w:sz w:val="24"/>
          <w:szCs w:val="24"/>
        </w:rPr>
        <w:t>iletişim</w:t>
      </w:r>
      <w:r w:rsidR="00F25232" w:rsidRPr="00580D34">
        <w:rPr>
          <w:rFonts w:ascii="Times New Roman" w:hAnsi="Times New Roman" w:cs="Times New Roman"/>
          <w:sz w:val="24"/>
          <w:szCs w:val="24"/>
        </w:rPr>
        <w:t xml:space="preserve"> bilgileri, bordro </w:t>
      </w:r>
      <w:r w:rsidRPr="00580D34">
        <w:rPr>
          <w:rFonts w:ascii="Times New Roman" w:hAnsi="Times New Roman" w:cs="Times New Roman"/>
          <w:sz w:val="24"/>
          <w:szCs w:val="24"/>
        </w:rPr>
        <w:t>için</w:t>
      </w:r>
      <w:r w:rsidR="00F25232" w:rsidRPr="00580D34">
        <w:rPr>
          <w:rFonts w:ascii="Times New Roman" w:hAnsi="Times New Roman" w:cs="Times New Roman"/>
          <w:sz w:val="24"/>
          <w:szCs w:val="24"/>
        </w:rPr>
        <w:t xml:space="preserve"> gerekli olan bilgiler, acil durumlarda </w:t>
      </w:r>
      <w:r w:rsidRPr="00580D34">
        <w:rPr>
          <w:rFonts w:ascii="Times New Roman" w:hAnsi="Times New Roman" w:cs="Times New Roman"/>
          <w:sz w:val="24"/>
          <w:szCs w:val="24"/>
        </w:rPr>
        <w:t>iletişim</w:t>
      </w:r>
      <w:r w:rsidR="00F25232" w:rsidRPr="00580D34">
        <w:rPr>
          <w:rFonts w:ascii="Times New Roman" w:hAnsi="Times New Roman" w:cs="Times New Roman"/>
          <w:sz w:val="24"/>
          <w:szCs w:val="24"/>
        </w:rPr>
        <w:t xml:space="preserve"> kurulacak </w:t>
      </w:r>
      <w:r w:rsidRPr="00580D34">
        <w:rPr>
          <w:rFonts w:ascii="Times New Roman" w:hAnsi="Times New Roman" w:cs="Times New Roman"/>
          <w:sz w:val="24"/>
          <w:szCs w:val="24"/>
        </w:rPr>
        <w:t>kişiler</w:t>
      </w:r>
      <w:r w:rsidR="00F25232" w:rsidRPr="00580D34">
        <w:rPr>
          <w:rFonts w:ascii="Times New Roman" w:hAnsi="Times New Roman" w:cs="Times New Roman"/>
          <w:sz w:val="24"/>
          <w:szCs w:val="24"/>
        </w:rPr>
        <w:t xml:space="preserve"> gibi aile veya yakın bilgileri, </w:t>
      </w:r>
      <w:r w:rsidRPr="00580D34">
        <w:rPr>
          <w:rFonts w:ascii="Times New Roman" w:hAnsi="Times New Roman" w:cs="Times New Roman"/>
          <w:sz w:val="24"/>
          <w:szCs w:val="24"/>
        </w:rPr>
        <w:t>çalışanların</w:t>
      </w:r>
      <w:r w:rsidR="00F25232" w:rsidRPr="00580D34">
        <w:rPr>
          <w:rFonts w:ascii="Times New Roman" w:hAnsi="Times New Roman" w:cs="Times New Roman"/>
          <w:sz w:val="24"/>
          <w:szCs w:val="24"/>
        </w:rPr>
        <w:t xml:space="preserve"> </w:t>
      </w:r>
      <w:r w:rsidRPr="00580D34">
        <w:rPr>
          <w:rFonts w:ascii="Times New Roman" w:hAnsi="Times New Roman" w:cs="Times New Roman"/>
          <w:sz w:val="24"/>
          <w:szCs w:val="24"/>
        </w:rPr>
        <w:t>eğitim</w:t>
      </w:r>
      <w:r w:rsidR="00F25232" w:rsidRPr="00580D34">
        <w:rPr>
          <w:rFonts w:ascii="Times New Roman" w:hAnsi="Times New Roman" w:cs="Times New Roman"/>
          <w:sz w:val="24"/>
          <w:szCs w:val="24"/>
        </w:rPr>
        <w:t xml:space="preserve"> kayıtları, performans </w:t>
      </w:r>
      <w:r w:rsidRPr="00580D34">
        <w:rPr>
          <w:rFonts w:ascii="Times New Roman" w:hAnsi="Times New Roman" w:cs="Times New Roman"/>
          <w:sz w:val="24"/>
          <w:szCs w:val="24"/>
        </w:rPr>
        <w:t>değerlendirme</w:t>
      </w:r>
      <w:r w:rsidR="00F25232" w:rsidRPr="00580D34">
        <w:rPr>
          <w:rFonts w:ascii="Times New Roman" w:hAnsi="Times New Roman" w:cs="Times New Roman"/>
          <w:sz w:val="24"/>
          <w:szCs w:val="24"/>
        </w:rPr>
        <w:t xml:space="preserve"> kayıtları, disiplin kayıtları, kamera kayıtları gibi bilgilerden </w:t>
      </w:r>
      <w:r w:rsidRPr="00580D34">
        <w:rPr>
          <w:rFonts w:ascii="Times New Roman" w:hAnsi="Times New Roman" w:cs="Times New Roman"/>
          <w:sz w:val="24"/>
          <w:szCs w:val="24"/>
        </w:rPr>
        <w:t>oluşmaktadır</w:t>
      </w:r>
      <w:r w:rsidR="00F25232" w:rsidRPr="00580D34">
        <w:rPr>
          <w:rFonts w:ascii="Times New Roman" w:hAnsi="Times New Roman" w:cs="Times New Roman"/>
          <w:sz w:val="24"/>
          <w:szCs w:val="24"/>
        </w:rPr>
        <w:t>.</w:t>
      </w:r>
    </w:p>
    <w:p w14:paraId="425BEF75" w14:textId="2C519132" w:rsidR="00F25232" w:rsidRPr="00580D34" w:rsidRDefault="00F72942" w:rsidP="00580D34">
      <w:pPr>
        <w:pStyle w:val="ListeParagraf"/>
        <w:numPr>
          <w:ilvl w:val="0"/>
          <w:numId w:val="8"/>
        </w:numPr>
        <w:spacing w:line="360" w:lineRule="auto"/>
        <w:jc w:val="both"/>
        <w:rPr>
          <w:rFonts w:ascii="Times New Roman" w:hAnsi="Times New Roman" w:cs="Times New Roman"/>
          <w:sz w:val="24"/>
          <w:szCs w:val="24"/>
        </w:rPr>
      </w:pPr>
      <w:r w:rsidRPr="00580D34">
        <w:rPr>
          <w:rFonts w:ascii="Times New Roman" w:hAnsi="Times New Roman" w:cs="Times New Roman"/>
          <w:sz w:val="24"/>
          <w:szCs w:val="24"/>
        </w:rPr>
        <w:t>Çalışanların</w:t>
      </w:r>
      <w:r w:rsidR="00F25232" w:rsidRPr="00580D34">
        <w:rPr>
          <w:rFonts w:ascii="Times New Roman" w:hAnsi="Times New Roman" w:cs="Times New Roman"/>
          <w:sz w:val="24"/>
          <w:szCs w:val="24"/>
        </w:rPr>
        <w:t xml:space="preserve"> </w:t>
      </w:r>
      <w:r w:rsidR="00580D34" w:rsidRPr="00580D34">
        <w:rPr>
          <w:rFonts w:ascii="Times New Roman" w:hAnsi="Times New Roman" w:cs="Times New Roman"/>
          <w:sz w:val="24"/>
          <w:szCs w:val="24"/>
        </w:rPr>
        <w:t>sağlık</w:t>
      </w:r>
      <w:r w:rsidR="00F25232" w:rsidRPr="00580D34">
        <w:rPr>
          <w:rFonts w:ascii="Times New Roman" w:hAnsi="Times New Roman" w:cs="Times New Roman"/>
          <w:sz w:val="24"/>
          <w:szCs w:val="24"/>
        </w:rPr>
        <w:t xml:space="preserve"> bilgileri de </w:t>
      </w:r>
      <w:r w:rsidR="00580D34" w:rsidRPr="00580D34">
        <w:rPr>
          <w:rFonts w:ascii="Times New Roman" w:hAnsi="Times New Roman" w:cs="Times New Roman"/>
          <w:sz w:val="24"/>
          <w:szCs w:val="24"/>
        </w:rPr>
        <w:t>işlenen</w:t>
      </w:r>
      <w:r w:rsidR="00F25232" w:rsidRPr="00580D34">
        <w:rPr>
          <w:rFonts w:ascii="Times New Roman" w:hAnsi="Times New Roman" w:cs="Times New Roman"/>
          <w:sz w:val="24"/>
          <w:szCs w:val="24"/>
        </w:rPr>
        <w:t xml:space="preserve"> </w:t>
      </w:r>
      <w:r w:rsidR="00580D34" w:rsidRPr="00580D34">
        <w:rPr>
          <w:rFonts w:ascii="Times New Roman" w:hAnsi="Times New Roman" w:cs="Times New Roman"/>
          <w:sz w:val="24"/>
          <w:szCs w:val="24"/>
        </w:rPr>
        <w:t>kişisel</w:t>
      </w:r>
      <w:r w:rsidR="00F25232" w:rsidRPr="00580D34">
        <w:rPr>
          <w:rFonts w:ascii="Times New Roman" w:hAnsi="Times New Roman" w:cs="Times New Roman"/>
          <w:sz w:val="24"/>
          <w:szCs w:val="24"/>
        </w:rPr>
        <w:t xml:space="preserve"> veriler arasında yer almaktadır. </w:t>
      </w:r>
      <w:r w:rsidR="00580D34" w:rsidRPr="00580D34">
        <w:rPr>
          <w:rFonts w:ascii="Times New Roman" w:hAnsi="Times New Roman" w:cs="Times New Roman"/>
          <w:sz w:val="24"/>
          <w:szCs w:val="24"/>
        </w:rPr>
        <w:t>Çalışanların</w:t>
      </w:r>
      <w:r w:rsidR="00F25232" w:rsidRPr="00580D34">
        <w:rPr>
          <w:rFonts w:ascii="Times New Roman" w:hAnsi="Times New Roman" w:cs="Times New Roman"/>
          <w:sz w:val="24"/>
          <w:szCs w:val="24"/>
        </w:rPr>
        <w:t xml:space="preserve"> </w:t>
      </w:r>
      <w:r w:rsidR="00580D34" w:rsidRPr="00580D34">
        <w:rPr>
          <w:rFonts w:ascii="Times New Roman" w:hAnsi="Times New Roman" w:cs="Times New Roman"/>
          <w:sz w:val="24"/>
          <w:szCs w:val="24"/>
        </w:rPr>
        <w:t>sağlık</w:t>
      </w:r>
      <w:r w:rsidR="00F25232" w:rsidRPr="00580D34">
        <w:rPr>
          <w:rFonts w:ascii="Times New Roman" w:hAnsi="Times New Roman" w:cs="Times New Roman"/>
          <w:sz w:val="24"/>
          <w:szCs w:val="24"/>
        </w:rPr>
        <w:t xml:space="preserve"> ve cinsel hayatlarına </w:t>
      </w:r>
      <w:r w:rsidR="00580D34" w:rsidRPr="00580D34">
        <w:rPr>
          <w:rFonts w:ascii="Times New Roman" w:hAnsi="Times New Roman" w:cs="Times New Roman"/>
          <w:sz w:val="24"/>
          <w:szCs w:val="24"/>
        </w:rPr>
        <w:t>ilişkin</w:t>
      </w:r>
      <w:r w:rsidR="00F25232" w:rsidRPr="00580D34">
        <w:rPr>
          <w:rFonts w:ascii="Times New Roman" w:hAnsi="Times New Roman" w:cs="Times New Roman"/>
          <w:sz w:val="24"/>
          <w:szCs w:val="24"/>
        </w:rPr>
        <w:t xml:space="preserve"> bilgiler kural olarak kamu </w:t>
      </w:r>
      <w:r w:rsidR="00580D34" w:rsidRPr="00580D34">
        <w:rPr>
          <w:rFonts w:ascii="Times New Roman" w:hAnsi="Times New Roman" w:cs="Times New Roman"/>
          <w:sz w:val="24"/>
          <w:szCs w:val="24"/>
        </w:rPr>
        <w:t>sağlığının</w:t>
      </w:r>
      <w:r w:rsidR="00F25232" w:rsidRPr="00580D34">
        <w:rPr>
          <w:rFonts w:ascii="Times New Roman" w:hAnsi="Times New Roman" w:cs="Times New Roman"/>
          <w:sz w:val="24"/>
          <w:szCs w:val="24"/>
        </w:rPr>
        <w:t xml:space="preserve"> korunması, koruyucu hekimlik, tıbbi </w:t>
      </w:r>
      <w:r w:rsidR="00580D34" w:rsidRPr="00580D34">
        <w:rPr>
          <w:rFonts w:ascii="Times New Roman" w:hAnsi="Times New Roman" w:cs="Times New Roman"/>
          <w:sz w:val="24"/>
          <w:szCs w:val="24"/>
        </w:rPr>
        <w:t>teşhis</w:t>
      </w:r>
      <w:r w:rsidR="00F25232" w:rsidRPr="00580D34">
        <w:rPr>
          <w:rFonts w:ascii="Times New Roman" w:hAnsi="Times New Roman" w:cs="Times New Roman"/>
          <w:sz w:val="24"/>
          <w:szCs w:val="24"/>
        </w:rPr>
        <w:t xml:space="preserve">, tedavi ve bakım hizmetlerinin </w:t>
      </w:r>
      <w:r w:rsidR="00623504">
        <w:rPr>
          <w:rFonts w:ascii="Times New Roman" w:hAnsi="Times New Roman" w:cs="Times New Roman"/>
          <w:sz w:val="24"/>
          <w:szCs w:val="24"/>
        </w:rPr>
        <w:t>yürütülmesi</w:t>
      </w:r>
      <w:r w:rsidR="00F25232" w:rsidRPr="00580D34">
        <w:rPr>
          <w:rFonts w:ascii="Times New Roman" w:hAnsi="Times New Roman" w:cs="Times New Roman"/>
          <w:sz w:val="24"/>
          <w:szCs w:val="24"/>
        </w:rPr>
        <w:t xml:space="preserve">, </w:t>
      </w:r>
      <w:r w:rsidR="00623504" w:rsidRPr="00580D34">
        <w:rPr>
          <w:rFonts w:ascii="Times New Roman" w:hAnsi="Times New Roman" w:cs="Times New Roman"/>
          <w:sz w:val="24"/>
          <w:szCs w:val="24"/>
        </w:rPr>
        <w:t>sağlık</w:t>
      </w:r>
      <w:r w:rsidR="00F25232" w:rsidRPr="00580D34">
        <w:rPr>
          <w:rFonts w:ascii="Times New Roman" w:hAnsi="Times New Roman" w:cs="Times New Roman"/>
          <w:sz w:val="24"/>
          <w:szCs w:val="24"/>
        </w:rPr>
        <w:t xml:space="preserve"> hizmetleri ile finansmanının planlanması ve </w:t>
      </w:r>
      <w:r w:rsidR="00623504" w:rsidRPr="00580D34">
        <w:rPr>
          <w:rFonts w:ascii="Times New Roman" w:hAnsi="Times New Roman" w:cs="Times New Roman"/>
          <w:sz w:val="24"/>
          <w:szCs w:val="24"/>
        </w:rPr>
        <w:t>yönetimi</w:t>
      </w:r>
      <w:r w:rsidR="00F25232" w:rsidRPr="00580D34">
        <w:rPr>
          <w:rFonts w:ascii="Times New Roman" w:hAnsi="Times New Roman" w:cs="Times New Roman"/>
          <w:sz w:val="24"/>
          <w:szCs w:val="24"/>
        </w:rPr>
        <w:t xml:space="preserve"> amacıyla, sır saklama </w:t>
      </w:r>
      <w:r w:rsidR="00623504">
        <w:rPr>
          <w:rFonts w:ascii="Times New Roman" w:hAnsi="Times New Roman" w:cs="Times New Roman"/>
          <w:sz w:val="24"/>
          <w:szCs w:val="24"/>
        </w:rPr>
        <w:t>yükümlülüğü</w:t>
      </w:r>
      <w:r w:rsidR="00F25232" w:rsidRPr="00580D34">
        <w:rPr>
          <w:rFonts w:ascii="Times New Roman" w:hAnsi="Times New Roman" w:cs="Times New Roman"/>
          <w:sz w:val="24"/>
          <w:szCs w:val="24"/>
        </w:rPr>
        <w:t xml:space="preserve"> altında bulunan </w:t>
      </w:r>
      <w:r w:rsidR="00623504" w:rsidRPr="00580D34">
        <w:rPr>
          <w:rFonts w:ascii="Times New Roman" w:hAnsi="Times New Roman" w:cs="Times New Roman"/>
          <w:sz w:val="24"/>
          <w:szCs w:val="24"/>
        </w:rPr>
        <w:t>kişiler</w:t>
      </w:r>
      <w:r w:rsidR="00F25232" w:rsidRPr="00580D34">
        <w:rPr>
          <w:rFonts w:ascii="Times New Roman" w:hAnsi="Times New Roman" w:cs="Times New Roman"/>
          <w:sz w:val="24"/>
          <w:szCs w:val="24"/>
        </w:rPr>
        <w:t xml:space="preserve"> veya yetkili kurum ve </w:t>
      </w:r>
      <w:r w:rsidR="00623504" w:rsidRPr="00580D34">
        <w:rPr>
          <w:rFonts w:ascii="Times New Roman" w:hAnsi="Times New Roman" w:cs="Times New Roman"/>
          <w:sz w:val="24"/>
          <w:szCs w:val="24"/>
        </w:rPr>
        <w:t>kuruluşlar</w:t>
      </w:r>
      <w:r w:rsidR="00F25232" w:rsidRPr="00580D34">
        <w:rPr>
          <w:rFonts w:ascii="Times New Roman" w:hAnsi="Times New Roman" w:cs="Times New Roman"/>
          <w:sz w:val="24"/>
          <w:szCs w:val="24"/>
        </w:rPr>
        <w:t xml:space="preserve"> tarafından </w:t>
      </w:r>
      <w:r w:rsidR="00623504" w:rsidRPr="00580D34">
        <w:rPr>
          <w:rFonts w:ascii="Times New Roman" w:hAnsi="Times New Roman" w:cs="Times New Roman"/>
          <w:sz w:val="24"/>
          <w:szCs w:val="24"/>
        </w:rPr>
        <w:t>işlenmektedir</w:t>
      </w:r>
      <w:r w:rsidR="00F25232" w:rsidRPr="00580D34">
        <w:rPr>
          <w:rFonts w:ascii="Times New Roman" w:hAnsi="Times New Roman" w:cs="Times New Roman"/>
          <w:sz w:val="24"/>
          <w:szCs w:val="24"/>
        </w:rPr>
        <w:t xml:space="preserve">. Bu kapsamda, </w:t>
      </w:r>
      <w:r w:rsidR="00623504" w:rsidRPr="00580D34">
        <w:rPr>
          <w:rFonts w:ascii="Times New Roman" w:hAnsi="Times New Roman" w:cs="Times New Roman"/>
          <w:sz w:val="24"/>
          <w:szCs w:val="24"/>
        </w:rPr>
        <w:t>çalışanların</w:t>
      </w:r>
      <w:r w:rsidR="00F25232" w:rsidRPr="00580D34">
        <w:rPr>
          <w:rFonts w:ascii="Times New Roman" w:hAnsi="Times New Roman" w:cs="Times New Roman"/>
          <w:sz w:val="24"/>
          <w:szCs w:val="24"/>
        </w:rPr>
        <w:t xml:space="preserve"> </w:t>
      </w:r>
      <w:r w:rsidR="00623504" w:rsidRPr="00580D34">
        <w:rPr>
          <w:rFonts w:ascii="Times New Roman" w:hAnsi="Times New Roman" w:cs="Times New Roman"/>
          <w:sz w:val="24"/>
          <w:szCs w:val="24"/>
        </w:rPr>
        <w:t>sağlık</w:t>
      </w:r>
      <w:r w:rsidR="00F25232" w:rsidRPr="00580D34">
        <w:rPr>
          <w:rFonts w:ascii="Times New Roman" w:hAnsi="Times New Roman" w:cs="Times New Roman"/>
          <w:sz w:val="24"/>
          <w:szCs w:val="24"/>
        </w:rPr>
        <w:t xml:space="preserve"> verileri ve bunlarla ilgili detaylar kural olarak </w:t>
      </w:r>
      <w:r w:rsidR="00623504" w:rsidRPr="00580D34">
        <w:rPr>
          <w:rFonts w:ascii="Times New Roman" w:hAnsi="Times New Roman" w:cs="Times New Roman"/>
          <w:sz w:val="24"/>
          <w:szCs w:val="24"/>
        </w:rPr>
        <w:t>işyeri</w:t>
      </w:r>
      <w:r w:rsidR="00F25232" w:rsidRPr="00580D34">
        <w:rPr>
          <w:rFonts w:ascii="Times New Roman" w:hAnsi="Times New Roman" w:cs="Times New Roman"/>
          <w:sz w:val="24"/>
          <w:szCs w:val="24"/>
        </w:rPr>
        <w:t xml:space="preserve"> hekiminde bulunmaktadır.</w:t>
      </w:r>
    </w:p>
    <w:p w14:paraId="68635759" w14:textId="12BFC211" w:rsidR="00F25232" w:rsidRPr="005A0FF6" w:rsidRDefault="002C1384" w:rsidP="005A0FF6">
      <w:pPr>
        <w:pStyle w:val="ListeParagraf"/>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Şirketimizin</w:t>
      </w:r>
      <w:r w:rsidR="00F25232" w:rsidRPr="005A0FF6">
        <w:rPr>
          <w:rFonts w:ascii="Times New Roman" w:hAnsi="Times New Roman" w:cs="Times New Roman"/>
          <w:sz w:val="24"/>
          <w:szCs w:val="24"/>
        </w:rPr>
        <w:t xml:space="preserve"> insan kaynakları politikalarının </w:t>
      </w:r>
      <w:r w:rsidR="005A0FF6">
        <w:rPr>
          <w:rFonts w:ascii="Times New Roman" w:hAnsi="Times New Roman" w:cs="Times New Roman"/>
          <w:sz w:val="24"/>
          <w:szCs w:val="24"/>
        </w:rPr>
        <w:t>yürütülmesinin</w:t>
      </w:r>
      <w:r w:rsidR="00F25232" w:rsidRPr="005A0FF6">
        <w:rPr>
          <w:rFonts w:ascii="Times New Roman" w:hAnsi="Times New Roman" w:cs="Times New Roman"/>
          <w:sz w:val="24"/>
          <w:szCs w:val="24"/>
        </w:rPr>
        <w:t xml:space="preserve"> </w:t>
      </w:r>
      <w:r w:rsidR="005A0FF6" w:rsidRPr="005A0FF6">
        <w:rPr>
          <w:rFonts w:ascii="Times New Roman" w:hAnsi="Times New Roman" w:cs="Times New Roman"/>
          <w:sz w:val="24"/>
          <w:szCs w:val="24"/>
        </w:rPr>
        <w:t>sağlanması</w:t>
      </w:r>
      <w:r w:rsidR="00F25232" w:rsidRPr="005A0FF6">
        <w:rPr>
          <w:rFonts w:ascii="Times New Roman" w:hAnsi="Times New Roman" w:cs="Times New Roman"/>
          <w:sz w:val="24"/>
          <w:szCs w:val="24"/>
        </w:rPr>
        <w:t xml:space="preserve"> amacı </w:t>
      </w:r>
      <w:r w:rsidR="005A0FF6" w:rsidRPr="005A0FF6">
        <w:rPr>
          <w:rFonts w:ascii="Times New Roman" w:hAnsi="Times New Roman" w:cs="Times New Roman"/>
          <w:sz w:val="24"/>
          <w:szCs w:val="24"/>
        </w:rPr>
        <w:t>doğrultusunda</w:t>
      </w:r>
      <w:r w:rsidR="00F25232" w:rsidRPr="005A0FF6">
        <w:rPr>
          <w:rFonts w:ascii="Times New Roman" w:hAnsi="Times New Roman" w:cs="Times New Roman"/>
          <w:sz w:val="24"/>
          <w:szCs w:val="24"/>
        </w:rPr>
        <w:t xml:space="preserve">; </w:t>
      </w:r>
      <w:r w:rsidR="005A0FF6">
        <w:rPr>
          <w:rFonts w:ascii="Times New Roman" w:hAnsi="Times New Roman" w:cs="Times New Roman"/>
          <w:sz w:val="24"/>
          <w:szCs w:val="24"/>
        </w:rPr>
        <w:t>A</w:t>
      </w:r>
      <w:r w:rsidR="005A0FF6" w:rsidRPr="005A0FF6">
        <w:rPr>
          <w:rFonts w:ascii="Times New Roman" w:hAnsi="Times New Roman" w:cs="Times New Roman"/>
          <w:sz w:val="24"/>
          <w:szCs w:val="24"/>
        </w:rPr>
        <w:t>çık</w:t>
      </w:r>
      <w:r w:rsidR="00F25232" w:rsidRPr="005A0FF6">
        <w:rPr>
          <w:rFonts w:ascii="Times New Roman" w:hAnsi="Times New Roman" w:cs="Times New Roman"/>
          <w:sz w:val="24"/>
          <w:szCs w:val="24"/>
        </w:rPr>
        <w:t xml:space="preserve"> pozisyonlara uygun personel temini, insan kaynakları operasyonlarının </w:t>
      </w:r>
      <w:r w:rsidR="005A0FF6">
        <w:rPr>
          <w:rFonts w:ascii="Times New Roman" w:hAnsi="Times New Roman" w:cs="Times New Roman"/>
          <w:sz w:val="24"/>
          <w:szCs w:val="24"/>
        </w:rPr>
        <w:t>yürütülmesi</w:t>
      </w:r>
      <w:r w:rsidR="00F25232" w:rsidRPr="005A0FF6">
        <w:rPr>
          <w:rFonts w:ascii="Times New Roman" w:hAnsi="Times New Roman" w:cs="Times New Roman"/>
          <w:sz w:val="24"/>
          <w:szCs w:val="24"/>
        </w:rPr>
        <w:t xml:space="preserve">, </w:t>
      </w:r>
      <w:r w:rsidR="005A0FF6">
        <w:rPr>
          <w:rFonts w:ascii="Times New Roman" w:hAnsi="Times New Roman" w:cs="Times New Roman"/>
          <w:sz w:val="24"/>
          <w:szCs w:val="24"/>
        </w:rPr>
        <w:t>personel</w:t>
      </w:r>
      <w:r w:rsidR="00F25232" w:rsidRPr="005A0FF6">
        <w:rPr>
          <w:rFonts w:ascii="Times New Roman" w:hAnsi="Times New Roman" w:cs="Times New Roman"/>
          <w:sz w:val="24"/>
          <w:szCs w:val="24"/>
        </w:rPr>
        <w:t xml:space="preserve"> adayı </w:t>
      </w:r>
      <w:r w:rsidR="005A0FF6" w:rsidRPr="005A0FF6">
        <w:rPr>
          <w:rFonts w:ascii="Times New Roman" w:hAnsi="Times New Roman" w:cs="Times New Roman"/>
          <w:sz w:val="24"/>
          <w:szCs w:val="24"/>
        </w:rPr>
        <w:t>seçimi</w:t>
      </w:r>
      <w:r w:rsidR="00F25232" w:rsidRPr="005A0FF6">
        <w:rPr>
          <w:rFonts w:ascii="Times New Roman" w:hAnsi="Times New Roman" w:cs="Times New Roman"/>
          <w:sz w:val="24"/>
          <w:szCs w:val="24"/>
        </w:rPr>
        <w:t xml:space="preserve">, </w:t>
      </w:r>
      <w:r w:rsidR="005A0FF6" w:rsidRPr="005A0FF6">
        <w:rPr>
          <w:rFonts w:ascii="Times New Roman" w:hAnsi="Times New Roman" w:cs="Times New Roman"/>
          <w:sz w:val="24"/>
          <w:szCs w:val="24"/>
        </w:rPr>
        <w:t>özlük</w:t>
      </w:r>
      <w:r w:rsidR="00F25232" w:rsidRPr="005A0FF6">
        <w:rPr>
          <w:rFonts w:ascii="Times New Roman" w:hAnsi="Times New Roman" w:cs="Times New Roman"/>
          <w:sz w:val="24"/>
          <w:szCs w:val="24"/>
        </w:rPr>
        <w:t xml:space="preserve"> </w:t>
      </w:r>
      <w:r w:rsidR="005A0FF6" w:rsidRPr="005A0FF6">
        <w:rPr>
          <w:rFonts w:ascii="Times New Roman" w:hAnsi="Times New Roman" w:cs="Times New Roman"/>
          <w:sz w:val="24"/>
          <w:szCs w:val="24"/>
        </w:rPr>
        <w:t>i</w:t>
      </w:r>
      <w:r w:rsidR="005A0FF6">
        <w:rPr>
          <w:rFonts w:ascii="Times New Roman" w:hAnsi="Times New Roman" w:cs="Times New Roman"/>
          <w:sz w:val="24"/>
          <w:szCs w:val="24"/>
        </w:rPr>
        <w:t>ş</w:t>
      </w:r>
      <w:r w:rsidR="005A0FF6" w:rsidRPr="005A0FF6">
        <w:rPr>
          <w:rFonts w:ascii="Times New Roman" w:hAnsi="Times New Roman" w:cs="Times New Roman"/>
          <w:sz w:val="24"/>
          <w:szCs w:val="24"/>
        </w:rPr>
        <w:t>lerinin</w:t>
      </w:r>
      <w:r w:rsidR="00F25232" w:rsidRPr="005A0FF6">
        <w:rPr>
          <w:rFonts w:ascii="Times New Roman" w:hAnsi="Times New Roman" w:cs="Times New Roman"/>
          <w:sz w:val="24"/>
          <w:szCs w:val="24"/>
        </w:rPr>
        <w:t xml:space="preserve"> </w:t>
      </w:r>
      <w:r w:rsidR="005A0FF6" w:rsidRPr="005A0FF6">
        <w:rPr>
          <w:rFonts w:ascii="Times New Roman" w:hAnsi="Times New Roman" w:cs="Times New Roman"/>
          <w:sz w:val="24"/>
          <w:szCs w:val="24"/>
        </w:rPr>
        <w:t>yönetilmesi</w:t>
      </w:r>
      <w:r w:rsidR="00F25232" w:rsidRPr="005A0FF6">
        <w:rPr>
          <w:rFonts w:ascii="Times New Roman" w:hAnsi="Times New Roman" w:cs="Times New Roman"/>
          <w:sz w:val="24"/>
          <w:szCs w:val="24"/>
        </w:rPr>
        <w:t xml:space="preserve">, </w:t>
      </w:r>
      <w:r w:rsidR="005A0FF6" w:rsidRPr="005A0FF6">
        <w:rPr>
          <w:rFonts w:ascii="Times New Roman" w:hAnsi="Times New Roman" w:cs="Times New Roman"/>
          <w:sz w:val="24"/>
          <w:szCs w:val="24"/>
        </w:rPr>
        <w:t>eğitim</w:t>
      </w:r>
      <w:r w:rsidR="00F25232" w:rsidRPr="005A0FF6">
        <w:rPr>
          <w:rFonts w:ascii="Times New Roman" w:hAnsi="Times New Roman" w:cs="Times New Roman"/>
          <w:sz w:val="24"/>
          <w:szCs w:val="24"/>
        </w:rPr>
        <w:t xml:space="preserve"> ve kariyer planlarının belirlenmesi, iş </w:t>
      </w:r>
      <w:r w:rsidR="005A0FF6" w:rsidRPr="005A0FF6">
        <w:rPr>
          <w:rFonts w:ascii="Times New Roman" w:hAnsi="Times New Roman" w:cs="Times New Roman"/>
          <w:sz w:val="24"/>
          <w:szCs w:val="24"/>
        </w:rPr>
        <w:t>sağlığı</w:t>
      </w:r>
      <w:r w:rsidR="00F25232" w:rsidRPr="005A0FF6">
        <w:rPr>
          <w:rFonts w:ascii="Times New Roman" w:hAnsi="Times New Roman" w:cs="Times New Roman"/>
          <w:sz w:val="24"/>
          <w:szCs w:val="24"/>
        </w:rPr>
        <w:t xml:space="preserve"> ve </w:t>
      </w:r>
      <w:r w:rsidR="005A0FF6" w:rsidRPr="005A0FF6">
        <w:rPr>
          <w:rFonts w:ascii="Times New Roman" w:hAnsi="Times New Roman" w:cs="Times New Roman"/>
          <w:sz w:val="24"/>
          <w:szCs w:val="24"/>
        </w:rPr>
        <w:t>güvenliği</w:t>
      </w:r>
      <w:r w:rsidR="00F25232" w:rsidRPr="005A0FF6">
        <w:rPr>
          <w:rFonts w:ascii="Times New Roman" w:hAnsi="Times New Roman" w:cs="Times New Roman"/>
          <w:sz w:val="24"/>
          <w:szCs w:val="24"/>
        </w:rPr>
        <w:t xml:space="preserve"> </w:t>
      </w:r>
      <w:r w:rsidR="005A0FF6" w:rsidRPr="005A0FF6">
        <w:rPr>
          <w:rFonts w:ascii="Times New Roman" w:hAnsi="Times New Roman" w:cs="Times New Roman"/>
          <w:sz w:val="24"/>
          <w:szCs w:val="24"/>
        </w:rPr>
        <w:t>çerçevesinde</w:t>
      </w:r>
      <w:r w:rsidR="00F25232" w:rsidRPr="005A0FF6">
        <w:rPr>
          <w:rFonts w:ascii="Times New Roman" w:hAnsi="Times New Roman" w:cs="Times New Roman"/>
          <w:sz w:val="24"/>
          <w:szCs w:val="24"/>
        </w:rPr>
        <w:t xml:space="preserve"> </w:t>
      </w:r>
      <w:r w:rsidR="005A0FF6">
        <w:rPr>
          <w:rFonts w:ascii="Times New Roman" w:hAnsi="Times New Roman" w:cs="Times New Roman"/>
          <w:sz w:val="24"/>
          <w:szCs w:val="24"/>
        </w:rPr>
        <w:t>yükümlülüklerin</w:t>
      </w:r>
      <w:r w:rsidR="00F25232" w:rsidRPr="005A0FF6">
        <w:rPr>
          <w:rFonts w:ascii="Times New Roman" w:hAnsi="Times New Roman" w:cs="Times New Roman"/>
          <w:sz w:val="24"/>
          <w:szCs w:val="24"/>
        </w:rPr>
        <w:t xml:space="preserve"> yerine getirilmesi ve gerekli tedbirlerin alınması </w:t>
      </w:r>
      <w:r w:rsidR="005A0FF6" w:rsidRPr="005A0FF6">
        <w:rPr>
          <w:rFonts w:ascii="Times New Roman" w:hAnsi="Times New Roman" w:cs="Times New Roman"/>
          <w:sz w:val="24"/>
          <w:szCs w:val="24"/>
        </w:rPr>
        <w:t>kişisel</w:t>
      </w:r>
      <w:r w:rsidR="00F25232" w:rsidRPr="005A0FF6">
        <w:rPr>
          <w:rFonts w:ascii="Times New Roman" w:hAnsi="Times New Roman" w:cs="Times New Roman"/>
          <w:sz w:val="24"/>
          <w:szCs w:val="24"/>
        </w:rPr>
        <w:t xml:space="preserve"> verilerin </w:t>
      </w:r>
      <w:r w:rsidR="005A0FF6" w:rsidRPr="005A0FF6">
        <w:rPr>
          <w:rFonts w:ascii="Times New Roman" w:hAnsi="Times New Roman" w:cs="Times New Roman"/>
          <w:sz w:val="24"/>
          <w:szCs w:val="24"/>
        </w:rPr>
        <w:t>işlenme</w:t>
      </w:r>
      <w:r w:rsidR="00F25232" w:rsidRPr="005A0FF6">
        <w:rPr>
          <w:rFonts w:ascii="Times New Roman" w:hAnsi="Times New Roman" w:cs="Times New Roman"/>
          <w:sz w:val="24"/>
          <w:szCs w:val="24"/>
        </w:rPr>
        <w:t xml:space="preserve"> </w:t>
      </w:r>
      <w:r w:rsidR="005A0FF6" w:rsidRPr="005A0FF6">
        <w:rPr>
          <w:rFonts w:ascii="Times New Roman" w:hAnsi="Times New Roman" w:cs="Times New Roman"/>
          <w:sz w:val="24"/>
          <w:szCs w:val="24"/>
        </w:rPr>
        <w:t>amaçlarını</w:t>
      </w:r>
      <w:r w:rsidR="00F25232" w:rsidRPr="005A0FF6">
        <w:rPr>
          <w:rFonts w:ascii="Times New Roman" w:hAnsi="Times New Roman" w:cs="Times New Roman"/>
          <w:sz w:val="24"/>
          <w:szCs w:val="24"/>
        </w:rPr>
        <w:t xml:space="preserve"> </w:t>
      </w:r>
      <w:r w:rsidR="005A0FF6" w:rsidRPr="005A0FF6">
        <w:rPr>
          <w:rFonts w:ascii="Times New Roman" w:hAnsi="Times New Roman" w:cs="Times New Roman"/>
          <w:sz w:val="24"/>
          <w:szCs w:val="24"/>
        </w:rPr>
        <w:t>oluşturmaktadır</w:t>
      </w:r>
      <w:r w:rsidR="00F25232" w:rsidRPr="005A0FF6">
        <w:rPr>
          <w:rFonts w:ascii="Times New Roman" w:hAnsi="Times New Roman" w:cs="Times New Roman"/>
          <w:sz w:val="24"/>
          <w:szCs w:val="24"/>
        </w:rPr>
        <w:t>.</w:t>
      </w:r>
    </w:p>
    <w:p w14:paraId="461AEE8A" w14:textId="66C01A8F" w:rsidR="00F25232" w:rsidRDefault="00F25232" w:rsidP="005A0FF6">
      <w:pPr>
        <w:pStyle w:val="ListeParagraf"/>
        <w:numPr>
          <w:ilvl w:val="0"/>
          <w:numId w:val="8"/>
        </w:numPr>
        <w:spacing w:line="360" w:lineRule="auto"/>
        <w:jc w:val="both"/>
        <w:rPr>
          <w:rFonts w:ascii="Times New Roman" w:hAnsi="Times New Roman" w:cs="Times New Roman"/>
          <w:sz w:val="24"/>
          <w:szCs w:val="24"/>
        </w:rPr>
      </w:pPr>
      <w:proofErr w:type="spellStart"/>
      <w:r w:rsidRPr="005A0FF6">
        <w:rPr>
          <w:rFonts w:ascii="Times New Roman" w:hAnsi="Times New Roman" w:cs="Times New Roman"/>
          <w:sz w:val="24"/>
          <w:szCs w:val="24"/>
        </w:rPr>
        <w:t>Tedarikçi</w:t>
      </w:r>
      <w:proofErr w:type="spellEnd"/>
      <w:r w:rsidRPr="005A0FF6">
        <w:rPr>
          <w:rFonts w:ascii="Times New Roman" w:hAnsi="Times New Roman" w:cs="Times New Roman"/>
          <w:sz w:val="24"/>
          <w:szCs w:val="24"/>
        </w:rPr>
        <w:t xml:space="preserve"> / alt </w:t>
      </w:r>
      <w:r w:rsidR="005A0FF6" w:rsidRPr="005A0FF6">
        <w:rPr>
          <w:rFonts w:ascii="Times New Roman" w:hAnsi="Times New Roman" w:cs="Times New Roman"/>
          <w:sz w:val="24"/>
          <w:szCs w:val="24"/>
        </w:rPr>
        <w:t>işveren</w:t>
      </w:r>
      <w:r w:rsidRPr="005A0FF6">
        <w:rPr>
          <w:rFonts w:ascii="Times New Roman" w:hAnsi="Times New Roman" w:cs="Times New Roman"/>
          <w:sz w:val="24"/>
          <w:szCs w:val="24"/>
        </w:rPr>
        <w:t xml:space="preserve"> </w:t>
      </w:r>
      <w:r w:rsidR="005A0FF6" w:rsidRPr="005A0FF6">
        <w:rPr>
          <w:rFonts w:ascii="Times New Roman" w:hAnsi="Times New Roman" w:cs="Times New Roman"/>
          <w:sz w:val="24"/>
          <w:szCs w:val="24"/>
        </w:rPr>
        <w:t>çalışanlarının</w:t>
      </w:r>
      <w:r w:rsidRPr="005A0FF6">
        <w:rPr>
          <w:rFonts w:ascii="Times New Roman" w:hAnsi="Times New Roman" w:cs="Times New Roman"/>
          <w:sz w:val="24"/>
          <w:szCs w:val="24"/>
        </w:rPr>
        <w:t xml:space="preserve"> </w:t>
      </w:r>
      <w:r w:rsidR="005A0FF6" w:rsidRPr="005A0FF6">
        <w:rPr>
          <w:rFonts w:ascii="Times New Roman" w:hAnsi="Times New Roman" w:cs="Times New Roman"/>
          <w:sz w:val="24"/>
          <w:szCs w:val="24"/>
        </w:rPr>
        <w:t>kişisel</w:t>
      </w:r>
      <w:r w:rsidRPr="005A0FF6">
        <w:rPr>
          <w:rFonts w:ascii="Times New Roman" w:hAnsi="Times New Roman" w:cs="Times New Roman"/>
          <w:sz w:val="24"/>
          <w:szCs w:val="24"/>
        </w:rPr>
        <w:t xml:space="preserve"> verileri de </w:t>
      </w:r>
      <w:r w:rsidR="002C1384">
        <w:rPr>
          <w:rFonts w:ascii="Times New Roman" w:hAnsi="Times New Roman" w:cs="Times New Roman"/>
          <w:sz w:val="24"/>
          <w:szCs w:val="24"/>
        </w:rPr>
        <w:t>Şirketimizce</w:t>
      </w:r>
      <w:r w:rsidRPr="005A0FF6">
        <w:rPr>
          <w:rFonts w:ascii="Times New Roman" w:hAnsi="Times New Roman" w:cs="Times New Roman"/>
          <w:sz w:val="24"/>
          <w:szCs w:val="24"/>
        </w:rPr>
        <w:t xml:space="preserve"> </w:t>
      </w:r>
      <w:r w:rsidR="005A0FF6" w:rsidRPr="005A0FF6">
        <w:rPr>
          <w:rFonts w:ascii="Times New Roman" w:hAnsi="Times New Roman" w:cs="Times New Roman"/>
          <w:sz w:val="24"/>
          <w:szCs w:val="24"/>
        </w:rPr>
        <w:t>işlenebilmektedir</w:t>
      </w:r>
      <w:r w:rsidRPr="005A0FF6">
        <w:rPr>
          <w:rFonts w:ascii="Times New Roman" w:hAnsi="Times New Roman" w:cs="Times New Roman"/>
          <w:sz w:val="24"/>
          <w:szCs w:val="24"/>
        </w:rPr>
        <w:t xml:space="preserve">. Nitekim 6331 sayılı Kanunda asıl </w:t>
      </w:r>
      <w:r w:rsidR="005A0FF6" w:rsidRPr="005A0FF6">
        <w:rPr>
          <w:rFonts w:ascii="Times New Roman" w:hAnsi="Times New Roman" w:cs="Times New Roman"/>
          <w:sz w:val="24"/>
          <w:szCs w:val="24"/>
        </w:rPr>
        <w:t>işverene</w:t>
      </w:r>
      <w:r w:rsidRPr="005A0FF6">
        <w:rPr>
          <w:rFonts w:ascii="Times New Roman" w:hAnsi="Times New Roman" w:cs="Times New Roman"/>
          <w:sz w:val="24"/>
          <w:szCs w:val="24"/>
        </w:rPr>
        <w:t xml:space="preserve"> iş </w:t>
      </w:r>
      <w:r w:rsidR="005A0FF6" w:rsidRPr="005A0FF6">
        <w:rPr>
          <w:rFonts w:ascii="Times New Roman" w:hAnsi="Times New Roman" w:cs="Times New Roman"/>
          <w:sz w:val="24"/>
          <w:szCs w:val="24"/>
        </w:rPr>
        <w:t>sağlığı</w:t>
      </w:r>
      <w:r w:rsidRPr="005A0FF6">
        <w:rPr>
          <w:rFonts w:ascii="Times New Roman" w:hAnsi="Times New Roman" w:cs="Times New Roman"/>
          <w:sz w:val="24"/>
          <w:szCs w:val="24"/>
        </w:rPr>
        <w:t xml:space="preserve"> ve </w:t>
      </w:r>
      <w:r w:rsidR="005A0FF6" w:rsidRPr="005A0FF6">
        <w:rPr>
          <w:rFonts w:ascii="Times New Roman" w:hAnsi="Times New Roman" w:cs="Times New Roman"/>
          <w:sz w:val="24"/>
          <w:szCs w:val="24"/>
        </w:rPr>
        <w:t>güvenliği</w:t>
      </w:r>
      <w:r w:rsidRPr="005A0FF6">
        <w:rPr>
          <w:rFonts w:ascii="Times New Roman" w:hAnsi="Times New Roman" w:cs="Times New Roman"/>
          <w:sz w:val="24"/>
          <w:szCs w:val="24"/>
        </w:rPr>
        <w:t xml:space="preserve"> ile ilgili olarak </w:t>
      </w:r>
      <w:r w:rsidR="005A0FF6" w:rsidRPr="005A0FF6">
        <w:rPr>
          <w:rFonts w:ascii="Times New Roman" w:hAnsi="Times New Roman" w:cs="Times New Roman"/>
          <w:sz w:val="24"/>
          <w:szCs w:val="24"/>
        </w:rPr>
        <w:t>başka</w:t>
      </w:r>
      <w:r w:rsidRPr="005A0FF6">
        <w:rPr>
          <w:rFonts w:ascii="Times New Roman" w:hAnsi="Times New Roman" w:cs="Times New Roman"/>
          <w:sz w:val="24"/>
          <w:szCs w:val="24"/>
        </w:rPr>
        <w:t xml:space="preserve"> </w:t>
      </w:r>
      <w:r w:rsidR="005A0FF6" w:rsidRPr="005A0FF6">
        <w:rPr>
          <w:rFonts w:ascii="Times New Roman" w:hAnsi="Times New Roman" w:cs="Times New Roman"/>
          <w:sz w:val="24"/>
          <w:szCs w:val="24"/>
        </w:rPr>
        <w:t>işyerinden</w:t>
      </w:r>
      <w:r w:rsidRPr="005A0FF6">
        <w:rPr>
          <w:rFonts w:ascii="Times New Roman" w:hAnsi="Times New Roman" w:cs="Times New Roman"/>
          <w:sz w:val="24"/>
          <w:szCs w:val="24"/>
        </w:rPr>
        <w:t xml:space="preserve"> gelen </w:t>
      </w:r>
      <w:r w:rsidR="005A0FF6" w:rsidRPr="005A0FF6">
        <w:rPr>
          <w:rFonts w:ascii="Times New Roman" w:hAnsi="Times New Roman" w:cs="Times New Roman"/>
          <w:sz w:val="24"/>
          <w:szCs w:val="24"/>
        </w:rPr>
        <w:t>çalışanlar</w:t>
      </w:r>
      <w:r w:rsidRPr="005A0FF6">
        <w:rPr>
          <w:rFonts w:ascii="Times New Roman" w:hAnsi="Times New Roman" w:cs="Times New Roman"/>
          <w:sz w:val="24"/>
          <w:szCs w:val="24"/>
        </w:rPr>
        <w:t xml:space="preserve"> ile ilgili olarak kontrol edilmesi gereken belgeler ve bilgiler </w:t>
      </w:r>
      <w:r w:rsidR="005A0FF6" w:rsidRPr="005A0FF6">
        <w:rPr>
          <w:rFonts w:ascii="Times New Roman" w:hAnsi="Times New Roman" w:cs="Times New Roman"/>
          <w:sz w:val="24"/>
          <w:szCs w:val="24"/>
        </w:rPr>
        <w:t>belirtilmiş</w:t>
      </w:r>
      <w:r w:rsidRPr="005A0FF6">
        <w:rPr>
          <w:rFonts w:ascii="Times New Roman" w:hAnsi="Times New Roman" w:cs="Times New Roman"/>
          <w:sz w:val="24"/>
          <w:szCs w:val="24"/>
        </w:rPr>
        <w:t xml:space="preserve">̧ bulunmaktadır. Aynı </w:t>
      </w:r>
      <w:r w:rsidR="005A0FF6" w:rsidRPr="005A0FF6">
        <w:rPr>
          <w:rFonts w:ascii="Times New Roman" w:hAnsi="Times New Roman" w:cs="Times New Roman"/>
          <w:sz w:val="24"/>
          <w:szCs w:val="24"/>
        </w:rPr>
        <w:t>şekilde</w:t>
      </w:r>
      <w:r w:rsidRPr="005A0FF6">
        <w:rPr>
          <w:rFonts w:ascii="Times New Roman" w:hAnsi="Times New Roman" w:cs="Times New Roman"/>
          <w:sz w:val="24"/>
          <w:szCs w:val="24"/>
        </w:rPr>
        <w:t xml:space="preserve"> 4857 sayılı iş kanununda ve 5510 sayılı Sosyal Sigortalar ve Genel </w:t>
      </w:r>
      <w:r w:rsidR="005A0FF6" w:rsidRPr="005A0FF6">
        <w:rPr>
          <w:rFonts w:ascii="Times New Roman" w:hAnsi="Times New Roman" w:cs="Times New Roman"/>
          <w:sz w:val="24"/>
          <w:szCs w:val="24"/>
        </w:rPr>
        <w:t>Sağlık</w:t>
      </w:r>
      <w:r w:rsidRPr="005A0FF6">
        <w:rPr>
          <w:rFonts w:ascii="Times New Roman" w:hAnsi="Times New Roman" w:cs="Times New Roman"/>
          <w:sz w:val="24"/>
          <w:szCs w:val="24"/>
        </w:rPr>
        <w:t xml:space="preserve"> Sigortası Kanunu’nda da alt </w:t>
      </w:r>
      <w:r w:rsidR="005A0FF6" w:rsidRPr="005A0FF6">
        <w:rPr>
          <w:rFonts w:ascii="Times New Roman" w:hAnsi="Times New Roman" w:cs="Times New Roman"/>
          <w:sz w:val="24"/>
          <w:szCs w:val="24"/>
        </w:rPr>
        <w:t>işveren</w:t>
      </w:r>
      <w:r w:rsidRPr="005A0FF6">
        <w:rPr>
          <w:rFonts w:ascii="Times New Roman" w:hAnsi="Times New Roman" w:cs="Times New Roman"/>
          <w:sz w:val="24"/>
          <w:szCs w:val="24"/>
        </w:rPr>
        <w:t xml:space="preserve"> </w:t>
      </w:r>
      <w:r w:rsidR="005A0FF6" w:rsidRPr="005A0FF6">
        <w:rPr>
          <w:rFonts w:ascii="Times New Roman" w:hAnsi="Times New Roman" w:cs="Times New Roman"/>
          <w:sz w:val="24"/>
          <w:szCs w:val="24"/>
        </w:rPr>
        <w:t>işçileri</w:t>
      </w:r>
      <w:r w:rsidRPr="005A0FF6">
        <w:rPr>
          <w:rFonts w:ascii="Times New Roman" w:hAnsi="Times New Roman" w:cs="Times New Roman"/>
          <w:sz w:val="24"/>
          <w:szCs w:val="24"/>
        </w:rPr>
        <w:t xml:space="preserve"> ve </w:t>
      </w:r>
      <w:r w:rsidR="005A0FF6" w:rsidRPr="005A0FF6">
        <w:rPr>
          <w:rFonts w:ascii="Times New Roman" w:hAnsi="Times New Roman" w:cs="Times New Roman"/>
          <w:sz w:val="24"/>
          <w:szCs w:val="24"/>
        </w:rPr>
        <w:t>geçici</w:t>
      </w:r>
      <w:r w:rsidRPr="005A0FF6">
        <w:rPr>
          <w:rFonts w:ascii="Times New Roman" w:hAnsi="Times New Roman" w:cs="Times New Roman"/>
          <w:sz w:val="24"/>
          <w:szCs w:val="24"/>
        </w:rPr>
        <w:t xml:space="preserve"> </w:t>
      </w:r>
      <w:r w:rsidR="005A0FF6" w:rsidRPr="005A0FF6">
        <w:rPr>
          <w:rFonts w:ascii="Times New Roman" w:hAnsi="Times New Roman" w:cs="Times New Roman"/>
          <w:sz w:val="24"/>
          <w:szCs w:val="24"/>
        </w:rPr>
        <w:t>işçiler</w:t>
      </w:r>
      <w:r w:rsidRPr="005A0FF6">
        <w:rPr>
          <w:rFonts w:ascii="Times New Roman" w:hAnsi="Times New Roman" w:cs="Times New Roman"/>
          <w:sz w:val="24"/>
          <w:szCs w:val="24"/>
        </w:rPr>
        <w:t xml:space="preserve"> ile ilgili asıl </w:t>
      </w:r>
      <w:r w:rsidR="005A0FF6" w:rsidRPr="005A0FF6">
        <w:rPr>
          <w:rFonts w:ascii="Times New Roman" w:hAnsi="Times New Roman" w:cs="Times New Roman"/>
          <w:sz w:val="24"/>
          <w:szCs w:val="24"/>
        </w:rPr>
        <w:t>işverene</w:t>
      </w:r>
      <w:r w:rsidRPr="005A0FF6">
        <w:rPr>
          <w:rFonts w:ascii="Times New Roman" w:hAnsi="Times New Roman" w:cs="Times New Roman"/>
          <w:sz w:val="24"/>
          <w:szCs w:val="24"/>
        </w:rPr>
        <w:t xml:space="preserve"> </w:t>
      </w:r>
      <w:r w:rsidR="005A0FF6">
        <w:rPr>
          <w:rFonts w:ascii="Times New Roman" w:hAnsi="Times New Roman" w:cs="Times New Roman"/>
          <w:sz w:val="24"/>
          <w:szCs w:val="24"/>
        </w:rPr>
        <w:t>yükümlülükler</w:t>
      </w:r>
      <w:r w:rsidRPr="005A0FF6">
        <w:rPr>
          <w:rFonts w:ascii="Times New Roman" w:hAnsi="Times New Roman" w:cs="Times New Roman"/>
          <w:sz w:val="24"/>
          <w:szCs w:val="24"/>
        </w:rPr>
        <w:t xml:space="preserve"> </w:t>
      </w:r>
      <w:r w:rsidR="005A0FF6" w:rsidRPr="005A0FF6">
        <w:rPr>
          <w:rFonts w:ascii="Times New Roman" w:hAnsi="Times New Roman" w:cs="Times New Roman"/>
          <w:sz w:val="24"/>
          <w:szCs w:val="24"/>
        </w:rPr>
        <w:t>getirilmiş</w:t>
      </w:r>
      <w:r w:rsidRPr="005A0FF6">
        <w:rPr>
          <w:rFonts w:ascii="Times New Roman" w:hAnsi="Times New Roman" w:cs="Times New Roman"/>
          <w:sz w:val="24"/>
          <w:szCs w:val="24"/>
        </w:rPr>
        <w:t xml:space="preserve">̧ ve bu kapsamda kontrol edilmesi </w:t>
      </w:r>
      <w:r w:rsidRPr="005A0FF6">
        <w:rPr>
          <w:rFonts w:ascii="Times New Roman" w:hAnsi="Times New Roman" w:cs="Times New Roman"/>
          <w:sz w:val="24"/>
          <w:szCs w:val="24"/>
        </w:rPr>
        <w:lastRenderedPageBreak/>
        <w:t xml:space="preserve">gereken hususlar </w:t>
      </w:r>
      <w:r w:rsidR="005A0FF6" w:rsidRPr="005A0FF6">
        <w:rPr>
          <w:rFonts w:ascii="Times New Roman" w:hAnsi="Times New Roman" w:cs="Times New Roman"/>
          <w:sz w:val="24"/>
          <w:szCs w:val="24"/>
        </w:rPr>
        <w:t>belirtilmiştir</w:t>
      </w:r>
      <w:r w:rsidRPr="005A0FF6">
        <w:rPr>
          <w:rFonts w:ascii="Times New Roman" w:hAnsi="Times New Roman" w:cs="Times New Roman"/>
          <w:sz w:val="24"/>
          <w:szCs w:val="24"/>
        </w:rPr>
        <w:t xml:space="preserve">. Buna </w:t>
      </w:r>
      <w:r w:rsidR="005A0FF6" w:rsidRPr="005A0FF6">
        <w:rPr>
          <w:rFonts w:ascii="Times New Roman" w:hAnsi="Times New Roman" w:cs="Times New Roman"/>
          <w:sz w:val="24"/>
          <w:szCs w:val="24"/>
        </w:rPr>
        <w:t>göre</w:t>
      </w:r>
      <w:r w:rsidRPr="005A0FF6">
        <w:rPr>
          <w:rFonts w:ascii="Times New Roman" w:hAnsi="Times New Roman" w:cs="Times New Roman"/>
          <w:sz w:val="24"/>
          <w:szCs w:val="24"/>
        </w:rPr>
        <w:t xml:space="preserve"> </w:t>
      </w:r>
      <w:r w:rsidR="005A0FF6" w:rsidRPr="005A0FF6">
        <w:rPr>
          <w:rFonts w:ascii="Times New Roman" w:hAnsi="Times New Roman" w:cs="Times New Roman"/>
          <w:sz w:val="24"/>
          <w:szCs w:val="24"/>
        </w:rPr>
        <w:t>tedarikçi</w:t>
      </w:r>
      <w:r w:rsidRPr="005A0FF6">
        <w:rPr>
          <w:rFonts w:ascii="Times New Roman" w:hAnsi="Times New Roman" w:cs="Times New Roman"/>
          <w:sz w:val="24"/>
          <w:szCs w:val="24"/>
        </w:rPr>
        <w:t xml:space="preserve"> ve </w:t>
      </w:r>
      <w:r w:rsidR="005A0FF6" w:rsidRPr="005A0FF6">
        <w:rPr>
          <w:rFonts w:ascii="Times New Roman" w:hAnsi="Times New Roman" w:cs="Times New Roman"/>
          <w:sz w:val="24"/>
          <w:szCs w:val="24"/>
        </w:rPr>
        <w:t>başka</w:t>
      </w:r>
      <w:r w:rsidRPr="005A0FF6">
        <w:rPr>
          <w:rFonts w:ascii="Times New Roman" w:hAnsi="Times New Roman" w:cs="Times New Roman"/>
          <w:sz w:val="24"/>
          <w:szCs w:val="24"/>
        </w:rPr>
        <w:t xml:space="preserve"> </w:t>
      </w:r>
      <w:r w:rsidR="005A0FF6" w:rsidRPr="005A0FF6">
        <w:rPr>
          <w:rFonts w:ascii="Times New Roman" w:hAnsi="Times New Roman" w:cs="Times New Roman"/>
          <w:sz w:val="24"/>
          <w:szCs w:val="24"/>
        </w:rPr>
        <w:t>işverene</w:t>
      </w:r>
      <w:r w:rsidRPr="005A0FF6">
        <w:rPr>
          <w:rFonts w:ascii="Times New Roman" w:hAnsi="Times New Roman" w:cs="Times New Roman"/>
          <w:sz w:val="24"/>
          <w:szCs w:val="24"/>
        </w:rPr>
        <w:t xml:space="preserve"> </w:t>
      </w:r>
      <w:r w:rsidR="005A0FF6" w:rsidRPr="005A0FF6">
        <w:rPr>
          <w:rFonts w:ascii="Times New Roman" w:hAnsi="Times New Roman" w:cs="Times New Roman"/>
          <w:sz w:val="24"/>
          <w:szCs w:val="24"/>
        </w:rPr>
        <w:t>bağlı</w:t>
      </w:r>
      <w:r w:rsidRPr="005A0FF6">
        <w:rPr>
          <w:rFonts w:ascii="Times New Roman" w:hAnsi="Times New Roman" w:cs="Times New Roman"/>
          <w:sz w:val="24"/>
          <w:szCs w:val="24"/>
        </w:rPr>
        <w:t xml:space="preserve"> olarak </w:t>
      </w:r>
      <w:r w:rsidR="002C1384">
        <w:rPr>
          <w:rFonts w:ascii="Times New Roman" w:hAnsi="Times New Roman" w:cs="Times New Roman"/>
          <w:sz w:val="24"/>
          <w:szCs w:val="24"/>
        </w:rPr>
        <w:t>Şirketimizde</w:t>
      </w:r>
      <w:r w:rsidRPr="005A0FF6">
        <w:rPr>
          <w:rFonts w:ascii="Times New Roman" w:hAnsi="Times New Roman" w:cs="Times New Roman"/>
          <w:sz w:val="24"/>
          <w:szCs w:val="24"/>
        </w:rPr>
        <w:t xml:space="preserve"> </w:t>
      </w:r>
      <w:r w:rsidR="005A0FF6" w:rsidRPr="005A0FF6">
        <w:rPr>
          <w:rFonts w:ascii="Times New Roman" w:hAnsi="Times New Roman" w:cs="Times New Roman"/>
          <w:sz w:val="24"/>
          <w:szCs w:val="24"/>
        </w:rPr>
        <w:t>çalışan</w:t>
      </w:r>
      <w:r w:rsidRPr="005A0FF6">
        <w:rPr>
          <w:rFonts w:ascii="Times New Roman" w:hAnsi="Times New Roman" w:cs="Times New Roman"/>
          <w:sz w:val="24"/>
          <w:szCs w:val="24"/>
        </w:rPr>
        <w:t xml:space="preserve"> </w:t>
      </w:r>
      <w:r w:rsidR="005A0FF6" w:rsidRPr="005A0FF6">
        <w:rPr>
          <w:rFonts w:ascii="Times New Roman" w:hAnsi="Times New Roman" w:cs="Times New Roman"/>
          <w:sz w:val="24"/>
          <w:szCs w:val="24"/>
        </w:rPr>
        <w:t>işçilerin</w:t>
      </w:r>
      <w:r w:rsidRPr="005A0FF6">
        <w:rPr>
          <w:rFonts w:ascii="Times New Roman" w:hAnsi="Times New Roman" w:cs="Times New Roman"/>
          <w:sz w:val="24"/>
          <w:szCs w:val="24"/>
        </w:rPr>
        <w:t xml:space="preserve"> </w:t>
      </w:r>
      <w:r w:rsidR="005A0FF6" w:rsidRPr="005A0FF6">
        <w:rPr>
          <w:rFonts w:ascii="Times New Roman" w:hAnsi="Times New Roman" w:cs="Times New Roman"/>
          <w:sz w:val="24"/>
          <w:szCs w:val="24"/>
        </w:rPr>
        <w:t>kişisel</w:t>
      </w:r>
      <w:r w:rsidRPr="005A0FF6">
        <w:rPr>
          <w:rFonts w:ascii="Times New Roman" w:hAnsi="Times New Roman" w:cs="Times New Roman"/>
          <w:sz w:val="24"/>
          <w:szCs w:val="24"/>
        </w:rPr>
        <w:t xml:space="preserve"> verilerinin </w:t>
      </w:r>
      <w:r w:rsidR="005A0FF6" w:rsidRPr="005A0FF6">
        <w:rPr>
          <w:rFonts w:ascii="Times New Roman" w:hAnsi="Times New Roman" w:cs="Times New Roman"/>
          <w:sz w:val="24"/>
          <w:szCs w:val="24"/>
        </w:rPr>
        <w:t>işlenmesi</w:t>
      </w:r>
      <w:r w:rsidRPr="005A0FF6">
        <w:rPr>
          <w:rFonts w:ascii="Times New Roman" w:hAnsi="Times New Roman" w:cs="Times New Roman"/>
          <w:sz w:val="24"/>
          <w:szCs w:val="24"/>
        </w:rPr>
        <w:t xml:space="preserve"> </w:t>
      </w:r>
      <w:r w:rsidR="005A0FF6" w:rsidRPr="005A0FF6">
        <w:rPr>
          <w:rFonts w:ascii="Times New Roman" w:hAnsi="Times New Roman" w:cs="Times New Roman"/>
          <w:sz w:val="24"/>
          <w:szCs w:val="24"/>
        </w:rPr>
        <w:t>başta</w:t>
      </w:r>
      <w:r w:rsidRPr="005A0FF6">
        <w:rPr>
          <w:rFonts w:ascii="Times New Roman" w:hAnsi="Times New Roman" w:cs="Times New Roman"/>
          <w:sz w:val="24"/>
          <w:szCs w:val="24"/>
        </w:rPr>
        <w:t xml:space="preserve"> </w:t>
      </w:r>
      <w:r w:rsidR="005A0FF6" w:rsidRPr="005A0FF6">
        <w:rPr>
          <w:rFonts w:ascii="Times New Roman" w:hAnsi="Times New Roman" w:cs="Times New Roman"/>
          <w:sz w:val="24"/>
          <w:szCs w:val="24"/>
        </w:rPr>
        <w:t>söz</w:t>
      </w:r>
      <w:r w:rsidRPr="005A0FF6">
        <w:rPr>
          <w:rFonts w:ascii="Times New Roman" w:hAnsi="Times New Roman" w:cs="Times New Roman"/>
          <w:sz w:val="24"/>
          <w:szCs w:val="24"/>
        </w:rPr>
        <w:t xml:space="preserve"> konusu yasal </w:t>
      </w:r>
      <w:r w:rsidR="005A0FF6">
        <w:rPr>
          <w:rFonts w:ascii="Times New Roman" w:hAnsi="Times New Roman" w:cs="Times New Roman"/>
          <w:sz w:val="24"/>
          <w:szCs w:val="24"/>
        </w:rPr>
        <w:t>düzenlemeler</w:t>
      </w:r>
      <w:r w:rsidRPr="005A0FF6">
        <w:rPr>
          <w:rFonts w:ascii="Times New Roman" w:hAnsi="Times New Roman" w:cs="Times New Roman"/>
          <w:sz w:val="24"/>
          <w:szCs w:val="24"/>
        </w:rPr>
        <w:t xml:space="preserve"> olmak </w:t>
      </w:r>
      <w:r w:rsidR="005A0FF6" w:rsidRPr="005A0FF6">
        <w:rPr>
          <w:rFonts w:ascii="Times New Roman" w:hAnsi="Times New Roman" w:cs="Times New Roman"/>
          <w:sz w:val="24"/>
          <w:szCs w:val="24"/>
        </w:rPr>
        <w:t>üzere</w:t>
      </w:r>
      <w:r w:rsidRPr="005A0FF6">
        <w:rPr>
          <w:rFonts w:ascii="Times New Roman" w:hAnsi="Times New Roman" w:cs="Times New Roman"/>
          <w:sz w:val="24"/>
          <w:szCs w:val="24"/>
        </w:rPr>
        <w:t xml:space="preserve"> </w:t>
      </w:r>
      <w:r w:rsidR="002C1384">
        <w:rPr>
          <w:rFonts w:ascii="Times New Roman" w:hAnsi="Times New Roman" w:cs="Times New Roman"/>
          <w:sz w:val="24"/>
          <w:szCs w:val="24"/>
        </w:rPr>
        <w:t>Şirketimizin</w:t>
      </w:r>
      <w:r w:rsidRPr="005A0FF6">
        <w:rPr>
          <w:rFonts w:ascii="Times New Roman" w:hAnsi="Times New Roman" w:cs="Times New Roman"/>
          <w:sz w:val="24"/>
          <w:szCs w:val="24"/>
        </w:rPr>
        <w:t xml:space="preserve"> </w:t>
      </w:r>
      <w:r w:rsidR="005A0FF6" w:rsidRPr="005A0FF6">
        <w:rPr>
          <w:rFonts w:ascii="Times New Roman" w:hAnsi="Times New Roman" w:cs="Times New Roman"/>
          <w:sz w:val="24"/>
          <w:szCs w:val="24"/>
        </w:rPr>
        <w:t>meşru</w:t>
      </w:r>
      <w:r w:rsidRPr="005A0FF6">
        <w:rPr>
          <w:rFonts w:ascii="Times New Roman" w:hAnsi="Times New Roman" w:cs="Times New Roman"/>
          <w:sz w:val="24"/>
          <w:szCs w:val="24"/>
        </w:rPr>
        <w:t xml:space="preserve"> menfaatlerine dayanmaktadır.</w:t>
      </w:r>
    </w:p>
    <w:p w14:paraId="72C7D343" w14:textId="77777777" w:rsidR="003767B2" w:rsidRPr="005A0FF6" w:rsidRDefault="003767B2" w:rsidP="003767B2">
      <w:pPr>
        <w:pStyle w:val="ListeParagraf"/>
        <w:spacing w:line="360" w:lineRule="auto"/>
        <w:jc w:val="both"/>
        <w:rPr>
          <w:rFonts w:ascii="Times New Roman" w:hAnsi="Times New Roman" w:cs="Times New Roman"/>
          <w:sz w:val="24"/>
          <w:szCs w:val="24"/>
        </w:rPr>
      </w:pPr>
    </w:p>
    <w:p w14:paraId="123DEB9E" w14:textId="20E53C9A" w:rsidR="00F25232" w:rsidRPr="00F25232" w:rsidRDefault="005A0FF6" w:rsidP="00F25232">
      <w:pPr>
        <w:spacing w:line="360" w:lineRule="auto"/>
        <w:jc w:val="both"/>
        <w:rPr>
          <w:rFonts w:ascii="Times New Roman" w:hAnsi="Times New Roman" w:cs="Times New Roman"/>
          <w:sz w:val="24"/>
          <w:szCs w:val="24"/>
        </w:rPr>
      </w:pPr>
      <w:r w:rsidRPr="00F25232">
        <w:rPr>
          <w:rFonts w:ascii="Times New Roman" w:hAnsi="Times New Roman" w:cs="Times New Roman"/>
          <w:sz w:val="24"/>
          <w:szCs w:val="24"/>
        </w:rPr>
        <w:t>Kişisel</w:t>
      </w:r>
      <w:r w:rsidR="00F25232" w:rsidRPr="00F25232">
        <w:rPr>
          <w:rFonts w:ascii="Times New Roman" w:hAnsi="Times New Roman" w:cs="Times New Roman"/>
          <w:sz w:val="24"/>
          <w:szCs w:val="24"/>
        </w:rPr>
        <w:t xml:space="preserve"> veriler, ayrıca:</w:t>
      </w:r>
    </w:p>
    <w:p w14:paraId="040221BC" w14:textId="77777777" w:rsidR="005A0FF6" w:rsidRDefault="00F25232" w:rsidP="005A0FF6">
      <w:pPr>
        <w:pStyle w:val="ListeParagraf"/>
        <w:numPr>
          <w:ilvl w:val="0"/>
          <w:numId w:val="9"/>
        </w:numPr>
        <w:spacing w:line="360" w:lineRule="auto"/>
        <w:jc w:val="both"/>
        <w:rPr>
          <w:rFonts w:ascii="Times New Roman" w:hAnsi="Times New Roman" w:cs="Times New Roman"/>
          <w:sz w:val="24"/>
          <w:szCs w:val="24"/>
        </w:rPr>
      </w:pPr>
      <w:r w:rsidRPr="005A0FF6">
        <w:rPr>
          <w:rFonts w:ascii="Times New Roman" w:hAnsi="Times New Roman" w:cs="Times New Roman"/>
          <w:sz w:val="24"/>
          <w:szCs w:val="24"/>
        </w:rPr>
        <w:t xml:space="preserve">Bilgi </w:t>
      </w:r>
      <w:r w:rsidR="005A0FF6" w:rsidRPr="005A0FF6">
        <w:rPr>
          <w:rFonts w:ascii="Times New Roman" w:hAnsi="Times New Roman" w:cs="Times New Roman"/>
          <w:sz w:val="24"/>
          <w:szCs w:val="24"/>
        </w:rPr>
        <w:t>güvenliği</w:t>
      </w:r>
      <w:r w:rsidRPr="005A0FF6">
        <w:rPr>
          <w:rFonts w:ascii="Times New Roman" w:hAnsi="Times New Roman" w:cs="Times New Roman"/>
          <w:sz w:val="24"/>
          <w:szCs w:val="24"/>
        </w:rPr>
        <w:t xml:space="preserve"> </w:t>
      </w:r>
      <w:r w:rsidR="005A0FF6" w:rsidRPr="005A0FF6">
        <w:rPr>
          <w:rFonts w:ascii="Times New Roman" w:hAnsi="Times New Roman" w:cs="Times New Roman"/>
          <w:sz w:val="24"/>
          <w:szCs w:val="24"/>
        </w:rPr>
        <w:t>süreçlerinin</w:t>
      </w:r>
      <w:r w:rsidRPr="005A0FF6">
        <w:rPr>
          <w:rFonts w:ascii="Times New Roman" w:hAnsi="Times New Roman" w:cs="Times New Roman"/>
          <w:sz w:val="24"/>
          <w:szCs w:val="24"/>
        </w:rPr>
        <w:t xml:space="preserve"> </w:t>
      </w:r>
      <w:r w:rsidR="005A0FF6">
        <w:rPr>
          <w:rFonts w:ascii="Times New Roman" w:hAnsi="Times New Roman" w:cs="Times New Roman"/>
          <w:sz w:val="24"/>
          <w:szCs w:val="24"/>
        </w:rPr>
        <w:t>yürütülmesi</w:t>
      </w:r>
    </w:p>
    <w:p w14:paraId="327406D0" w14:textId="049A81A3" w:rsidR="005A0FF6" w:rsidRDefault="00F25232" w:rsidP="005A0FF6">
      <w:pPr>
        <w:pStyle w:val="ListeParagraf"/>
        <w:numPr>
          <w:ilvl w:val="0"/>
          <w:numId w:val="9"/>
        </w:numPr>
        <w:spacing w:line="360" w:lineRule="auto"/>
        <w:jc w:val="both"/>
        <w:rPr>
          <w:rFonts w:ascii="Times New Roman" w:hAnsi="Times New Roman" w:cs="Times New Roman"/>
          <w:sz w:val="24"/>
          <w:szCs w:val="24"/>
        </w:rPr>
      </w:pPr>
      <w:r w:rsidRPr="005A0FF6">
        <w:rPr>
          <w:rFonts w:ascii="Times New Roman" w:hAnsi="Times New Roman" w:cs="Times New Roman"/>
          <w:sz w:val="24"/>
          <w:szCs w:val="24"/>
        </w:rPr>
        <w:t>Deneti</w:t>
      </w:r>
      <w:r w:rsidR="002C1384">
        <w:rPr>
          <w:rFonts w:ascii="Times New Roman" w:hAnsi="Times New Roman" w:cs="Times New Roman"/>
          <w:sz w:val="24"/>
          <w:szCs w:val="24"/>
        </w:rPr>
        <w:t>m</w:t>
      </w:r>
      <w:r w:rsidRPr="005A0FF6">
        <w:rPr>
          <w:rFonts w:ascii="Times New Roman" w:hAnsi="Times New Roman" w:cs="Times New Roman"/>
          <w:sz w:val="24"/>
          <w:szCs w:val="24"/>
        </w:rPr>
        <w:t xml:space="preserve"> faaliyetlerinin </w:t>
      </w:r>
      <w:r w:rsidR="005A0FF6">
        <w:rPr>
          <w:rFonts w:ascii="Times New Roman" w:hAnsi="Times New Roman" w:cs="Times New Roman"/>
          <w:sz w:val="24"/>
          <w:szCs w:val="24"/>
        </w:rPr>
        <w:t>yürütülmesi</w:t>
      </w:r>
      <w:r w:rsidRPr="005A0FF6">
        <w:rPr>
          <w:rFonts w:ascii="Times New Roman" w:hAnsi="Times New Roman" w:cs="Times New Roman"/>
          <w:sz w:val="24"/>
          <w:szCs w:val="24"/>
        </w:rPr>
        <w:t xml:space="preserve"> </w:t>
      </w:r>
    </w:p>
    <w:p w14:paraId="6C84CAD0" w14:textId="0BDFAE98" w:rsidR="00F25232" w:rsidRPr="005A0FF6" w:rsidRDefault="005A0FF6" w:rsidP="005A0FF6">
      <w:pPr>
        <w:pStyle w:val="ListeParagraf"/>
        <w:numPr>
          <w:ilvl w:val="0"/>
          <w:numId w:val="9"/>
        </w:numPr>
        <w:spacing w:line="360" w:lineRule="auto"/>
        <w:jc w:val="both"/>
        <w:rPr>
          <w:rFonts w:ascii="Times New Roman" w:hAnsi="Times New Roman" w:cs="Times New Roman"/>
          <w:sz w:val="24"/>
          <w:szCs w:val="24"/>
        </w:rPr>
      </w:pPr>
      <w:r w:rsidRPr="005A0FF6">
        <w:rPr>
          <w:rFonts w:ascii="Times New Roman" w:hAnsi="Times New Roman" w:cs="Times New Roman"/>
          <w:sz w:val="24"/>
          <w:szCs w:val="24"/>
        </w:rPr>
        <w:t>Eğitim</w:t>
      </w:r>
      <w:r w:rsidR="00F25232" w:rsidRPr="005A0FF6">
        <w:rPr>
          <w:rFonts w:ascii="Times New Roman" w:hAnsi="Times New Roman" w:cs="Times New Roman"/>
          <w:sz w:val="24"/>
          <w:szCs w:val="24"/>
        </w:rPr>
        <w:t xml:space="preserve"> faaliyetlerinin </w:t>
      </w:r>
      <w:r>
        <w:rPr>
          <w:rFonts w:ascii="Times New Roman" w:hAnsi="Times New Roman" w:cs="Times New Roman"/>
          <w:sz w:val="24"/>
          <w:szCs w:val="24"/>
        </w:rPr>
        <w:t>yürütülmesi</w:t>
      </w:r>
    </w:p>
    <w:p w14:paraId="34A8A980" w14:textId="7DEE0836" w:rsidR="005A0FF6" w:rsidRDefault="005A0FF6" w:rsidP="00F25232">
      <w:pPr>
        <w:pStyle w:val="ListeParagraf"/>
        <w:numPr>
          <w:ilvl w:val="0"/>
          <w:numId w:val="9"/>
        </w:numPr>
        <w:spacing w:line="360" w:lineRule="auto"/>
        <w:jc w:val="both"/>
        <w:rPr>
          <w:rFonts w:ascii="Times New Roman" w:hAnsi="Times New Roman" w:cs="Times New Roman"/>
          <w:sz w:val="24"/>
          <w:szCs w:val="24"/>
        </w:rPr>
      </w:pPr>
      <w:r w:rsidRPr="005A0FF6">
        <w:rPr>
          <w:rFonts w:ascii="Times New Roman" w:hAnsi="Times New Roman" w:cs="Times New Roman"/>
          <w:sz w:val="24"/>
          <w:szCs w:val="24"/>
        </w:rPr>
        <w:t>Erişim</w:t>
      </w:r>
      <w:r w:rsidR="00F25232" w:rsidRPr="005A0FF6">
        <w:rPr>
          <w:rFonts w:ascii="Times New Roman" w:hAnsi="Times New Roman" w:cs="Times New Roman"/>
          <w:sz w:val="24"/>
          <w:szCs w:val="24"/>
        </w:rPr>
        <w:t xml:space="preserve"> yetkilerinin </w:t>
      </w:r>
      <w:r>
        <w:rPr>
          <w:rFonts w:ascii="Times New Roman" w:hAnsi="Times New Roman" w:cs="Times New Roman"/>
          <w:sz w:val="24"/>
          <w:szCs w:val="24"/>
        </w:rPr>
        <w:t>yürütülmesi</w:t>
      </w:r>
    </w:p>
    <w:p w14:paraId="31D1B895" w14:textId="19A1D6F1" w:rsidR="00F25232" w:rsidRPr="005A0FF6" w:rsidRDefault="002C1384" w:rsidP="00F25232">
      <w:pPr>
        <w:pStyle w:val="ListeParagraf"/>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Şirketimizin ticari</w:t>
      </w:r>
      <w:r w:rsidR="005A0FF6">
        <w:rPr>
          <w:rFonts w:ascii="Times New Roman" w:hAnsi="Times New Roman" w:cs="Times New Roman"/>
          <w:sz w:val="24"/>
          <w:szCs w:val="24"/>
        </w:rPr>
        <w:t xml:space="preserve"> faaliyetlerinin</w:t>
      </w:r>
      <w:r w:rsidR="00F25232" w:rsidRPr="005A0FF6">
        <w:rPr>
          <w:rFonts w:ascii="Times New Roman" w:hAnsi="Times New Roman" w:cs="Times New Roman"/>
          <w:sz w:val="24"/>
          <w:szCs w:val="24"/>
        </w:rPr>
        <w:t xml:space="preserve"> mevzuat</w:t>
      </w:r>
      <w:r w:rsidR="005A0FF6">
        <w:rPr>
          <w:rFonts w:ascii="Times New Roman" w:hAnsi="Times New Roman" w:cs="Times New Roman"/>
          <w:sz w:val="24"/>
          <w:szCs w:val="24"/>
        </w:rPr>
        <w:t>lara</w:t>
      </w:r>
      <w:r w:rsidR="00F25232" w:rsidRPr="005A0FF6">
        <w:rPr>
          <w:rFonts w:ascii="Times New Roman" w:hAnsi="Times New Roman" w:cs="Times New Roman"/>
          <w:sz w:val="24"/>
          <w:szCs w:val="24"/>
        </w:rPr>
        <w:t xml:space="preserve"> uygun </w:t>
      </w:r>
      <w:r w:rsidR="005A0FF6">
        <w:rPr>
          <w:rFonts w:ascii="Times New Roman" w:hAnsi="Times New Roman" w:cs="Times New Roman"/>
          <w:sz w:val="24"/>
          <w:szCs w:val="24"/>
        </w:rPr>
        <w:t>yürütülmesi</w:t>
      </w:r>
    </w:p>
    <w:p w14:paraId="67A72705" w14:textId="77777777" w:rsidR="005A0FF6" w:rsidRDefault="00F25232" w:rsidP="005A0FF6">
      <w:pPr>
        <w:pStyle w:val="ListeParagraf"/>
        <w:numPr>
          <w:ilvl w:val="0"/>
          <w:numId w:val="9"/>
        </w:numPr>
        <w:spacing w:line="360" w:lineRule="auto"/>
        <w:jc w:val="both"/>
        <w:rPr>
          <w:rFonts w:ascii="Times New Roman" w:hAnsi="Times New Roman" w:cs="Times New Roman"/>
          <w:sz w:val="24"/>
          <w:szCs w:val="24"/>
        </w:rPr>
      </w:pPr>
      <w:r w:rsidRPr="005A0FF6">
        <w:rPr>
          <w:rFonts w:ascii="Times New Roman" w:hAnsi="Times New Roman" w:cs="Times New Roman"/>
          <w:sz w:val="24"/>
          <w:szCs w:val="24"/>
        </w:rPr>
        <w:t xml:space="preserve">Finans ve muhasebe </w:t>
      </w:r>
      <w:r w:rsidR="005A0FF6" w:rsidRPr="005A0FF6">
        <w:rPr>
          <w:rFonts w:ascii="Times New Roman" w:hAnsi="Times New Roman" w:cs="Times New Roman"/>
          <w:sz w:val="24"/>
          <w:szCs w:val="24"/>
        </w:rPr>
        <w:t>işlerinin</w:t>
      </w:r>
      <w:r w:rsidRPr="005A0FF6">
        <w:rPr>
          <w:rFonts w:ascii="Times New Roman" w:hAnsi="Times New Roman" w:cs="Times New Roman"/>
          <w:sz w:val="24"/>
          <w:szCs w:val="24"/>
        </w:rPr>
        <w:t xml:space="preserve"> </w:t>
      </w:r>
      <w:r w:rsidR="005A0FF6">
        <w:rPr>
          <w:rFonts w:ascii="Times New Roman" w:hAnsi="Times New Roman" w:cs="Times New Roman"/>
          <w:sz w:val="24"/>
          <w:szCs w:val="24"/>
        </w:rPr>
        <w:t>yürütülmesi</w:t>
      </w:r>
      <w:r w:rsidRPr="005A0FF6">
        <w:rPr>
          <w:rFonts w:ascii="Times New Roman" w:hAnsi="Times New Roman" w:cs="Times New Roman"/>
          <w:sz w:val="24"/>
          <w:szCs w:val="24"/>
        </w:rPr>
        <w:t xml:space="preserve"> </w:t>
      </w:r>
    </w:p>
    <w:p w14:paraId="55A2E898" w14:textId="11F46C5E" w:rsidR="00F25232" w:rsidRPr="005A0FF6" w:rsidRDefault="00F25232" w:rsidP="005A0FF6">
      <w:pPr>
        <w:pStyle w:val="ListeParagraf"/>
        <w:numPr>
          <w:ilvl w:val="0"/>
          <w:numId w:val="9"/>
        </w:numPr>
        <w:spacing w:line="360" w:lineRule="auto"/>
        <w:jc w:val="both"/>
        <w:rPr>
          <w:rFonts w:ascii="Times New Roman" w:hAnsi="Times New Roman" w:cs="Times New Roman"/>
          <w:sz w:val="24"/>
          <w:szCs w:val="24"/>
        </w:rPr>
      </w:pPr>
      <w:r w:rsidRPr="005A0FF6">
        <w:rPr>
          <w:rFonts w:ascii="Times New Roman" w:hAnsi="Times New Roman" w:cs="Times New Roman"/>
          <w:sz w:val="24"/>
          <w:szCs w:val="24"/>
        </w:rPr>
        <w:t xml:space="preserve">Fiziksel </w:t>
      </w:r>
      <w:proofErr w:type="gramStart"/>
      <w:r w:rsidRPr="005A0FF6">
        <w:rPr>
          <w:rFonts w:ascii="Times New Roman" w:hAnsi="Times New Roman" w:cs="Times New Roman"/>
          <w:sz w:val="24"/>
          <w:szCs w:val="24"/>
        </w:rPr>
        <w:t>mekan</w:t>
      </w:r>
      <w:proofErr w:type="gramEnd"/>
      <w:r w:rsidRPr="005A0FF6">
        <w:rPr>
          <w:rFonts w:ascii="Times New Roman" w:hAnsi="Times New Roman" w:cs="Times New Roman"/>
          <w:sz w:val="24"/>
          <w:szCs w:val="24"/>
        </w:rPr>
        <w:t xml:space="preserve"> </w:t>
      </w:r>
      <w:r w:rsidR="005A0FF6" w:rsidRPr="005A0FF6">
        <w:rPr>
          <w:rFonts w:ascii="Times New Roman" w:hAnsi="Times New Roman" w:cs="Times New Roman"/>
          <w:sz w:val="24"/>
          <w:szCs w:val="24"/>
        </w:rPr>
        <w:t>güvenliğinin</w:t>
      </w:r>
      <w:r w:rsidRPr="005A0FF6">
        <w:rPr>
          <w:rFonts w:ascii="Times New Roman" w:hAnsi="Times New Roman" w:cs="Times New Roman"/>
          <w:sz w:val="24"/>
          <w:szCs w:val="24"/>
        </w:rPr>
        <w:t xml:space="preserve"> temini</w:t>
      </w:r>
    </w:p>
    <w:p w14:paraId="6E7452A2" w14:textId="77777777" w:rsidR="005A0FF6" w:rsidRDefault="00F25232" w:rsidP="00F25232">
      <w:pPr>
        <w:pStyle w:val="ListeParagraf"/>
        <w:numPr>
          <w:ilvl w:val="0"/>
          <w:numId w:val="9"/>
        </w:numPr>
        <w:spacing w:line="360" w:lineRule="auto"/>
        <w:jc w:val="both"/>
        <w:rPr>
          <w:rFonts w:ascii="Times New Roman" w:hAnsi="Times New Roman" w:cs="Times New Roman"/>
          <w:sz w:val="24"/>
          <w:szCs w:val="24"/>
        </w:rPr>
      </w:pPr>
      <w:r w:rsidRPr="005A0FF6">
        <w:rPr>
          <w:rFonts w:ascii="Times New Roman" w:hAnsi="Times New Roman" w:cs="Times New Roman"/>
          <w:sz w:val="24"/>
          <w:szCs w:val="24"/>
        </w:rPr>
        <w:t xml:space="preserve">Hukuk </w:t>
      </w:r>
      <w:r w:rsidR="005A0FF6" w:rsidRPr="005A0FF6">
        <w:rPr>
          <w:rFonts w:ascii="Times New Roman" w:hAnsi="Times New Roman" w:cs="Times New Roman"/>
          <w:sz w:val="24"/>
          <w:szCs w:val="24"/>
        </w:rPr>
        <w:t>işlerinin</w:t>
      </w:r>
      <w:r w:rsidRPr="005A0FF6">
        <w:rPr>
          <w:rFonts w:ascii="Times New Roman" w:hAnsi="Times New Roman" w:cs="Times New Roman"/>
          <w:sz w:val="24"/>
          <w:szCs w:val="24"/>
        </w:rPr>
        <w:t xml:space="preserve"> takibi ve </w:t>
      </w:r>
      <w:r w:rsidR="005A0FF6">
        <w:rPr>
          <w:rFonts w:ascii="Times New Roman" w:hAnsi="Times New Roman" w:cs="Times New Roman"/>
          <w:sz w:val="24"/>
          <w:szCs w:val="24"/>
        </w:rPr>
        <w:t>yürütülmesi</w:t>
      </w:r>
    </w:p>
    <w:p w14:paraId="1312F6B2" w14:textId="59932DFE" w:rsidR="005A0FF6" w:rsidRDefault="005A0FF6" w:rsidP="00F25232">
      <w:pPr>
        <w:pStyle w:val="ListeParagraf"/>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İç</w:t>
      </w:r>
      <w:r w:rsidRPr="005A0FF6">
        <w:rPr>
          <w:rFonts w:ascii="Times New Roman" w:hAnsi="Times New Roman" w:cs="Times New Roman"/>
          <w:sz w:val="24"/>
          <w:szCs w:val="24"/>
        </w:rPr>
        <w:t xml:space="preserve"> </w:t>
      </w:r>
      <w:r w:rsidR="00F25232" w:rsidRPr="005A0FF6">
        <w:rPr>
          <w:rFonts w:ascii="Times New Roman" w:hAnsi="Times New Roman" w:cs="Times New Roman"/>
          <w:sz w:val="24"/>
          <w:szCs w:val="24"/>
        </w:rPr>
        <w:t>denetim</w:t>
      </w:r>
      <w:r>
        <w:rPr>
          <w:rFonts w:ascii="Times New Roman" w:hAnsi="Times New Roman" w:cs="Times New Roman"/>
          <w:sz w:val="24"/>
          <w:szCs w:val="24"/>
        </w:rPr>
        <w:t xml:space="preserve"> </w:t>
      </w:r>
      <w:r w:rsidR="00F25232" w:rsidRPr="005A0FF6">
        <w:rPr>
          <w:rFonts w:ascii="Times New Roman" w:hAnsi="Times New Roman" w:cs="Times New Roman"/>
          <w:sz w:val="24"/>
          <w:szCs w:val="24"/>
        </w:rPr>
        <w:t>/</w:t>
      </w:r>
      <w:r>
        <w:rPr>
          <w:rFonts w:ascii="Times New Roman" w:hAnsi="Times New Roman" w:cs="Times New Roman"/>
          <w:sz w:val="24"/>
          <w:szCs w:val="24"/>
        </w:rPr>
        <w:t xml:space="preserve"> </w:t>
      </w:r>
      <w:r w:rsidRPr="005A0FF6">
        <w:rPr>
          <w:rFonts w:ascii="Times New Roman" w:hAnsi="Times New Roman" w:cs="Times New Roman"/>
          <w:sz w:val="24"/>
          <w:szCs w:val="24"/>
        </w:rPr>
        <w:t>soruşturma</w:t>
      </w:r>
      <w:r>
        <w:rPr>
          <w:rFonts w:ascii="Times New Roman" w:hAnsi="Times New Roman" w:cs="Times New Roman"/>
          <w:sz w:val="24"/>
          <w:szCs w:val="24"/>
        </w:rPr>
        <w:t xml:space="preserve"> </w:t>
      </w:r>
      <w:r w:rsidR="00F25232" w:rsidRPr="005A0FF6">
        <w:rPr>
          <w:rFonts w:ascii="Times New Roman" w:hAnsi="Times New Roman" w:cs="Times New Roman"/>
          <w:sz w:val="24"/>
          <w:szCs w:val="24"/>
        </w:rPr>
        <w:t>/</w:t>
      </w:r>
      <w:r>
        <w:rPr>
          <w:rFonts w:ascii="Times New Roman" w:hAnsi="Times New Roman" w:cs="Times New Roman"/>
          <w:sz w:val="24"/>
          <w:szCs w:val="24"/>
        </w:rPr>
        <w:t xml:space="preserve"> </w:t>
      </w:r>
      <w:r w:rsidR="00F25232" w:rsidRPr="005A0FF6">
        <w:rPr>
          <w:rFonts w:ascii="Times New Roman" w:hAnsi="Times New Roman" w:cs="Times New Roman"/>
          <w:sz w:val="24"/>
          <w:szCs w:val="24"/>
        </w:rPr>
        <w:t xml:space="preserve">istihbarat faaliyetlerinin </w:t>
      </w:r>
      <w:r>
        <w:rPr>
          <w:rFonts w:ascii="Times New Roman" w:hAnsi="Times New Roman" w:cs="Times New Roman"/>
          <w:sz w:val="24"/>
          <w:szCs w:val="24"/>
        </w:rPr>
        <w:t>yürütülmesi</w:t>
      </w:r>
    </w:p>
    <w:p w14:paraId="76892D84" w14:textId="19D4A008" w:rsidR="005A0FF6" w:rsidRPr="005A0FF6" w:rsidRDefault="005A0FF6" w:rsidP="005A0FF6">
      <w:pPr>
        <w:pStyle w:val="ListeParagraf"/>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İletişim</w:t>
      </w:r>
      <w:r w:rsidR="00F25232" w:rsidRPr="005A0FF6">
        <w:rPr>
          <w:rFonts w:ascii="Times New Roman" w:hAnsi="Times New Roman" w:cs="Times New Roman"/>
          <w:sz w:val="24"/>
          <w:szCs w:val="24"/>
        </w:rPr>
        <w:t xml:space="preserve"> faaliyetlerinin </w:t>
      </w:r>
      <w:r>
        <w:rPr>
          <w:rFonts w:ascii="Times New Roman" w:hAnsi="Times New Roman" w:cs="Times New Roman"/>
          <w:sz w:val="24"/>
          <w:szCs w:val="24"/>
        </w:rPr>
        <w:t>yürütülmesi</w:t>
      </w:r>
      <w:r w:rsidRPr="005A0FF6">
        <w:rPr>
          <w:rFonts w:ascii="Times New Roman" w:hAnsi="Times New Roman" w:cs="Times New Roman"/>
          <w:sz w:val="24"/>
          <w:szCs w:val="24"/>
        </w:rPr>
        <w:t xml:space="preserve"> </w:t>
      </w:r>
    </w:p>
    <w:p w14:paraId="07A42847" w14:textId="6BFC1B55" w:rsidR="00F25232" w:rsidRPr="005A0FF6" w:rsidRDefault="00F25232" w:rsidP="005A0FF6">
      <w:pPr>
        <w:pStyle w:val="ListeParagraf"/>
        <w:numPr>
          <w:ilvl w:val="0"/>
          <w:numId w:val="9"/>
        </w:numPr>
        <w:spacing w:line="360" w:lineRule="auto"/>
        <w:jc w:val="both"/>
        <w:rPr>
          <w:rFonts w:ascii="Times New Roman" w:hAnsi="Times New Roman" w:cs="Times New Roman"/>
          <w:sz w:val="24"/>
          <w:szCs w:val="24"/>
        </w:rPr>
      </w:pPr>
      <w:r w:rsidRPr="005A0FF6">
        <w:rPr>
          <w:rFonts w:ascii="Times New Roman" w:hAnsi="Times New Roman" w:cs="Times New Roman"/>
          <w:sz w:val="24"/>
          <w:szCs w:val="24"/>
        </w:rPr>
        <w:t xml:space="preserve">Organizasyon ve etkinlik </w:t>
      </w:r>
      <w:r w:rsidR="005A0FF6" w:rsidRPr="005A0FF6">
        <w:rPr>
          <w:rFonts w:ascii="Times New Roman" w:hAnsi="Times New Roman" w:cs="Times New Roman"/>
          <w:sz w:val="24"/>
          <w:szCs w:val="24"/>
        </w:rPr>
        <w:t>yönetimi</w:t>
      </w:r>
    </w:p>
    <w:p w14:paraId="405FD890" w14:textId="77777777" w:rsidR="005A0FF6" w:rsidRDefault="00F25232" w:rsidP="005A0FF6">
      <w:pPr>
        <w:pStyle w:val="ListeParagraf"/>
        <w:numPr>
          <w:ilvl w:val="0"/>
          <w:numId w:val="9"/>
        </w:numPr>
        <w:spacing w:line="360" w:lineRule="auto"/>
        <w:jc w:val="both"/>
        <w:rPr>
          <w:rFonts w:ascii="Times New Roman" w:hAnsi="Times New Roman" w:cs="Times New Roman"/>
          <w:sz w:val="24"/>
          <w:szCs w:val="24"/>
        </w:rPr>
      </w:pPr>
      <w:r w:rsidRPr="005A0FF6">
        <w:rPr>
          <w:rFonts w:ascii="Times New Roman" w:hAnsi="Times New Roman" w:cs="Times New Roman"/>
          <w:sz w:val="24"/>
          <w:szCs w:val="24"/>
        </w:rPr>
        <w:t xml:space="preserve">Performans </w:t>
      </w:r>
      <w:r w:rsidR="005A0FF6" w:rsidRPr="005A0FF6">
        <w:rPr>
          <w:rFonts w:ascii="Times New Roman" w:hAnsi="Times New Roman" w:cs="Times New Roman"/>
          <w:sz w:val="24"/>
          <w:szCs w:val="24"/>
        </w:rPr>
        <w:t>değerlendirme</w:t>
      </w:r>
      <w:r w:rsidRPr="005A0FF6">
        <w:rPr>
          <w:rFonts w:ascii="Times New Roman" w:hAnsi="Times New Roman" w:cs="Times New Roman"/>
          <w:sz w:val="24"/>
          <w:szCs w:val="24"/>
        </w:rPr>
        <w:t xml:space="preserve"> </w:t>
      </w:r>
      <w:r w:rsidR="005A0FF6" w:rsidRPr="005A0FF6">
        <w:rPr>
          <w:rFonts w:ascii="Times New Roman" w:hAnsi="Times New Roman" w:cs="Times New Roman"/>
          <w:sz w:val="24"/>
          <w:szCs w:val="24"/>
        </w:rPr>
        <w:t>süreçlerinin</w:t>
      </w:r>
      <w:r w:rsidRPr="005A0FF6">
        <w:rPr>
          <w:rFonts w:ascii="Times New Roman" w:hAnsi="Times New Roman" w:cs="Times New Roman"/>
          <w:sz w:val="24"/>
          <w:szCs w:val="24"/>
        </w:rPr>
        <w:t xml:space="preserve"> </w:t>
      </w:r>
      <w:r w:rsidR="005A0FF6">
        <w:rPr>
          <w:rFonts w:ascii="Times New Roman" w:hAnsi="Times New Roman" w:cs="Times New Roman"/>
          <w:sz w:val="24"/>
          <w:szCs w:val="24"/>
        </w:rPr>
        <w:t>yürütülmesi</w:t>
      </w:r>
    </w:p>
    <w:p w14:paraId="31BB3055" w14:textId="77777777" w:rsidR="005A0FF6" w:rsidRDefault="00F25232" w:rsidP="00F25232">
      <w:pPr>
        <w:pStyle w:val="ListeParagraf"/>
        <w:numPr>
          <w:ilvl w:val="0"/>
          <w:numId w:val="9"/>
        </w:numPr>
        <w:spacing w:line="360" w:lineRule="auto"/>
        <w:jc w:val="both"/>
        <w:rPr>
          <w:rFonts w:ascii="Times New Roman" w:hAnsi="Times New Roman" w:cs="Times New Roman"/>
          <w:sz w:val="24"/>
          <w:szCs w:val="24"/>
        </w:rPr>
      </w:pPr>
      <w:r w:rsidRPr="005A0FF6">
        <w:rPr>
          <w:rFonts w:ascii="Times New Roman" w:hAnsi="Times New Roman" w:cs="Times New Roman"/>
          <w:sz w:val="24"/>
          <w:szCs w:val="24"/>
        </w:rPr>
        <w:t xml:space="preserve">Risk </w:t>
      </w:r>
      <w:r w:rsidR="005A0FF6" w:rsidRPr="005A0FF6">
        <w:rPr>
          <w:rFonts w:ascii="Times New Roman" w:hAnsi="Times New Roman" w:cs="Times New Roman"/>
          <w:sz w:val="24"/>
          <w:szCs w:val="24"/>
        </w:rPr>
        <w:t>yönetimi</w:t>
      </w:r>
      <w:r w:rsidRPr="005A0FF6">
        <w:rPr>
          <w:rFonts w:ascii="Times New Roman" w:hAnsi="Times New Roman" w:cs="Times New Roman"/>
          <w:sz w:val="24"/>
          <w:szCs w:val="24"/>
        </w:rPr>
        <w:t xml:space="preserve"> </w:t>
      </w:r>
      <w:r w:rsidR="005A0FF6" w:rsidRPr="005A0FF6">
        <w:rPr>
          <w:rFonts w:ascii="Times New Roman" w:hAnsi="Times New Roman" w:cs="Times New Roman"/>
          <w:sz w:val="24"/>
          <w:szCs w:val="24"/>
        </w:rPr>
        <w:t>süreçlerinin</w:t>
      </w:r>
      <w:r w:rsidRPr="005A0FF6">
        <w:rPr>
          <w:rFonts w:ascii="Times New Roman" w:hAnsi="Times New Roman" w:cs="Times New Roman"/>
          <w:sz w:val="24"/>
          <w:szCs w:val="24"/>
        </w:rPr>
        <w:t xml:space="preserve"> </w:t>
      </w:r>
      <w:r w:rsidR="005A0FF6">
        <w:rPr>
          <w:rFonts w:ascii="Times New Roman" w:hAnsi="Times New Roman" w:cs="Times New Roman"/>
          <w:sz w:val="24"/>
          <w:szCs w:val="24"/>
        </w:rPr>
        <w:t>yürütülmesi</w:t>
      </w:r>
    </w:p>
    <w:p w14:paraId="001FB86E" w14:textId="5DE9FBAE" w:rsidR="00F25232" w:rsidRPr="005A0FF6" w:rsidRDefault="00F25232" w:rsidP="00F25232">
      <w:pPr>
        <w:pStyle w:val="ListeParagraf"/>
        <w:numPr>
          <w:ilvl w:val="0"/>
          <w:numId w:val="9"/>
        </w:numPr>
        <w:spacing w:line="360" w:lineRule="auto"/>
        <w:jc w:val="both"/>
        <w:rPr>
          <w:rFonts w:ascii="Times New Roman" w:hAnsi="Times New Roman" w:cs="Times New Roman"/>
          <w:sz w:val="24"/>
          <w:szCs w:val="24"/>
        </w:rPr>
      </w:pPr>
      <w:r w:rsidRPr="005A0FF6">
        <w:rPr>
          <w:rFonts w:ascii="Times New Roman" w:hAnsi="Times New Roman" w:cs="Times New Roman"/>
          <w:sz w:val="24"/>
          <w:szCs w:val="24"/>
        </w:rPr>
        <w:t xml:space="preserve">Saklama ve </w:t>
      </w:r>
      <w:r w:rsidR="005A0FF6" w:rsidRPr="005A0FF6">
        <w:rPr>
          <w:rFonts w:ascii="Times New Roman" w:hAnsi="Times New Roman" w:cs="Times New Roman"/>
          <w:sz w:val="24"/>
          <w:szCs w:val="24"/>
        </w:rPr>
        <w:t>arşiv</w:t>
      </w:r>
      <w:r w:rsidRPr="005A0FF6">
        <w:rPr>
          <w:rFonts w:ascii="Times New Roman" w:hAnsi="Times New Roman" w:cs="Times New Roman"/>
          <w:sz w:val="24"/>
          <w:szCs w:val="24"/>
        </w:rPr>
        <w:t xml:space="preserve"> faaliyetlerinin </w:t>
      </w:r>
      <w:r w:rsidR="005A0FF6">
        <w:rPr>
          <w:rFonts w:ascii="Times New Roman" w:hAnsi="Times New Roman" w:cs="Times New Roman"/>
          <w:sz w:val="24"/>
          <w:szCs w:val="24"/>
        </w:rPr>
        <w:t>yürütülmesi</w:t>
      </w:r>
    </w:p>
    <w:p w14:paraId="5BF304E3" w14:textId="50E8DBBF" w:rsidR="00F25232" w:rsidRPr="004409FA" w:rsidRDefault="004409FA" w:rsidP="004409FA">
      <w:pPr>
        <w:pStyle w:val="ListeParagraf"/>
        <w:numPr>
          <w:ilvl w:val="0"/>
          <w:numId w:val="9"/>
        </w:numPr>
        <w:spacing w:line="360" w:lineRule="auto"/>
        <w:jc w:val="both"/>
        <w:rPr>
          <w:rFonts w:ascii="Times New Roman" w:hAnsi="Times New Roman" w:cs="Times New Roman"/>
          <w:sz w:val="24"/>
          <w:szCs w:val="24"/>
        </w:rPr>
      </w:pPr>
      <w:r w:rsidRPr="004409FA">
        <w:rPr>
          <w:rFonts w:ascii="Times New Roman" w:hAnsi="Times New Roman" w:cs="Times New Roman"/>
          <w:sz w:val="24"/>
          <w:szCs w:val="24"/>
        </w:rPr>
        <w:t>Sözleşme</w:t>
      </w:r>
      <w:r w:rsidR="00F25232" w:rsidRPr="004409FA">
        <w:rPr>
          <w:rFonts w:ascii="Times New Roman" w:hAnsi="Times New Roman" w:cs="Times New Roman"/>
          <w:sz w:val="24"/>
          <w:szCs w:val="24"/>
        </w:rPr>
        <w:t xml:space="preserve"> </w:t>
      </w:r>
      <w:r w:rsidRPr="004409FA">
        <w:rPr>
          <w:rFonts w:ascii="Times New Roman" w:hAnsi="Times New Roman" w:cs="Times New Roman"/>
          <w:sz w:val="24"/>
          <w:szCs w:val="24"/>
        </w:rPr>
        <w:t>süreçlerinin</w:t>
      </w:r>
      <w:r w:rsidR="00F25232" w:rsidRPr="004409FA">
        <w:rPr>
          <w:rFonts w:ascii="Times New Roman" w:hAnsi="Times New Roman" w:cs="Times New Roman"/>
          <w:sz w:val="24"/>
          <w:szCs w:val="24"/>
        </w:rPr>
        <w:t xml:space="preserve"> </w:t>
      </w:r>
      <w:r>
        <w:rPr>
          <w:rFonts w:ascii="Times New Roman" w:hAnsi="Times New Roman" w:cs="Times New Roman"/>
          <w:sz w:val="24"/>
          <w:szCs w:val="24"/>
        </w:rPr>
        <w:t>yürütülmesi</w:t>
      </w:r>
    </w:p>
    <w:p w14:paraId="7311210F" w14:textId="78CFF185" w:rsidR="00F25232" w:rsidRPr="004409FA" w:rsidRDefault="00F25232" w:rsidP="004409FA">
      <w:pPr>
        <w:pStyle w:val="ListeParagraf"/>
        <w:numPr>
          <w:ilvl w:val="0"/>
          <w:numId w:val="9"/>
        </w:numPr>
        <w:spacing w:line="360" w:lineRule="auto"/>
        <w:jc w:val="both"/>
        <w:rPr>
          <w:rFonts w:ascii="Times New Roman" w:hAnsi="Times New Roman" w:cs="Times New Roman"/>
          <w:sz w:val="24"/>
          <w:szCs w:val="24"/>
        </w:rPr>
      </w:pPr>
      <w:r w:rsidRPr="004409FA">
        <w:rPr>
          <w:rFonts w:ascii="Times New Roman" w:hAnsi="Times New Roman" w:cs="Times New Roman"/>
          <w:sz w:val="24"/>
          <w:szCs w:val="24"/>
        </w:rPr>
        <w:t xml:space="preserve">Talep / </w:t>
      </w:r>
      <w:r w:rsidR="004409FA" w:rsidRPr="004409FA">
        <w:rPr>
          <w:rFonts w:ascii="Times New Roman" w:hAnsi="Times New Roman" w:cs="Times New Roman"/>
          <w:sz w:val="24"/>
          <w:szCs w:val="24"/>
        </w:rPr>
        <w:t>şikâyetlerin</w:t>
      </w:r>
      <w:r w:rsidRPr="004409FA">
        <w:rPr>
          <w:rFonts w:ascii="Times New Roman" w:hAnsi="Times New Roman" w:cs="Times New Roman"/>
          <w:sz w:val="24"/>
          <w:szCs w:val="24"/>
        </w:rPr>
        <w:t xml:space="preserve"> takibi</w:t>
      </w:r>
    </w:p>
    <w:p w14:paraId="732E4198" w14:textId="49C0D681" w:rsidR="00F25232" w:rsidRPr="004409FA" w:rsidRDefault="004409FA" w:rsidP="004409FA">
      <w:pPr>
        <w:pStyle w:val="ListeParagraf"/>
        <w:numPr>
          <w:ilvl w:val="0"/>
          <w:numId w:val="9"/>
        </w:numPr>
        <w:spacing w:line="360" w:lineRule="auto"/>
        <w:jc w:val="both"/>
        <w:rPr>
          <w:rFonts w:ascii="Times New Roman" w:hAnsi="Times New Roman" w:cs="Times New Roman"/>
          <w:sz w:val="24"/>
          <w:szCs w:val="24"/>
        </w:rPr>
      </w:pPr>
      <w:r w:rsidRPr="004409FA">
        <w:rPr>
          <w:rFonts w:ascii="Times New Roman" w:hAnsi="Times New Roman" w:cs="Times New Roman"/>
          <w:sz w:val="24"/>
          <w:szCs w:val="24"/>
        </w:rPr>
        <w:t>Taşınır</w:t>
      </w:r>
      <w:r w:rsidR="00F25232" w:rsidRPr="004409FA">
        <w:rPr>
          <w:rFonts w:ascii="Times New Roman" w:hAnsi="Times New Roman" w:cs="Times New Roman"/>
          <w:sz w:val="24"/>
          <w:szCs w:val="24"/>
        </w:rPr>
        <w:t xml:space="preserve"> mal ve kaynakların </w:t>
      </w:r>
      <w:r w:rsidRPr="004409FA">
        <w:rPr>
          <w:rFonts w:ascii="Times New Roman" w:hAnsi="Times New Roman" w:cs="Times New Roman"/>
          <w:sz w:val="24"/>
          <w:szCs w:val="24"/>
        </w:rPr>
        <w:t>güvenliğinin</w:t>
      </w:r>
      <w:r w:rsidR="00F25232" w:rsidRPr="004409FA">
        <w:rPr>
          <w:rFonts w:ascii="Times New Roman" w:hAnsi="Times New Roman" w:cs="Times New Roman"/>
          <w:sz w:val="24"/>
          <w:szCs w:val="24"/>
        </w:rPr>
        <w:t xml:space="preserve"> temini</w:t>
      </w:r>
    </w:p>
    <w:p w14:paraId="3BDA3CCC" w14:textId="77777777" w:rsidR="004409FA" w:rsidRDefault="00F25232" w:rsidP="00E64EAD">
      <w:pPr>
        <w:pStyle w:val="ListeParagraf"/>
        <w:numPr>
          <w:ilvl w:val="0"/>
          <w:numId w:val="9"/>
        </w:numPr>
        <w:spacing w:line="360" w:lineRule="auto"/>
        <w:jc w:val="both"/>
        <w:rPr>
          <w:rFonts w:ascii="Times New Roman" w:hAnsi="Times New Roman" w:cs="Times New Roman"/>
          <w:sz w:val="24"/>
          <w:szCs w:val="24"/>
        </w:rPr>
      </w:pPr>
      <w:r w:rsidRPr="004409FA">
        <w:rPr>
          <w:rFonts w:ascii="Times New Roman" w:hAnsi="Times New Roman" w:cs="Times New Roman"/>
          <w:sz w:val="24"/>
          <w:szCs w:val="24"/>
        </w:rPr>
        <w:t xml:space="preserve">Veri sorumlusu operasyonlarının </w:t>
      </w:r>
      <w:r w:rsidR="004409FA" w:rsidRPr="004409FA">
        <w:rPr>
          <w:rFonts w:ascii="Times New Roman" w:hAnsi="Times New Roman" w:cs="Times New Roman"/>
          <w:sz w:val="24"/>
          <w:szCs w:val="24"/>
        </w:rPr>
        <w:t>güvenliğinin</w:t>
      </w:r>
      <w:r w:rsidRPr="004409FA">
        <w:rPr>
          <w:rFonts w:ascii="Times New Roman" w:hAnsi="Times New Roman" w:cs="Times New Roman"/>
          <w:sz w:val="24"/>
          <w:szCs w:val="24"/>
        </w:rPr>
        <w:t xml:space="preserve"> temini </w:t>
      </w:r>
    </w:p>
    <w:p w14:paraId="4F11DA01" w14:textId="45A59FFD" w:rsidR="00F25232" w:rsidRPr="004409FA" w:rsidRDefault="00F25232" w:rsidP="00E64EAD">
      <w:pPr>
        <w:pStyle w:val="ListeParagraf"/>
        <w:numPr>
          <w:ilvl w:val="0"/>
          <w:numId w:val="9"/>
        </w:numPr>
        <w:spacing w:line="360" w:lineRule="auto"/>
        <w:jc w:val="both"/>
        <w:rPr>
          <w:rFonts w:ascii="Times New Roman" w:hAnsi="Times New Roman" w:cs="Times New Roman"/>
          <w:sz w:val="24"/>
          <w:szCs w:val="24"/>
        </w:rPr>
      </w:pPr>
      <w:r w:rsidRPr="004409FA">
        <w:rPr>
          <w:rFonts w:ascii="Times New Roman" w:hAnsi="Times New Roman" w:cs="Times New Roman"/>
          <w:sz w:val="24"/>
          <w:szCs w:val="24"/>
        </w:rPr>
        <w:t xml:space="preserve">Yatırım </w:t>
      </w:r>
      <w:r w:rsidR="004409FA" w:rsidRPr="004409FA">
        <w:rPr>
          <w:rFonts w:ascii="Times New Roman" w:hAnsi="Times New Roman" w:cs="Times New Roman"/>
          <w:sz w:val="24"/>
          <w:szCs w:val="24"/>
        </w:rPr>
        <w:t>süreçlerinin</w:t>
      </w:r>
      <w:r w:rsidRPr="004409FA">
        <w:rPr>
          <w:rFonts w:ascii="Times New Roman" w:hAnsi="Times New Roman" w:cs="Times New Roman"/>
          <w:sz w:val="24"/>
          <w:szCs w:val="24"/>
        </w:rPr>
        <w:t xml:space="preserve"> </w:t>
      </w:r>
      <w:r w:rsidR="004409FA">
        <w:rPr>
          <w:rFonts w:ascii="Times New Roman" w:hAnsi="Times New Roman" w:cs="Times New Roman"/>
          <w:sz w:val="24"/>
          <w:szCs w:val="24"/>
        </w:rPr>
        <w:t>yürütülmesi</w:t>
      </w:r>
    </w:p>
    <w:p w14:paraId="7AE5447B" w14:textId="7809BBC4" w:rsidR="00F25232" w:rsidRPr="004409FA" w:rsidRDefault="00F25232" w:rsidP="004409FA">
      <w:pPr>
        <w:pStyle w:val="ListeParagraf"/>
        <w:numPr>
          <w:ilvl w:val="0"/>
          <w:numId w:val="9"/>
        </w:numPr>
        <w:spacing w:line="360" w:lineRule="auto"/>
        <w:jc w:val="both"/>
        <w:rPr>
          <w:rFonts w:ascii="Times New Roman" w:hAnsi="Times New Roman" w:cs="Times New Roman"/>
          <w:sz w:val="24"/>
          <w:szCs w:val="24"/>
        </w:rPr>
      </w:pPr>
      <w:r w:rsidRPr="004409FA">
        <w:rPr>
          <w:rFonts w:ascii="Times New Roman" w:hAnsi="Times New Roman" w:cs="Times New Roman"/>
          <w:sz w:val="24"/>
          <w:szCs w:val="24"/>
        </w:rPr>
        <w:t xml:space="preserve">Yetkili </w:t>
      </w:r>
      <w:r w:rsidR="004409FA" w:rsidRPr="004409FA">
        <w:rPr>
          <w:rFonts w:ascii="Times New Roman" w:hAnsi="Times New Roman" w:cs="Times New Roman"/>
          <w:sz w:val="24"/>
          <w:szCs w:val="24"/>
        </w:rPr>
        <w:t>kişi</w:t>
      </w:r>
      <w:r w:rsidRPr="004409FA">
        <w:rPr>
          <w:rFonts w:ascii="Times New Roman" w:hAnsi="Times New Roman" w:cs="Times New Roman"/>
          <w:sz w:val="24"/>
          <w:szCs w:val="24"/>
        </w:rPr>
        <w:t xml:space="preserve">, kurum ve </w:t>
      </w:r>
      <w:r w:rsidR="004409FA" w:rsidRPr="004409FA">
        <w:rPr>
          <w:rFonts w:ascii="Times New Roman" w:hAnsi="Times New Roman" w:cs="Times New Roman"/>
          <w:sz w:val="24"/>
          <w:szCs w:val="24"/>
        </w:rPr>
        <w:t>kuruluşlara</w:t>
      </w:r>
      <w:r w:rsidRPr="004409FA">
        <w:rPr>
          <w:rFonts w:ascii="Times New Roman" w:hAnsi="Times New Roman" w:cs="Times New Roman"/>
          <w:sz w:val="24"/>
          <w:szCs w:val="24"/>
        </w:rPr>
        <w:t xml:space="preserve"> bilgi verilmesi</w:t>
      </w:r>
    </w:p>
    <w:p w14:paraId="48812702" w14:textId="2BE98171" w:rsidR="00F25232" w:rsidRPr="004409FA" w:rsidRDefault="004409FA" w:rsidP="004409FA">
      <w:pPr>
        <w:pStyle w:val="ListeParagraf"/>
        <w:numPr>
          <w:ilvl w:val="0"/>
          <w:numId w:val="9"/>
        </w:numPr>
        <w:spacing w:line="360" w:lineRule="auto"/>
        <w:jc w:val="both"/>
        <w:rPr>
          <w:rFonts w:ascii="Times New Roman" w:hAnsi="Times New Roman" w:cs="Times New Roman"/>
          <w:sz w:val="24"/>
          <w:szCs w:val="24"/>
        </w:rPr>
      </w:pPr>
      <w:r w:rsidRPr="004409FA">
        <w:rPr>
          <w:rFonts w:ascii="Times New Roman" w:hAnsi="Times New Roman" w:cs="Times New Roman"/>
          <w:sz w:val="24"/>
          <w:szCs w:val="24"/>
        </w:rPr>
        <w:t>Yönetim</w:t>
      </w:r>
      <w:r w:rsidR="00F25232" w:rsidRPr="004409FA">
        <w:rPr>
          <w:rFonts w:ascii="Times New Roman" w:hAnsi="Times New Roman" w:cs="Times New Roman"/>
          <w:sz w:val="24"/>
          <w:szCs w:val="24"/>
        </w:rPr>
        <w:t xml:space="preserve"> faaliyetlerinin </w:t>
      </w:r>
      <w:r>
        <w:rPr>
          <w:rFonts w:ascii="Times New Roman" w:hAnsi="Times New Roman" w:cs="Times New Roman"/>
          <w:sz w:val="24"/>
          <w:szCs w:val="24"/>
        </w:rPr>
        <w:t>yürütülmesi</w:t>
      </w:r>
    </w:p>
    <w:p w14:paraId="1DC2492D" w14:textId="0EA12404" w:rsidR="00F25232" w:rsidRPr="004409FA" w:rsidRDefault="000804E4" w:rsidP="004409FA">
      <w:pPr>
        <w:pStyle w:val="ListeParagraf"/>
        <w:numPr>
          <w:ilvl w:val="0"/>
          <w:numId w:val="9"/>
        </w:numPr>
        <w:spacing w:line="360" w:lineRule="auto"/>
        <w:jc w:val="both"/>
        <w:rPr>
          <w:rFonts w:ascii="Times New Roman" w:hAnsi="Times New Roman" w:cs="Times New Roman"/>
          <w:sz w:val="24"/>
          <w:szCs w:val="24"/>
        </w:rPr>
      </w:pPr>
      <w:r w:rsidRPr="004409FA">
        <w:rPr>
          <w:rFonts w:ascii="Times New Roman" w:hAnsi="Times New Roman" w:cs="Times New Roman"/>
          <w:sz w:val="24"/>
          <w:szCs w:val="24"/>
        </w:rPr>
        <w:t>Ziyaretçi</w:t>
      </w:r>
      <w:r w:rsidR="00F25232" w:rsidRPr="004409FA">
        <w:rPr>
          <w:rFonts w:ascii="Times New Roman" w:hAnsi="Times New Roman" w:cs="Times New Roman"/>
          <w:sz w:val="24"/>
          <w:szCs w:val="24"/>
        </w:rPr>
        <w:t xml:space="preserve"> kayıtlarının </w:t>
      </w:r>
      <w:r w:rsidR="004409FA" w:rsidRPr="004409FA">
        <w:rPr>
          <w:rFonts w:ascii="Times New Roman" w:hAnsi="Times New Roman" w:cs="Times New Roman"/>
          <w:sz w:val="24"/>
          <w:szCs w:val="24"/>
        </w:rPr>
        <w:t>oluşturulması</w:t>
      </w:r>
      <w:r w:rsidR="00F25232" w:rsidRPr="004409FA">
        <w:rPr>
          <w:rFonts w:ascii="Times New Roman" w:hAnsi="Times New Roman" w:cs="Times New Roman"/>
          <w:sz w:val="24"/>
          <w:szCs w:val="24"/>
        </w:rPr>
        <w:t xml:space="preserve"> ve takibi amacıyla</w:t>
      </w:r>
    </w:p>
    <w:p w14:paraId="417E07D5" w14:textId="76A87DB1" w:rsidR="00F25232" w:rsidRPr="00F25232" w:rsidRDefault="004409FA" w:rsidP="00F25232">
      <w:pPr>
        <w:spacing w:line="360" w:lineRule="auto"/>
        <w:jc w:val="both"/>
        <w:rPr>
          <w:rFonts w:ascii="Times New Roman" w:hAnsi="Times New Roman" w:cs="Times New Roman"/>
          <w:sz w:val="24"/>
          <w:szCs w:val="24"/>
        </w:rPr>
      </w:pPr>
      <w:r w:rsidRPr="00F25232">
        <w:rPr>
          <w:rFonts w:ascii="Times New Roman" w:hAnsi="Times New Roman" w:cs="Times New Roman"/>
          <w:sz w:val="24"/>
          <w:szCs w:val="24"/>
        </w:rPr>
        <w:t>İlgili</w:t>
      </w:r>
      <w:r w:rsidR="00F25232" w:rsidRPr="00F25232">
        <w:rPr>
          <w:rFonts w:ascii="Times New Roman" w:hAnsi="Times New Roman" w:cs="Times New Roman"/>
          <w:sz w:val="24"/>
          <w:szCs w:val="24"/>
        </w:rPr>
        <w:t xml:space="preserve"> </w:t>
      </w:r>
      <w:r w:rsidR="002C1384">
        <w:rPr>
          <w:rFonts w:ascii="Times New Roman" w:hAnsi="Times New Roman" w:cs="Times New Roman"/>
          <w:sz w:val="24"/>
          <w:szCs w:val="24"/>
        </w:rPr>
        <w:t>Departmanlarımızda</w:t>
      </w:r>
      <w:r>
        <w:rPr>
          <w:rFonts w:ascii="Times New Roman" w:hAnsi="Times New Roman" w:cs="Times New Roman"/>
          <w:sz w:val="24"/>
          <w:szCs w:val="24"/>
        </w:rPr>
        <w:t xml:space="preserve"> kişisel veriler</w:t>
      </w:r>
      <w:r w:rsidR="00F25232" w:rsidRPr="00F25232">
        <w:rPr>
          <w:rFonts w:ascii="Times New Roman" w:hAnsi="Times New Roman" w:cs="Times New Roman"/>
          <w:sz w:val="24"/>
          <w:szCs w:val="24"/>
        </w:rPr>
        <w:t xml:space="preserve"> </w:t>
      </w:r>
      <w:r w:rsidRPr="00F25232">
        <w:rPr>
          <w:rFonts w:ascii="Times New Roman" w:hAnsi="Times New Roman" w:cs="Times New Roman"/>
          <w:sz w:val="24"/>
          <w:szCs w:val="24"/>
        </w:rPr>
        <w:t>işlenmektedir</w:t>
      </w:r>
      <w:r w:rsidR="00F25232" w:rsidRPr="00F25232">
        <w:rPr>
          <w:rFonts w:ascii="Times New Roman" w:hAnsi="Times New Roman" w:cs="Times New Roman"/>
          <w:sz w:val="24"/>
          <w:szCs w:val="24"/>
        </w:rPr>
        <w:t>.</w:t>
      </w:r>
      <w:r>
        <w:rPr>
          <w:rFonts w:ascii="Times New Roman" w:hAnsi="Times New Roman" w:cs="Times New Roman"/>
          <w:sz w:val="24"/>
          <w:szCs w:val="24"/>
        </w:rPr>
        <w:t xml:space="preserve"> Veri Envanter Listemizde ilgili </w:t>
      </w:r>
      <w:r w:rsidR="002C1384">
        <w:rPr>
          <w:rFonts w:ascii="Times New Roman" w:hAnsi="Times New Roman" w:cs="Times New Roman"/>
          <w:sz w:val="24"/>
          <w:szCs w:val="24"/>
        </w:rPr>
        <w:t>departmanların</w:t>
      </w:r>
      <w:r>
        <w:rPr>
          <w:rFonts w:ascii="Times New Roman" w:hAnsi="Times New Roman" w:cs="Times New Roman"/>
          <w:sz w:val="24"/>
          <w:szCs w:val="24"/>
        </w:rPr>
        <w:t xml:space="preserve"> işlediği veriler ve amaçları yer almaktadır.</w:t>
      </w:r>
    </w:p>
    <w:p w14:paraId="29B79249" w14:textId="437650B2" w:rsidR="00C83F69" w:rsidRDefault="00C83F69" w:rsidP="00C83F69">
      <w:pPr>
        <w:pStyle w:val="Balk1"/>
        <w:numPr>
          <w:ilvl w:val="0"/>
          <w:numId w:val="1"/>
        </w:numPr>
      </w:pPr>
      <w:bookmarkStart w:id="35" w:name="_Toc27513859"/>
      <w:r>
        <w:lastRenderedPageBreak/>
        <w:t xml:space="preserve">Kişisel Verilerin Saklanması ve </w:t>
      </w:r>
      <w:r w:rsidR="00420D65">
        <w:t>Korunması Yönelik Alınan Tedbirler</w:t>
      </w:r>
      <w:bookmarkEnd w:id="35"/>
    </w:p>
    <w:p w14:paraId="790B4A70" w14:textId="034E56F6" w:rsidR="00C83F69" w:rsidRDefault="00C83F69" w:rsidP="00C83F69">
      <w:pPr>
        <w:pStyle w:val="Balk2"/>
        <w:numPr>
          <w:ilvl w:val="1"/>
          <w:numId w:val="1"/>
        </w:numPr>
      </w:pPr>
      <w:bookmarkStart w:id="36" w:name="_Toc27513860"/>
      <w:r>
        <w:t>Kişisel Verilerin Saklanması</w:t>
      </w:r>
      <w:bookmarkEnd w:id="36"/>
    </w:p>
    <w:p w14:paraId="3053E0B2" w14:textId="01E274F4" w:rsidR="004409FA" w:rsidRDefault="002C1384" w:rsidP="00D917B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Şirketimiz ilgili kanunlarda ve mevzuatta öngörülmesi durumunda Kişisel Verileri ilgili mevzuatta belirtilen süreler boyunca saklamaktadır. Kişisel Verilerin ne kadar süre saklanacağına ilişkin mevzuatta bir süre düzenlenmediği durumlarda Kişisel Veriler şirketimizin o veriyi işlerken sunduğu ürün ve hizmetlerle bağlı olarak ticari yaşamın teamülleri uyarınca işlenmesini gereken süre kadar işlenmekte ve daha sonra silinmektedir.</w:t>
      </w:r>
      <w:r w:rsidR="004409FA" w:rsidRPr="004409FA">
        <w:rPr>
          <w:rFonts w:ascii="Times New Roman" w:hAnsi="Times New Roman" w:cs="Times New Roman"/>
          <w:sz w:val="24"/>
          <w:szCs w:val="24"/>
        </w:rPr>
        <w:t>, Kişisel Verinin işlenmesini gerektiren sebeplerin ortadan kalkması hâlinde</w:t>
      </w:r>
      <w:r>
        <w:rPr>
          <w:rFonts w:ascii="Times New Roman" w:hAnsi="Times New Roman" w:cs="Times New Roman"/>
          <w:sz w:val="24"/>
          <w:szCs w:val="24"/>
        </w:rPr>
        <w:t xml:space="preserve"> şirketimiz</w:t>
      </w:r>
      <w:r w:rsidR="004409FA" w:rsidRPr="004409FA">
        <w:rPr>
          <w:rFonts w:ascii="Times New Roman" w:hAnsi="Times New Roman" w:cs="Times New Roman"/>
          <w:sz w:val="24"/>
          <w:szCs w:val="24"/>
        </w:rPr>
        <w:t xml:space="preserve"> kendi kararına istinaden veya kişisel veri sahibinin talebi üzerine kişisel verileri siler, yok eder veya anonim hâle getirir.</w:t>
      </w:r>
      <w:r w:rsidR="004409FA">
        <w:rPr>
          <w:rFonts w:ascii="Times New Roman" w:hAnsi="Times New Roman" w:cs="Times New Roman"/>
          <w:sz w:val="24"/>
          <w:szCs w:val="24"/>
        </w:rPr>
        <w:t xml:space="preserve"> Hangi kişisel verinin ne kadar süre ile saklanacağı Kişisel Veri Envanter Listesinde detaylı olarak belirtilmiştir.</w:t>
      </w:r>
    </w:p>
    <w:p w14:paraId="113E6FF3" w14:textId="3821A00E" w:rsidR="00D917BF" w:rsidRPr="00D917BF" w:rsidRDefault="00D917BF" w:rsidP="00D917BF">
      <w:pPr>
        <w:spacing w:line="360" w:lineRule="auto"/>
        <w:ind w:firstLine="360"/>
        <w:jc w:val="both"/>
        <w:rPr>
          <w:rFonts w:ascii="Times New Roman" w:hAnsi="Times New Roman" w:cs="Times New Roman"/>
          <w:sz w:val="24"/>
          <w:szCs w:val="24"/>
        </w:rPr>
      </w:pPr>
      <w:r w:rsidRPr="00D917BF">
        <w:rPr>
          <w:rFonts w:ascii="Times New Roman" w:hAnsi="Times New Roman" w:cs="Times New Roman"/>
          <w:sz w:val="24"/>
          <w:szCs w:val="24"/>
        </w:rPr>
        <w:t xml:space="preserve">Kişisel verilerin işlenme amacı sona ermiş̧, ilgili mevzuat ve </w:t>
      </w:r>
      <w:r w:rsidR="002C1384">
        <w:rPr>
          <w:rFonts w:ascii="Times New Roman" w:hAnsi="Times New Roman" w:cs="Times New Roman"/>
          <w:sz w:val="24"/>
          <w:szCs w:val="24"/>
        </w:rPr>
        <w:t>Şirketimizin</w:t>
      </w:r>
      <w:r w:rsidRPr="00D917BF">
        <w:rPr>
          <w:rFonts w:ascii="Times New Roman" w:hAnsi="Times New Roman" w:cs="Times New Roman"/>
          <w:sz w:val="24"/>
          <w:szCs w:val="24"/>
        </w:rPr>
        <w:t xml:space="preserve"> belirlediği saklama </w:t>
      </w:r>
      <w:r>
        <w:rPr>
          <w:rFonts w:ascii="Times New Roman" w:hAnsi="Times New Roman" w:cs="Times New Roman"/>
          <w:sz w:val="24"/>
          <w:szCs w:val="24"/>
        </w:rPr>
        <w:t>sürelerinin</w:t>
      </w:r>
      <w:r w:rsidRPr="00D917BF">
        <w:rPr>
          <w:rFonts w:ascii="Times New Roman" w:hAnsi="Times New Roman" w:cs="Times New Roman"/>
          <w:sz w:val="24"/>
          <w:szCs w:val="24"/>
        </w:rPr>
        <w:t xml:space="preserve"> sonuna gelinmişse;</w:t>
      </w:r>
    </w:p>
    <w:p w14:paraId="2F701E60" w14:textId="484FFD61" w:rsidR="00D917BF" w:rsidRPr="004409FA" w:rsidRDefault="00D917BF" w:rsidP="00D917B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K</w:t>
      </w:r>
      <w:r w:rsidRPr="00D917BF">
        <w:rPr>
          <w:rFonts w:ascii="Times New Roman" w:hAnsi="Times New Roman" w:cs="Times New Roman"/>
          <w:sz w:val="24"/>
          <w:szCs w:val="24"/>
        </w:rPr>
        <w:t xml:space="preserve">işisel veriler yalnızca olası hukuki uyuşmazlıklarda delil teşkil etmesi veya kişisel veriye bağlı ilgili hakkın ileri sürülebilmesi veya savunmanın tesis edilmesi amacıyla saklanabilmektedir. Buradaki sürelerin tesisinde bahsi geçen hakkın ileri sürülebilmesine yönelik zamanaşımı süreleri ile zamanaşımı sürelerinin geçmesine rağmen daha önce aynı konularda </w:t>
      </w:r>
      <w:r w:rsidR="002C1384">
        <w:rPr>
          <w:rFonts w:ascii="Times New Roman" w:hAnsi="Times New Roman" w:cs="Times New Roman"/>
          <w:sz w:val="24"/>
          <w:szCs w:val="24"/>
        </w:rPr>
        <w:t>Şirketimize</w:t>
      </w:r>
      <w:r w:rsidRPr="00D917BF">
        <w:rPr>
          <w:rFonts w:ascii="Times New Roman" w:hAnsi="Times New Roman" w:cs="Times New Roman"/>
          <w:sz w:val="24"/>
          <w:szCs w:val="24"/>
        </w:rPr>
        <w:t xml:space="preserve"> yöneltilen taleplerdeki örnekler</w:t>
      </w:r>
      <w:r>
        <w:rPr>
          <w:rFonts w:ascii="Times New Roman" w:hAnsi="Times New Roman" w:cs="Times New Roman"/>
          <w:sz w:val="24"/>
          <w:szCs w:val="24"/>
        </w:rPr>
        <w:t xml:space="preserve"> </w:t>
      </w:r>
      <w:r w:rsidRPr="00D917BF">
        <w:rPr>
          <w:rFonts w:ascii="Times New Roman" w:hAnsi="Times New Roman" w:cs="Times New Roman"/>
          <w:sz w:val="24"/>
          <w:szCs w:val="24"/>
        </w:rPr>
        <w:t>esas alınarak saklama s</w:t>
      </w:r>
      <w:r>
        <w:rPr>
          <w:rFonts w:ascii="Times New Roman" w:hAnsi="Times New Roman" w:cs="Times New Roman"/>
          <w:sz w:val="24"/>
          <w:szCs w:val="24"/>
        </w:rPr>
        <w:t>ü</w:t>
      </w:r>
      <w:r w:rsidRPr="00D917BF">
        <w:rPr>
          <w:rFonts w:ascii="Times New Roman" w:hAnsi="Times New Roman" w:cs="Times New Roman"/>
          <w:sz w:val="24"/>
          <w:szCs w:val="24"/>
        </w:rPr>
        <w:t>releri belirlenmektedir. Bu durumda saklanan kişisel verilere herhangi bir başka amaçla erişilmemekte ve ancak ilgili hukuki uyuşmazlıkta kullanılması gerektiği zaman ilgili kişisel verilere erişim sağlanmaktadır. Burada da bahsi geçen süre sona erdikten sonra kişisel veriler silinmekte, yok edilmekte veya anonim hale getirilmektedir.</w:t>
      </w:r>
    </w:p>
    <w:p w14:paraId="6CF1061C" w14:textId="6601C28F" w:rsidR="00420D65" w:rsidRDefault="00420D65" w:rsidP="00420D65">
      <w:pPr>
        <w:pStyle w:val="Balk2"/>
        <w:numPr>
          <w:ilvl w:val="1"/>
          <w:numId w:val="1"/>
        </w:numPr>
      </w:pPr>
      <w:bookmarkStart w:id="37" w:name="_Toc27513861"/>
      <w:r>
        <w:t>Teknik Tedbirler</w:t>
      </w:r>
      <w:bookmarkEnd w:id="37"/>
    </w:p>
    <w:p w14:paraId="36EA6FC7" w14:textId="2A34723E" w:rsidR="000804E4" w:rsidRPr="000804E4" w:rsidRDefault="000804E4" w:rsidP="000804E4">
      <w:pPr>
        <w:pStyle w:val="ListeParagraf"/>
        <w:numPr>
          <w:ilvl w:val="0"/>
          <w:numId w:val="12"/>
        </w:numPr>
        <w:spacing w:line="360" w:lineRule="auto"/>
        <w:jc w:val="both"/>
        <w:rPr>
          <w:rFonts w:ascii="Times New Roman" w:hAnsi="Times New Roman" w:cs="Times New Roman"/>
          <w:sz w:val="24"/>
          <w:szCs w:val="24"/>
        </w:rPr>
      </w:pPr>
      <w:r w:rsidRPr="000804E4">
        <w:rPr>
          <w:rFonts w:ascii="Times New Roman" w:hAnsi="Times New Roman" w:cs="Times New Roman"/>
          <w:sz w:val="24"/>
          <w:szCs w:val="24"/>
        </w:rPr>
        <w:t>Erişim, bilgi güvenliği, kullanım, saklama ve imha konularında kurumsal prosedürler hazırlanmış ve uygulamaya başlanmıştır.</w:t>
      </w:r>
    </w:p>
    <w:p w14:paraId="6BA59F03" w14:textId="59E13A38" w:rsidR="000804E4" w:rsidRPr="00AE6E78" w:rsidRDefault="000804E4" w:rsidP="00AE6E78">
      <w:pPr>
        <w:pStyle w:val="ListeParagraf"/>
        <w:numPr>
          <w:ilvl w:val="0"/>
          <w:numId w:val="12"/>
        </w:numPr>
        <w:spacing w:line="360" w:lineRule="auto"/>
        <w:jc w:val="both"/>
        <w:rPr>
          <w:rFonts w:ascii="Times New Roman" w:hAnsi="Times New Roman" w:cs="Times New Roman"/>
          <w:sz w:val="24"/>
          <w:szCs w:val="24"/>
        </w:rPr>
      </w:pPr>
      <w:r w:rsidRPr="000804E4">
        <w:rPr>
          <w:rFonts w:ascii="Times New Roman" w:hAnsi="Times New Roman" w:cs="Times New Roman"/>
          <w:sz w:val="24"/>
          <w:szCs w:val="24"/>
        </w:rPr>
        <w:t>Güncel anti-virüs sistemi kullanılmaktadır.</w:t>
      </w:r>
    </w:p>
    <w:p w14:paraId="641D9F92" w14:textId="2D0981F5" w:rsidR="000804E4" w:rsidRPr="00AE6E78" w:rsidRDefault="000804E4" w:rsidP="00AE6E78">
      <w:pPr>
        <w:pStyle w:val="ListeParagraf"/>
        <w:numPr>
          <w:ilvl w:val="0"/>
          <w:numId w:val="12"/>
        </w:numPr>
        <w:spacing w:line="360" w:lineRule="auto"/>
        <w:jc w:val="both"/>
        <w:rPr>
          <w:rFonts w:ascii="Times New Roman" w:hAnsi="Times New Roman" w:cs="Times New Roman"/>
          <w:sz w:val="24"/>
          <w:szCs w:val="24"/>
        </w:rPr>
      </w:pPr>
      <w:r w:rsidRPr="000804E4">
        <w:rPr>
          <w:rFonts w:ascii="Times New Roman" w:hAnsi="Times New Roman" w:cs="Times New Roman"/>
          <w:sz w:val="24"/>
          <w:szCs w:val="24"/>
        </w:rPr>
        <w:t>Kişisel veriler yedeklenmekte ve yedeklenen kişisel verilerin güvenliği de sağlanmaktadır.</w:t>
      </w:r>
    </w:p>
    <w:p w14:paraId="5F7F98C7" w14:textId="7C616ACE" w:rsidR="000804E4" w:rsidRPr="000804E4" w:rsidRDefault="000804E4" w:rsidP="000804E4">
      <w:pPr>
        <w:pStyle w:val="ListeParagraf"/>
        <w:numPr>
          <w:ilvl w:val="0"/>
          <w:numId w:val="12"/>
        </w:numPr>
        <w:spacing w:line="360" w:lineRule="auto"/>
        <w:jc w:val="both"/>
        <w:rPr>
          <w:rFonts w:ascii="Times New Roman" w:hAnsi="Times New Roman" w:cs="Times New Roman"/>
          <w:sz w:val="24"/>
          <w:szCs w:val="24"/>
        </w:rPr>
      </w:pPr>
      <w:r w:rsidRPr="000804E4">
        <w:rPr>
          <w:rFonts w:ascii="Times New Roman" w:hAnsi="Times New Roman" w:cs="Times New Roman"/>
          <w:sz w:val="24"/>
          <w:szCs w:val="24"/>
        </w:rPr>
        <w:t>Görev değişikliği olan ya da işten ayrılan çalışanların bu alandaki yetkileri kaldırılmaktadır.</w:t>
      </w:r>
    </w:p>
    <w:p w14:paraId="3D14E3FC" w14:textId="404B58B4" w:rsidR="000804E4" w:rsidRPr="000804E4" w:rsidRDefault="000804E4" w:rsidP="000804E4">
      <w:pPr>
        <w:pStyle w:val="ListeParagraf"/>
        <w:numPr>
          <w:ilvl w:val="0"/>
          <w:numId w:val="12"/>
        </w:numPr>
        <w:spacing w:line="360" w:lineRule="auto"/>
        <w:jc w:val="both"/>
        <w:rPr>
          <w:rFonts w:ascii="Times New Roman" w:hAnsi="Times New Roman" w:cs="Times New Roman"/>
          <w:sz w:val="24"/>
          <w:szCs w:val="24"/>
        </w:rPr>
      </w:pPr>
      <w:r w:rsidRPr="000804E4">
        <w:rPr>
          <w:rFonts w:ascii="Times New Roman" w:hAnsi="Times New Roman" w:cs="Times New Roman"/>
          <w:sz w:val="24"/>
          <w:szCs w:val="24"/>
        </w:rPr>
        <w:t>Bilgi güvenliği için mevcut risk ve tehditler belirlenmiştir.</w:t>
      </w:r>
    </w:p>
    <w:p w14:paraId="657AFE48" w14:textId="2596C4CA" w:rsidR="000804E4" w:rsidRPr="000804E4" w:rsidRDefault="000804E4" w:rsidP="000804E4">
      <w:pPr>
        <w:pStyle w:val="ListeParagraf"/>
        <w:numPr>
          <w:ilvl w:val="0"/>
          <w:numId w:val="12"/>
        </w:numPr>
        <w:spacing w:line="360" w:lineRule="auto"/>
        <w:jc w:val="both"/>
        <w:rPr>
          <w:rFonts w:ascii="Times New Roman" w:hAnsi="Times New Roman" w:cs="Times New Roman"/>
          <w:sz w:val="24"/>
          <w:szCs w:val="24"/>
        </w:rPr>
      </w:pPr>
      <w:r w:rsidRPr="000804E4">
        <w:rPr>
          <w:rFonts w:ascii="Times New Roman" w:hAnsi="Times New Roman" w:cs="Times New Roman"/>
          <w:sz w:val="24"/>
          <w:szCs w:val="24"/>
        </w:rPr>
        <w:lastRenderedPageBreak/>
        <w:t>Veri işleyen hizmet sağlayıcılarının, veri güvenliği konusunda farkındalığı sağlanmaktadır.</w:t>
      </w:r>
    </w:p>
    <w:p w14:paraId="5184D85A" w14:textId="3A502FF3" w:rsidR="00E64EAD" w:rsidRDefault="000804E4" w:rsidP="000804E4">
      <w:pPr>
        <w:pStyle w:val="ListeParagraf"/>
        <w:numPr>
          <w:ilvl w:val="0"/>
          <w:numId w:val="12"/>
        </w:numPr>
        <w:spacing w:line="360" w:lineRule="auto"/>
        <w:jc w:val="both"/>
        <w:rPr>
          <w:rFonts w:ascii="Times New Roman" w:hAnsi="Times New Roman" w:cs="Times New Roman"/>
          <w:sz w:val="24"/>
          <w:szCs w:val="24"/>
        </w:rPr>
      </w:pPr>
      <w:r w:rsidRPr="000804E4">
        <w:rPr>
          <w:rFonts w:ascii="Times New Roman" w:hAnsi="Times New Roman" w:cs="Times New Roman"/>
          <w:sz w:val="24"/>
          <w:szCs w:val="24"/>
        </w:rPr>
        <w:t>Bilgi teknolojileri sistemleri tedarik, geliştirme ve bakımı kapsamındaki güvenlik önlemleri alınmaktadır.</w:t>
      </w:r>
    </w:p>
    <w:p w14:paraId="158C0F50" w14:textId="0A7895ED" w:rsidR="000804E4" w:rsidRPr="00AE6E78" w:rsidRDefault="000804E4" w:rsidP="000804E4">
      <w:pPr>
        <w:pStyle w:val="ListeParagraf"/>
        <w:numPr>
          <w:ilvl w:val="0"/>
          <w:numId w:val="12"/>
        </w:numPr>
        <w:spacing w:line="360" w:lineRule="auto"/>
        <w:jc w:val="both"/>
        <w:rPr>
          <w:rFonts w:ascii="Times New Roman" w:hAnsi="Times New Roman" w:cs="Times New Roman"/>
          <w:sz w:val="24"/>
          <w:szCs w:val="24"/>
        </w:rPr>
      </w:pPr>
      <w:r w:rsidRPr="00AE6E78">
        <w:rPr>
          <w:rFonts w:ascii="Times New Roman" w:hAnsi="Times New Roman" w:cs="Times New Roman"/>
          <w:sz w:val="24"/>
          <w:szCs w:val="24"/>
        </w:rPr>
        <w:t>Özel nitelikli kişisel veriler elektronik posta yoluyla gönderilecekse mutlaka şifreli olarak ve kurumsal posta hesabı kullanılarak gönderilmektedir.</w:t>
      </w:r>
    </w:p>
    <w:p w14:paraId="08E66684" w14:textId="603999B4" w:rsidR="00420D65" w:rsidRDefault="00420D65" w:rsidP="00420D65">
      <w:pPr>
        <w:pStyle w:val="Balk2"/>
        <w:numPr>
          <w:ilvl w:val="1"/>
          <w:numId w:val="1"/>
        </w:numPr>
      </w:pPr>
      <w:bookmarkStart w:id="38" w:name="_Toc27513862"/>
      <w:r>
        <w:t>İdari Tedbirler</w:t>
      </w:r>
      <w:bookmarkEnd w:id="38"/>
    </w:p>
    <w:p w14:paraId="72A1A206" w14:textId="2DE57771" w:rsidR="00E64EAD" w:rsidRPr="00E64EAD" w:rsidRDefault="00E64EAD" w:rsidP="00E64EAD">
      <w:pPr>
        <w:pStyle w:val="ListeParagraf"/>
        <w:numPr>
          <w:ilvl w:val="0"/>
          <w:numId w:val="10"/>
        </w:numPr>
        <w:spacing w:line="360" w:lineRule="auto"/>
        <w:jc w:val="both"/>
        <w:rPr>
          <w:rFonts w:ascii="Times New Roman" w:hAnsi="Times New Roman" w:cs="Times New Roman"/>
          <w:sz w:val="24"/>
          <w:szCs w:val="24"/>
        </w:rPr>
      </w:pPr>
      <w:r w:rsidRPr="00E64EAD">
        <w:rPr>
          <w:rFonts w:ascii="Times New Roman" w:hAnsi="Times New Roman" w:cs="Times New Roman"/>
          <w:sz w:val="24"/>
          <w:szCs w:val="24"/>
        </w:rPr>
        <w:t xml:space="preserve">Çalışanlar için veri güvenliği hükümleri içeren gizlilik sözleşmesi ve </w:t>
      </w:r>
      <w:r w:rsidR="00AE6E78">
        <w:rPr>
          <w:rFonts w:ascii="Times New Roman" w:hAnsi="Times New Roman" w:cs="Times New Roman"/>
          <w:sz w:val="24"/>
          <w:szCs w:val="24"/>
        </w:rPr>
        <w:t>güvenlik talimatı</w:t>
      </w:r>
      <w:r w:rsidRPr="00E64EAD">
        <w:rPr>
          <w:rFonts w:ascii="Times New Roman" w:hAnsi="Times New Roman" w:cs="Times New Roman"/>
          <w:sz w:val="24"/>
          <w:szCs w:val="24"/>
        </w:rPr>
        <w:t xml:space="preserve"> mevcuttur.</w:t>
      </w:r>
    </w:p>
    <w:p w14:paraId="3DD1BE36" w14:textId="0A8E2977" w:rsidR="00E64EAD" w:rsidRPr="00E64EAD" w:rsidRDefault="00E64EAD" w:rsidP="00E64EAD">
      <w:pPr>
        <w:pStyle w:val="ListeParagraf"/>
        <w:numPr>
          <w:ilvl w:val="0"/>
          <w:numId w:val="10"/>
        </w:numPr>
        <w:spacing w:line="360" w:lineRule="auto"/>
        <w:jc w:val="both"/>
        <w:rPr>
          <w:rFonts w:ascii="Times New Roman" w:hAnsi="Times New Roman" w:cs="Times New Roman"/>
          <w:sz w:val="24"/>
          <w:szCs w:val="24"/>
        </w:rPr>
      </w:pPr>
      <w:r w:rsidRPr="00E64EAD">
        <w:rPr>
          <w:rFonts w:ascii="Times New Roman" w:hAnsi="Times New Roman" w:cs="Times New Roman"/>
          <w:sz w:val="24"/>
          <w:szCs w:val="24"/>
        </w:rPr>
        <w:t>Çalışanlar için yetki matrisi oluşturulmuştur.</w:t>
      </w:r>
    </w:p>
    <w:p w14:paraId="327AE52D" w14:textId="3226CBD7" w:rsidR="00E64EAD" w:rsidRPr="00E64EAD" w:rsidRDefault="00E64EAD" w:rsidP="00E64EAD">
      <w:pPr>
        <w:pStyle w:val="ListeParagraf"/>
        <w:numPr>
          <w:ilvl w:val="0"/>
          <w:numId w:val="10"/>
        </w:numPr>
        <w:spacing w:line="360" w:lineRule="auto"/>
        <w:jc w:val="both"/>
        <w:rPr>
          <w:rFonts w:ascii="Times New Roman" w:hAnsi="Times New Roman" w:cs="Times New Roman"/>
          <w:sz w:val="24"/>
          <w:szCs w:val="24"/>
        </w:rPr>
      </w:pPr>
      <w:r w:rsidRPr="00E64EAD">
        <w:rPr>
          <w:rFonts w:ascii="Times New Roman" w:hAnsi="Times New Roman" w:cs="Times New Roman"/>
          <w:sz w:val="24"/>
          <w:szCs w:val="24"/>
        </w:rPr>
        <w:t>İmzalanan sözleşmeler veri güvenliği hükümleri içermektedir.</w:t>
      </w:r>
    </w:p>
    <w:p w14:paraId="2FB6B4BC" w14:textId="1566CD33" w:rsidR="00E64EAD" w:rsidRPr="00E64EAD" w:rsidRDefault="00E64EAD" w:rsidP="00E64EAD">
      <w:pPr>
        <w:pStyle w:val="ListeParagraf"/>
        <w:numPr>
          <w:ilvl w:val="0"/>
          <w:numId w:val="10"/>
        </w:numPr>
        <w:spacing w:line="360" w:lineRule="auto"/>
        <w:jc w:val="both"/>
        <w:rPr>
          <w:rFonts w:ascii="Times New Roman" w:hAnsi="Times New Roman" w:cs="Times New Roman"/>
          <w:sz w:val="24"/>
          <w:szCs w:val="24"/>
        </w:rPr>
      </w:pPr>
      <w:r w:rsidRPr="00E64EAD">
        <w:rPr>
          <w:rFonts w:ascii="Times New Roman" w:hAnsi="Times New Roman" w:cs="Times New Roman"/>
          <w:sz w:val="24"/>
          <w:szCs w:val="24"/>
        </w:rPr>
        <w:t>Kâğıt yoluyla aktarılan kişisel veriler için ekstra güvenlik tedbirleri alınmakta ve ilgili evrak gizlilik dereceli belge formatında gönderilmektedir.</w:t>
      </w:r>
    </w:p>
    <w:p w14:paraId="0F404B6B" w14:textId="732C31D1" w:rsidR="00E64EAD" w:rsidRPr="00E64EAD" w:rsidRDefault="00E64EAD" w:rsidP="00E64EAD">
      <w:pPr>
        <w:pStyle w:val="ListeParagraf"/>
        <w:numPr>
          <w:ilvl w:val="0"/>
          <w:numId w:val="10"/>
        </w:numPr>
        <w:spacing w:line="360" w:lineRule="auto"/>
        <w:jc w:val="both"/>
        <w:rPr>
          <w:rFonts w:ascii="Times New Roman" w:hAnsi="Times New Roman" w:cs="Times New Roman"/>
          <w:sz w:val="24"/>
          <w:szCs w:val="24"/>
        </w:rPr>
      </w:pPr>
      <w:r w:rsidRPr="00E64EAD">
        <w:rPr>
          <w:rFonts w:ascii="Times New Roman" w:hAnsi="Times New Roman" w:cs="Times New Roman"/>
          <w:sz w:val="24"/>
          <w:szCs w:val="24"/>
        </w:rPr>
        <w:t>Kişisel veri güvenliği politika ve prosedürleri belirlenmiştir.</w:t>
      </w:r>
    </w:p>
    <w:p w14:paraId="309A0769" w14:textId="2851681A" w:rsidR="00E64EAD" w:rsidRPr="00E64EAD" w:rsidRDefault="00E64EAD" w:rsidP="00E64EAD">
      <w:pPr>
        <w:pStyle w:val="ListeParagraf"/>
        <w:numPr>
          <w:ilvl w:val="0"/>
          <w:numId w:val="10"/>
        </w:numPr>
        <w:spacing w:line="360" w:lineRule="auto"/>
        <w:jc w:val="both"/>
        <w:rPr>
          <w:rFonts w:ascii="Times New Roman" w:hAnsi="Times New Roman" w:cs="Times New Roman"/>
          <w:sz w:val="24"/>
          <w:szCs w:val="24"/>
        </w:rPr>
      </w:pPr>
      <w:r w:rsidRPr="00E64EAD">
        <w:rPr>
          <w:rFonts w:ascii="Times New Roman" w:hAnsi="Times New Roman" w:cs="Times New Roman"/>
          <w:sz w:val="24"/>
          <w:szCs w:val="24"/>
        </w:rPr>
        <w:t>Kişisel veri içeren fiziksel ortamların dış risklere (yangın, sel vb.) karşı güvenliği sağlanmaktadır.</w:t>
      </w:r>
    </w:p>
    <w:p w14:paraId="201B222F" w14:textId="561382DD" w:rsidR="00E64EAD" w:rsidRPr="00E64EAD" w:rsidRDefault="00E64EAD" w:rsidP="00E64EAD">
      <w:pPr>
        <w:pStyle w:val="ListeParagraf"/>
        <w:numPr>
          <w:ilvl w:val="0"/>
          <w:numId w:val="10"/>
        </w:numPr>
        <w:spacing w:line="360" w:lineRule="auto"/>
        <w:jc w:val="both"/>
        <w:rPr>
          <w:rFonts w:ascii="Times New Roman" w:hAnsi="Times New Roman" w:cs="Times New Roman"/>
          <w:sz w:val="24"/>
          <w:szCs w:val="24"/>
        </w:rPr>
      </w:pPr>
      <w:r w:rsidRPr="00E64EAD">
        <w:rPr>
          <w:rFonts w:ascii="Times New Roman" w:hAnsi="Times New Roman" w:cs="Times New Roman"/>
          <w:sz w:val="24"/>
          <w:szCs w:val="24"/>
        </w:rPr>
        <w:t>Kişisel veri içeren ortamların güvenliği sağlanmaktadır.</w:t>
      </w:r>
    </w:p>
    <w:p w14:paraId="4BFB3326" w14:textId="100E5A38" w:rsidR="00E64EAD" w:rsidRPr="00E64EAD" w:rsidRDefault="00E64EAD" w:rsidP="00E64EAD">
      <w:pPr>
        <w:pStyle w:val="ListeParagraf"/>
        <w:numPr>
          <w:ilvl w:val="0"/>
          <w:numId w:val="10"/>
        </w:numPr>
        <w:spacing w:line="360" w:lineRule="auto"/>
        <w:jc w:val="both"/>
        <w:rPr>
          <w:rFonts w:ascii="Times New Roman" w:hAnsi="Times New Roman" w:cs="Times New Roman"/>
          <w:sz w:val="24"/>
          <w:szCs w:val="24"/>
        </w:rPr>
      </w:pPr>
      <w:r w:rsidRPr="00E64EAD">
        <w:rPr>
          <w:rFonts w:ascii="Times New Roman" w:hAnsi="Times New Roman" w:cs="Times New Roman"/>
          <w:sz w:val="24"/>
          <w:szCs w:val="24"/>
        </w:rPr>
        <w:t>Kişisel veriler mümkün olduğunca azaltılmaktadır.</w:t>
      </w:r>
    </w:p>
    <w:p w14:paraId="0B55E2F5" w14:textId="3033636A" w:rsidR="00E64EAD" w:rsidRDefault="00A7224E" w:rsidP="00E64EAD">
      <w:pPr>
        <w:pStyle w:val="ListeParagraf"/>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Şirket</w:t>
      </w:r>
      <w:r w:rsidR="00E64EAD" w:rsidRPr="00E64EAD">
        <w:rPr>
          <w:rFonts w:ascii="Times New Roman" w:hAnsi="Times New Roman" w:cs="Times New Roman"/>
          <w:sz w:val="24"/>
          <w:szCs w:val="24"/>
        </w:rPr>
        <w:t xml:space="preserve"> içi periyodik denetim yaptırılmaktadır.</w:t>
      </w:r>
    </w:p>
    <w:p w14:paraId="347D0E77" w14:textId="791D3753" w:rsidR="00E64EAD" w:rsidRPr="00A7224E" w:rsidRDefault="00E64EAD" w:rsidP="00E64EAD">
      <w:pPr>
        <w:pStyle w:val="ListeParagraf"/>
        <w:numPr>
          <w:ilvl w:val="0"/>
          <w:numId w:val="10"/>
        </w:numPr>
        <w:spacing w:line="360" w:lineRule="auto"/>
        <w:jc w:val="both"/>
        <w:rPr>
          <w:rFonts w:ascii="Times New Roman" w:hAnsi="Times New Roman" w:cs="Times New Roman"/>
          <w:sz w:val="24"/>
          <w:szCs w:val="24"/>
        </w:rPr>
      </w:pPr>
      <w:r w:rsidRPr="00A7224E">
        <w:rPr>
          <w:rFonts w:ascii="Times New Roman" w:hAnsi="Times New Roman" w:cs="Times New Roman"/>
          <w:sz w:val="24"/>
          <w:szCs w:val="24"/>
        </w:rPr>
        <w:t xml:space="preserve">Çalışanlar için veri güvenliği konusunda belli aralıklarla eğitim ve farkındalık çalışmaları yapılmaktadır. </w:t>
      </w:r>
    </w:p>
    <w:p w14:paraId="6603AC81" w14:textId="141F3938" w:rsidR="00420D65" w:rsidRDefault="00420D65" w:rsidP="00420D65">
      <w:pPr>
        <w:pStyle w:val="Balk1"/>
        <w:numPr>
          <w:ilvl w:val="0"/>
          <w:numId w:val="1"/>
        </w:numPr>
      </w:pPr>
      <w:bookmarkStart w:id="39" w:name="_Toc27513863"/>
      <w:r>
        <w:t>Kişisel Verilerin İmhası</w:t>
      </w:r>
      <w:bookmarkEnd w:id="39"/>
    </w:p>
    <w:p w14:paraId="16D75DCE" w14:textId="40FE2DC9" w:rsidR="000804E4" w:rsidRPr="000804E4" w:rsidRDefault="000804E4" w:rsidP="000804E4">
      <w:pPr>
        <w:spacing w:line="360" w:lineRule="auto"/>
        <w:ind w:firstLine="360"/>
        <w:jc w:val="both"/>
        <w:rPr>
          <w:rFonts w:ascii="Times New Roman" w:hAnsi="Times New Roman" w:cs="Times New Roman"/>
          <w:sz w:val="24"/>
          <w:szCs w:val="24"/>
        </w:rPr>
      </w:pPr>
      <w:r w:rsidRPr="000804E4">
        <w:rPr>
          <w:rFonts w:ascii="Times New Roman" w:hAnsi="Times New Roman" w:cs="Times New Roman"/>
          <w:sz w:val="24"/>
          <w:szCs w:val="24"/>
        </w:rPr>
        <w:t>Kâğıt formatında bulunan kişisel veri içeren belgeler kâğıt doğrama makinesinden geçirilmek sureti ile imha edilir. CD, DVD kayıt ortamında bulunan kişisel veri içeren belgelerde kâğıt doğrama makinesinden geçirilmek sureti ile imha edilir. HDD, SD disk üzerinde bulunan kişisel veriler geri dönüştürülemeyecek şekilde üzerine yazma (</w:t>
      </w:r>
      <w:proofErr w:type="spellStart"/>
      <w:r w:rsidRPr="000804E4">
        <w:rPr>
          <w:rFonts w:ascii="Times New Roman" w:hAnsi="Times New Roman" w:cs="Times New Roman"/>
          <w:sz w:val="24"/>
          <w:szCs w:val="24"/>
        </w:rPr>
        <w:t>Low</w:t>
      </w:r>
      <w:proofErr w:type="spellEnd"/>
      <w:r w:rsidRPr="000804E4">
        <w:rPr>
          <w:rFonts w:ascii="Times New Roman" w:hAnsi="Times New Roman" w:cs="Times New Roman"/>
          <w:sz w:val="24"/>
          <w:szCs w:val="24"/>
        </w:rPr>
        <w:t xml:space="preserve"> Level Format) yoluyla imha edilmektedir. Veri tabanında bulunan kişisel veriler </w:t>
      </w:r>
      <w:proofErr w:type="spellStart"/>
      <w:r w:rsidRPr="000804E4">
        <w:rPr>
          <w:rFonts w:ascii="Times New Roman" w:hAnsi="Times New Roman" w:cs="Times New Roman"/>
          <w:sz w:val="24"/>
          <w:szCs w:val="24"/>
        </w:rPr>
        <w:t>delete</w:t>
      </w:r>
      <w:proofErr w:type="spellEnd"/>
      <w:r w:rsidRPr="000804E4">
        <w:rPr>
          <w:rFonts w:ascii="Times New Roman" w:hAnsi="Times New Roman" w:cs="Times New Roman"/>
          <w:sz w:val="24"/>
          <w:szCs w:val="24"/>
        </w:rPr>
        <w:t xml:space="preserve"> </w:t>
      </w:r>
      <w:proofErr w:type="spellStart"/>
      <w:r w:rsidRPr="000804E4">
        <w:rPr>
          <w:rFonts w:ascii="Times New Roman" w:hAnsi="Times New Roman" w:cs="Times New Roman"/>
          <w:sz w:val="24"/>
          <w:szCs w:val="24"/>
        </w:rPr>
        <w:t>sql</w:t>
      </w:r>
      <w:proofErr w:type="spellEnd"/>
      <w:r w:rsidRPr="000804E4">
        <w:rPr>
          <w:rFonts w:ascii="Times New Roman" w:hAnsi="Times New Roman" w:cs="Times New Roman"/>
          <w:sz w:val="24"/>
          <w:szCs w:val="24"/>
        </w:rPr>
        <w:t xml:space="preserve"> sorgusu ile geri dönüştürülemeyecek şekilde imha edilmektedir.</w:t>
      </w:r>
    </w:p>
    <w:p w14:paraId="2DBFBA42" w14:textId="7120F441" w:rsidR="00420D65" w:rsidRDefault="00420D65" w:rsidP="00420D65">
      <w:pPr>
        <w:pStyle w:val="Balk1"/>
        <w:numPr>
          <w:ilvl w:val="0"/>
          <w:numId w:val="1"/>
        </w:numPr>
      </w:pPr>
      <w:bookmarkStart w:id="40" w:name="_Toc27513864"/>
      <w:r>
        <w:lastRenderedPageBreak/>
        <w:t>Politikanın Sürdürülebilirliğinin Sağlanması, Denetimi ve Eğitim Faaliyetleri</w:t>
      </w:r>
      <w:bookmarkEnd w:id="40"/>
    </w:p>
    <w:p w14:paraId="013A2B66" w14:textId="744644EC" w:rsidR="00420D65" w:rsidRDefault="00420D65" w:rsidP="00420D65">
      <w:pPr>
        <w:pStyle w:val="Balk2"/>
        <w:numPr>
          <w:ilvl w:val="1"/>
          <w:numId w:val="1"/>
        </w:numPr>
      </w:pPr>
      <w:bookmarkStart w:id="41" w:name="_Toc27513865"/>
      <w:r>
        <w:t>Sürekli İyileştirme ve Denetim Faaliyetleri</w:t>
      </w:r>
      <w:bookmarkEnd w:id="41"/>
    </w:p>
    <w:p w14:paraId="506431CB" w14:textId="1D241C49" w:rsidR="00E8251D" w:rsidRPr="00E8251D" w:rsidRDefault="00AE43DF" w:rsidP="00E8251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Şirketimiz</w:t>
      </w:r>
      <w:r w:rsidR="00E8251D" w:rsidRPr="00E8251D">
        <w:rPr>
          <w:rFonts w:ascii="Times New Roman" w:hAnsi="Times New Roman" w:cs="Times New Roman"/>
          <w:sz w:val="24"/>
          <w:szCs w:val="24"/>
        </w:rPr>
        <w:t>, kişisel verilerin korunması ve yönetimi sisteminin uygunluğunu, doğruluğunu ve etkinliğini sürekli olarak iyileştirir ve gerekli önleyici faaliyetleri gerçekleştirir.</w:t>
      </w:r>
    </w:p>
    <w:p w14:paraId="579265CC" w14:textId="38DC7EA5" w:rsidR="00E8251D" w:rsidRPr="00E8251D" w:rsidRDefault="00AE43DF" w:rsidP="00E8251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Şirketimiz</w:t>
      </w:r>
      <w:r w:rsidR="00E8251D" w:rsidRPr="00E8251D">
        <w:rPr>
          <w:rFonts w:ascii="Times New Roman" w:hAnsi="Times New Roman" w:cs="Times New Roman"/>
          <w:sz w:val="24"/>
          <w:szCs w:val="24"/>
        </w:rPr>
        <w:t>, varsa uygunsuzlukların veya potansiyel uygunsuzlukların belirlenmesini, düzeltici faaliyetlerin ve sürekli iyileştirmenin hayata geçirilmesini ve etkinliğinin değerlendirilmesini sağlar. Düzeltici faaliyetler kapsamında yapılan sürekli iyileştirmeler problemin büyüklüğü ile orantılı olur. Hedef, uygunsuzluğun/potansiyel uygunsuzluğun kök nedenini/nedenlerini ortadan kaldırmaktır.</w:t>
      </w:r>
    </w:p>
    <w:p w14:paraId="40165699" w14:textId="0FF1CD06" w:rsidR="00E8251D" w:rsidRPr="00E8251D" w:rsidRDefault="00AE43DF" w:rsidP="00E8251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Şirketimizde</w:t>
      </w:r>
      <w:r w:rsidR="00E8251D" w:rsidRPr="00E8251D">
        <w:rPr>
          <w:rFonts w:ascii="Times New Roman" w:hAnsi="Times New Roman" w:cs="Times New Roman"/>
          <w:sz w:val="24"/>
          <w:szCs w:val="24"/>
        </w:rPr>
        <w:t xml:space="preserve">, kişisel verilerin güvenliği sistemi ile ilgili varsa uygunsuzlukların veya potansiyel uygunsuzlukların saptanması halinde </w:t>
      </w:r>
      <w:r>
        <w:rPr>
          <w:rFonts w:ascii="Times New Roman" w:hAnsi="Times New Roman" w:cs="Times New Roman"/>
          <w:sz w:val="24"/>
          <w:szCs w:val="24"/>
        </w:rPr>
        <w:t>………………</w:t>
      </w:r>
      <w:r w:rsidR="00E8251D" w:rsidRPr="00E8251D">
        <w:rPr>
          <w:rFonts w:ascii="Times New Roman" w:hAnsi="Times New Roman" w:cs="Times New Roman"/>
          <w:sz w:val="24"/>
          <w:szCs w:val="24"/>
        </w:rPr>
        <w:t xml:space="preserve"> aktarılmasından tüm çalışanlar sorumludur.</w:t>
      </w:r>
    </w:p>
    <w:p w14:paraId="704E6A49" w14:textId="45780912" w:rsidR="00E8251D" w:rsidRPr="00E8251D" w:rsidRDefault="00AE43DF" w:rsidP="00E8251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Şirketimiz</w:t>
      </w:r>
      <w:r w:rsidR="00E8251D" w:rsidRPr="00E8251D">
        <w:rPr>
          <w:rFonts w:ascii="Times New Roman" w:hAnsi="Times New Roman" w:cs="Times New Roman"/>
          <w:sz w:val="24"/>
          <w:szCs w:val="24"/>
        </w:rPr>
        <w:t>, kişisel verilerin korunması amacıyla kurmuş olduğu yönetim sisteminin performansını ve etkinliğini değerlendirmek adına iç</w:t>
      </w:r>
      <w:r w:rsidR="00E8251D">
        <w:rPr>
          <w:rFonts w:ascii="Times New Roman" w:hAnsi="Times New Roman" w:cs="Times New Roman"/>
          <w:sz w:val="24"/>
          <w:szCs w:val="24"/>
        </w:rPr>
        <w:t xml:space="preserve"> </w:t>
      </w:r>
      <w:r w:rsidR="00E8251D" w:rsidRPr="00E8251D">
        <w:rPr>
          <w:rFonts w:ascii="Times New Roman" w:hAnsi="Times New Roman" w:cs="Times New Roman"/>
          <w:sz w:val="24"/>
          <w:szCs w:val="24"/>
        </w:rPr>
        <w:t xml:space="preserve">denetim faaliyetlerini, </w:t>
      </w:r>
      <w:r w:rsidR="00E8251D">
        <w:rPr>
          <w:rFonts w:ascii="Times New Roman" w:hAnsi="Times New Roman" w:cs="Times New Roman"/>
          <w:sz w:val="24"/>
          <w:szCs w:val="24"/>
        </w:rPr>
        <w:t xml:space="preserve">İç Tetkik Prosedürü </w:t>
      </w:r>
      <w:r w:rsidR="00E8251D" w:rsidRPr="00E8251D">
        <w:rPr>
          <w:rFonts w:ascii="Times New Roman" w:hAnsi="Times New Roman" w:cs="Times New Roman"/>
          <w:sz w:val="24"/>
          <w:szCs w:val="24"/>
        </w:rPr>
        <w:t>doğrultusunda gerçekleştirir.</w:t>
      </w:r>
    </w:p>
    <w:p w14:paraId="4E5C4175" w14:textId="0FDA646B" w:rsidR="00E8251D" w:rsidRPr="00E8251D" w:rsidRDefault="00E8251D" w:rsidP="00E8251D">
      <w:pPr>
        <w:spacing w:line="360" w:lineRule="auto"/>
        <w:ind w:firstLine="360"/>
        <w:jc w:val="both"/>
        <w:rPr>
          <w:rFonts w:ascii="Times New Roman" w:hAnsi="Times New Roman" w:cs="Times New Roman"/>
          <w:sz w:val="24"/>
          <w:szCs w:val="24"/>
        </w:rPr>
      </w:pPr>
      <w:r w:rsidRPr="00E8251D">
        <w:rPr>
          <w:rFonts w:ascii="Times New Roman" w:hAnsi="Times New Roman" w:cs="Times New Roman"/>
          <w:sz w:val="24"/>
          <w:szCs w:val="24"/>
        </w:rPr>
        <w:t>Kişisel veri yönetim sisteminin sürekliliği, uygunluğu, yeterliliği ve etkinliği konusu</w:t>
      </w:r>
      <w:r>
        <w:rPr>
          <w:rFonts w:ascii="Times New Roman" w:hAnsi="Times New Roman" w:cs="Times New Roman"/>
          <w:sz w:val="24"/>
          <w:szCs w:val="24"/>
        </w:rPr>
        <w:t xml:space="preserve"> her yıl yapılan Yönetim Gözden Geçirme Toplantısında ele alınır.</w:t>
      </w:r>
    </w:p>
    <w:p w14:paraId="1855E0E9" w14:textId="754E01C4" w:rsidR="00420D65" w:rsidRPr="00420D65" w:rsidRDefault="00420D65" w:rsidP="00420D65">
      <w:pPr>
        <w:pStyle w:val="Balk2"/>
        <w:numPr>
          <w:ilvl w:val="1"/>
          <w:numId w:val="1"/>
        </w:numPr>
      </w:pPr>
      <w:bookmarkStart w:id="42" w:name="_Toc27513866"/>
      <w:r>
        <w:t>Eğitim Faaliyetleri</w:t>
      </w:r>
      <w:bookmarkEnd w:id="42"/>
    </w:p>
    <w:p w14:paraId="56A872D2" w14:textId="44F0B11E" w:rsidR="00420D65" w:rsidRPr="00BF5005" w:rsidRDefault="00BF5005" w:rsidP="00AC0A02">
      <w:pPr>
        <w:spacing w:line="360" w:lineRule="auto"/>
        <w:ind w:firstLine="360"/>
        <w:jc w:val="both"/>
        <w:rPr>
          <w:rFonts w:ascii="Times New Roman" w:hAnsi="Times New Roman" w:cs="Times New Roman"/>
          <w:sz w:val="24"/>
          <w:szCs w:val="24"/>
        </w:rPr>
      </w:pPr>
      <w:r w:rsidRPr="00BF5005">
        <w:rPr>
          <w:rFonts w:ascii="Times New Roman" w:hAnsi="Times New Roman" w:cs="Times New Roman"/>
          <w:sz w:val="24"/>
          <w:szCs w:val="24"/>
        </w:rPr>
        <w:t>Her yıl düzenli olarak çalışanlarda farkındalığı arttırmak için eğitim düzenlenir. Yeni işe başlayan personellerin oryantasyon eğitimlerinde KVKK farkındalık eğitimine de yer verilir.</w:t>
      </w:r>
    </w:p>
    <w:p w14:paraId="4F82610A" w14:textId="77777777" w:rsidR="00420D65" w:rsidRPr="00420D65" w:rsidRDefault="00420D65" w:rsidP="00420D65"/>
    <w:p w14:paraId="271F3206" w14:textId="77777777" w:rsidR="00C83F69" w:rsidRPr="00C83F69" w:rsidRDefault="00C83F69" w:rsidP="00C83F69"/>
    <w:p w14:paraId="4083477D" w14:textId="77777777" w:rsidR="005428F0" w:rsidRPr="005428F0" w:rsidRDefault="005428F0" w:rsidP="005428F0"/>
    <w:sectPr w:rsidR="005428F0" w:rsidRPr="005428F0" w:rsidSect="005428F0">
      <w:headerReference w:type="even" r:id="rId12"/>
      <w:headerReference w:type="default" r:id="rId13"/>
      <w:headerReference w:type="first" r:id="rId1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53BF9" w14:textId="77777777" w:rsidR="001E5FB7" w:rsidRDefault="001E5FB7" w:rsidP="009458B7">
      <w:pPr>
        <w:spacing w:after="0" w:line="240" w:lineRule="auto"/>
      </w:pPr>
      <w:r>
        <w:separator/>
      </w:r>
    </w:p>
  </w:endnote>
  <w:endnote w:type="continuationSeparator" w:id="0">
    <w:p w14:paraId="7FB98C08" w14:textId="77777777" w:rsidR="001E5FB7" w:rsidRDefault="001E5FB7" w:rsidP="00945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5B458" w14:textId="77777777" w:rsidR="001E5FB7" w:rsidRDefault="001E5FB7" w:rsidP="009458B7">
      <w:pPr>
        <w:spacing w:after="0" w:line="240" w:lineRule="auto"/>
      </w:pPr>
      <w:r>
        <w:separator/>
      </w:r>
    </w:p>
  </w:footnote>
  <w:footnote w:type="continuationSeparator" w:id="0">
    <w:p w14:paraId="7DDB59FD" w14:textId="77777777" w:rsidR="001E5FB7" w:rsidRDefault="001E5FB7" w:rsidP="009458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A2004" w14:textId="36DFFCD5" w:rsidR="009458B7" w:rsidRDefault="00DE2CD8">
    <w:pPr>
      <w:pStyle w:val="stbilgi"/>
    </w:pPr>
    <w:r>
      <w:rPr>
        <w:noProof/>
      </w:rPr>
      <w:pict w14:anchorId="49F340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45035" o:spid="_x0000_s2051" type="#_x0000_t136" alt="" style="position:absolute;margin-left:0;margin-top:0;width:410pt;height:117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96pt" string="AVŞAR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A4094" w14:textId="3C9DA974" w:rsidR="009458B7" w:rsidRDefault="00DE2CD8">
    <w:pPr>
      <w:pStyle w:val="stbilgi"/>
    </w:pPr>
    <w:r>
      <w:rPr>
        <w:noProof/>
      </w:rPr>
      <w:pict w14:anchorId="077AA5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45036" o:spid="_x0000_s2050" type="#_x0000_t136" alt="" style="position:absolute;margin-left:0;margin-top:0;width:410pt;height:117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96pt" string="AVŞAR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90A9C" w14:textId="09315424" w:rsidR="009458B7" w:rsidRDefault="00DE2CD8">
    <w:pPr>
      <w:pStyle w:val="stbilgi"/>
    </w:pPr>
    <w:r>
      <w:rPr>
        <w:noProof/>
      </w:rPr>
      <w:pict w14:anchorId="447590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45034" o:spid="_x0000_s2049" type="#_x0000_t136" alt="" style="position:absolute;margin-left:0;margin-top:0;width:410pt;height:117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96pt" string="AVŞAR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37FD6"/>
    <w:multiLevelType w:val="hybridMultilevel"/>
    <w:tmpl w:val="5844AA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AD9529F"/>
    <w:multiLevelType w:val="hybridMultilevel"/>
    <w:tmpl w:val="6B007E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263E47"/>
    <w:multiLevelType w:val="hybridMultilevel"/>
    <w:tmpl w:val="CEF417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8D37D45"/>
    <w:multiLevelType w:val="hybridMultilevel"/>
    <w:tmpl w:val="08282D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1296041"/>
    <w:multiLevelType w:val="hybridMultilevel"/>
    <w:tmpl w:val="ADC62C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2104B79"/>
    <w:multiLevelType w:val="multilevel"/>
    <w:tmpl w:val="33FA71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381C437D"/>
    <w:multiLevelType w:val="hybridMultilevel"/>
    <w:tmpl w:val="3AAC5C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32A526D"/>
    <w:multiLevelType w:val="hybridMultilevel"/>
    <w:tmpl w:val="E75AF3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61140A78"/>
    <w:multiLevelType w:val="hybridMultilevel"/>
    <w:tmpl w:val="B0CE66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7FB4EBF"/>
    <w:multiLevelType w:val="hybridMultilevel"/>
    <w:tmpl w:val="7A8015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9A10AE3"/>
    <w:multiLevelType w:val="hybridMultilevel"/>
    <w:tmpl w:val="9E1663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94C2C32"/>
    <w:multiLevelType w:val="hybridMultilevel"/>
    <w:tmpl w:val="B2DACF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11"/>
  </w:num>
  <w:num w:numId="3">
    <w:abstractNumId w:val="6"/>
  </w:num>
  <w:num w:numId="4">
    <w:abstractNumId w:val="8"/>
  </w:num>
  <w:num w:numId="5">
    <w:abstractNumId w:val="2"/>
  </w:num>
  <w:num w:numId="6">
    <w:abstractNumId w:val="9"/>
  </w:num>
  <w:num w:numId="7">
    <w:abstractNumId w:val="3"/>
  </w:num>
  <w:num w:numId="8">
    <w:abstractNumId w:val="0"/>
  </w:num>
  <w:num w:numId="9">
    <w:abstractNumId w:val="4"/>
  </w:num>
  <w:num w:numId="10">
    <w:abstractNumId w:val="1"/>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48B"/>
    <w:rsid w:val="00070192"/>
    <w:rsid w:val="000804E4"/>
    <w:rsid w:val="00085C3D"/>
    <w:rsid w:val="000F3850"/>
    <w:rsid w:val="000F41A3"/>
    <w:rsid w:val="000F59D2"/>
    <w:rsid w:val="000F6DE5"/>
    <w:rsid w:val="00107837"/>
    <w:rsid w:val="00140D34"/>
    <w:rsid w:val="001A53A3"/>
    <w:rsid w:val="001B03DD"/>
    <w:rsid w:val="001E5FB7"/>
    <w:rsid w:val="001F1BFC"/>
    <w:rsid w:val="002204E1"/>
    <w:rsid w:val="002C1384"/>
    <w:rsid w:val="002C33B7"/>
    <w:rsid w:val="002E33C2"/>
    <w:rsid w:val="003767B2"/>
    <w:rsid w:val="003D0826"/>
    <w:rsid w:val="003E0BF9"/>
    <w:rsid w:val="003E288F"/>
    <w:rsid w:val="00401965"/>
    <w:rsid w:val="0041085E"/>
    <w:rsid w:val="00413345"/>
    <w:rsid w:val="00420D65"/>
    <w:rsid w:val="004357A7"/>
    <w:rsid w:val="004409FA"/>
    <w:rsid w:val="00452F52"/>
    <w:rsid w:val="0052117B"/>
    <w:rsid w:val="005428F0"/>
    <w:rsid w:val="00576AF7"/>
    <w:rsid w:val="00580D34"/>
    <w:rsid w:val="00596931"/>
    <w:rsid w:val="005A0FF6"/>
    <w:rsid w:val="005A44AB"/>
    <w:rsid w:val="005D093B"/>
    <w:rsid w:val="0060233F"/>
    <w:rsid w:val="00623504"/>
    <w:rsid w:val="00630529"/>
    <w:rsid w:val="00643510"/>
    <w:rsid w:val="00665DAD"/>
    <w:rsid w:val="006C52C3"/>
    <w:rsid w:val="0070074B"/>
    <w:rsid w:val="0070548B"/>
    <w:rsid w:val="00742A6F"/>
    <w:rsid w:val="00747F36"/>
    <w:rsid w:val="007607C3"/>
    <w:rsid w:val="0076585E"/>
    <w:rsid w:val="00772E6C"/>
    <w:rsid w:val="00780B58"/>
    <w:rsid w:val="0080171C"/>
    <w:rsid w:val="008066E6"/>
    <w:rsid w:val="008272BD"/>
    <w:rsid w:val="00831FC1"/>
    <w:rsid w:val="008A4FE4"/>
    <w:rsid w:val="008A5C9E"/>
    <w:rsid w:val="008B0EBD"/>
    <w:rsid w:val="008D2C19"/>
    <w:rsid w:val="008F5C07"/>
    <w:rsid w:val="00917C80"/>
    <w:rsid w:val="00932A76"/>
    <w:rsid w:val="00944828"/>
    <w:rsid w:val="009458B7"/>
    <w:rsid w:val="009466BC"/>
    <w:rsid w:val="0097120C"/>
    <w:rsid w:val="00972B9C"/>
    <w:rsid w:val="00995AC1"/>
    <w:rsid w:val="009C71B0"/>
    <w:rsid w:val="009E26C6"/>
    <w:rsid w:val="00A01B09"/>
    <w:rsid w:val="00A46348"/>
    <w:rsid w:val="00A7224E"/>
    <w:rsid w:val="00A72DC8"/>
    <w:rsid w:val="00A92300"/>
    <w:rsid w:val="00AC0A02"/>
    <w:rsid w:val="00AC3AF6"/>
    <w:rsid w:val="00AE0084"/>
    <w:rsid w:val="00AE43DF"/>
    <w:rsid w:val="00AE6E78"/>
    <w:rsid w:val="00B22175"/>
    <w:rsid w:val="00B446F2"/>
    <w:rsid w:val="00BB0B2B"/>
    <w:rsid w:val="00BE49A0"/>
    <w:rsid w:val="00BF5005"/>
    <w:rsid w:val="00C403E9"/>
    <w:rsid w:val="00C77E01"/>
    <w:rsid w:val="00C82A34"/>
    <w:rsid w:val="00C83F69"/>
    <w:rsid w:val="00C85618"/>
    <w:rsid w:val="00CB2E40"/>
    <w:rsid w:val="00CD424F"/>
    <w:rsid w:val="00D14988"/>
    <w:rsid w:val="00D219C6"/>
    <w:rsid w:val="00D6467D"/>
    <w:rsid w:val="00D70474"/>
    <w:rsid w:val="00D74C02"/>
    <w:rsid w:val="00D917BF"/>
    <w:rsid w:val="00D9218E"/>
    <w:rsid w:val="00DE2CD8"/>
    <w:rsid w:val="00E04831"/>
    <w:rsid w:val="00E12955"/>
    <w:rsid w:val="00E2373D"/>
    <w:rsid w:val="00E3067B"/>
    <w:rsid w:val="00E64EAD"/>
    <w:rsid w:val="00E8251D"/>
    <w:rsid w:val="00E92110"/>
    <w:rsid w:val="00E92F6D"/>
    <w:rsid w:val="00EF6E79"/>
    <w:rsid w:val="00F25232"/>
    <w:rsid w:val="00F72942"/>
    <w:rsid w:val="00FB517B"/>
    <w:rsid w:val="00FD645D"/>
    <w:rsid w:val="00FD76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11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5428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5428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2E33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428F0"/>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5428F0"/>
    <w:rPr>
      <w:rFonts w:eastAsiaTheme="minorEastAsia"/>
      <w:lang w:eastAsia="tr-TR"/>
    </w:rPr>
  </w:style>
  <w:style w:type="character" w:customStyle="1" w:styleId="Balk1Char">
    <w:name w:val="Başlık 1 Char"/>
    <w:basedOn w:val="VarsaylanParagrafYazTipi"/>
    <w:link w:val="Balk1"/>
    <w:uiPriority w:val="9"/>
    <w:rsid w:val="005428F0"/>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5428F0"/>
    <w:rPr>
      <w:rFonts w:asciiTheme="majorHAnsi" w:eastAsiaTheme="majorEastAsia" w:hAnsiTheme="majorHAnsi" w:cstheme="majorBidi"/>
      <w:color w:val="2F5496" w:themeColor="accent1" w:themeShade="BF"/>
      <w:sz w:val="26"/>
      <w:szCs w:val="26"/>
    </w:rPr>
  </w:style>
  <w:style w:type="paragraph" w:styleId="TBal">
    <w:name w:val="TOC Heading"/>
    <w:basedOn w:val="Balk1"/>
    <w:next w:val="Normal"/>
    <w:uiPriority w:val="39"/>
    <w:unhideWhenUsed/>
    <w:qFormat/>
    <w:rsid w:val="00420D65"/>
    <w:pPr>
      <w:outlineLvl w:val="9"/>
    </w:pPr>
    <w:rPr>
      <w:lang w:eastAsia="tr-TR"/>
    </w:rPr>
  </w:style>
  <w:style w:type="paragraph" w:styleId="T1">
    <w:name w:val="toc 1"/>
    <w:basedOn w:val="Normal"/>
    <w:next w:val="Normal"/>
    <w:autoRedefine/>
    <w:uiPriority w:val="39"/>
    <w:unhideWhenUsed/>
    <w:rsid w:val="00420D65"/>
    <w:pPr>
      <w:spacing w:before="240" w:after="120"/>
    </w:pPr>
    <w:rPr>
      <w:rFonts w:cstheme="minorHAnsi"/>
      <w:b/>
      <w:bCs/>
      <w:sz w:val="20"/>
      <w:szCs w:val="20"/>
    </w:rPr>
  </w:style>
  <w:style w:type="paragraph" w:styleId="T2">
    <w:name w:val="toc 2"/>
    <w:basedOn w:val="Normal"/>
    <w:next w:val="Normal"/>
    <w:autoRedefine/>
    <w:uiPriority w:val="39"/>
    <w:unhideWhenUsed/>
    <w:rsid w:val="00420D65"/>
    <w:pPr>
      <w:spacing w:before="120" w:after="0"/>
      <w:ind w:left="220"/>
    </w:pPr>
    <w:rPr>
      <w:rFonts w:cstheme="minorHAnsi"/>
      <w:i/>
      <w:iCs/>
      <w:sz w:val="20"/>
      <w:szCs w:val="20"/>
    </w:rPr>
  </w:style>
  <w:style w:type="character" w:styleId="Kpr">
    <w:name w:val="Hyperlink"/>
    <w:basedOn w:val="VarsaylanParagrafYazTipi"/>
    <w:uiPriority w:val="99"/>
    <w:unhideWhenUsed/>
    <w:rsid w:val="00420D65"/>
    <w:rPr>
      <w:color w:val="0563C1" w:themeColor="hyperlink"/>
      <w:u w:val="single"/>
    </w:rPr>
  </w:style>
  <w:style w:type="paragraph" w:styleId="NormalWeb">
    <w:name w:val="Normal (Web)"/>
    <w:basedOn w:val="Normal"/>
    <w:uiPriority w:val="99"/>
    <w:unhideWhenUsed/>
    <w:rsid w:val="004133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UnresolvedMention">
    <w:name w:val="Unresolved Mention"/>
    <w:basedOn w:val="VarsaylanParagrafYazTipi"/>
    <w:uiPriority w:val="99"/>
    <w:semiHidden/>
    <w:unhideWhenUsed/>
    <w:rsid w:val="00D14988"/>
    <w:rPr>
      <w:color w:val="605E5C"/>
      <w:shd w:val="clear" w:color="auto" w:fill="E1DFDD"/>
    </w:rPr>
  </w:style>
  <w:style w:type="paragraph" w:styleId="ListeParagraf">
    <w:name w:val="List Paragraph"/>
    <w:basedOn w:val="Normal"/>
    <w:uiPriority w:val="34"/>
    <w:qFormat/>
    <w:rsid w:val="00E12955"/>
    <w:pPr>
      <w:ind w:left="720"/>
      <w:contextualSpacing/>
    </w:pPr>
  </w:style>
  <w:style w:type="table" w:styleId="TabloKlavuzu">
    <w:name w:val="Table Grid"/>
    <w:basedOn w:val="NormalTablo"/>
    <w:uiPriority w:val="39"/>
    <w:rsid w:val="009712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rsid w:val="002E33C2"/>
    <w:rPr>
      <w:rFonts w:asciiTheme="majorHAnsi" w:eastAsiaTheme="majorEastAsia" w:hAnsiTheme="majorHAnsi" w:cstheme="majorBidi"/>
      <w:color w:val="1F3763" w:themeColor="accent1" w:themeShade="7F"/>
      <w:sz w:val="24"/>
      <w:szCs w:val="24"/>
    </w:rPr>
  </w:style>
  <w:style w:type="paragraph" w:styleId="T3">
    <w:name w:val="toc 3"/>
    <w:basedOn w:val="Normal"/>
    <w:next w:val="Normal"/>
    <w:autoRedefine/>
    <w:uiPriority w:val="39"/>
    <w:unhideWhenUsed/>
    <w:rsid w:val="002E33C2"/>
    <w:pPr>
      <w:spacing w:after="0"/>
      <w:ind w:left="440"/>
    </w:pPr>
    <w:rPr>
      <w:rFonts w:cstheme="minorHAnsi"/>
      <w:sz w:val="20"/>
      <w:szCs w:val="20"/>
    </w:rPr>
  </w:style>
  <w:style w:type="paragraph" w:styleId="stbilgi">
    <w:name w:val="header"/>
    <w:basedOn w:val="Normal"/>
    <w:link w:val="stbilgiChar"/>
    <w:uiPriority w:val="99"/>
    <w:unhideWhenUsed/>
    <w:rsid w:val="009458B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458B7"/>
  </w:style>
  <w:style w:type="paragraph" w:styleId="Altbilgi">
    <w:name w:val="footer"/>
    <w:basedOn w:val="Normal"/>
    <w:link w:val="AltbilgiChar"/>
    <w:uiPriority w:val="99"/>
    <w:unhideWhenUsed/>
    <w:rsid w:val="009458B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458B7"/>
  </w:style>
  <w:style w:type="paragraph" w:styleId="T4">
    <w:name w:val="toc 4"/>
    <w:basedOn w:val="Normal"/>
    <w:next w:val="Normal"/>
    <w:autoRedefine/>
    <w:uiPriority w:val="39"/>
    <w:semiHidden/>
    <w:unhideWhenUsed/>
    <w:rsid w:val="007607C3"/>
    <w:pPr>
      <w:spacing w:after="0"/>
      <w:ind w:left="660"/>
    </w:pPr>
    <w:rPr>
      <w:rFonts w:cstheme="minorHAnsi"/>
      <w:sz w:val="20"/>
      <w:szCs w:val="20"/>
    </w:rPr>
  </w:style>
  <w:style w:type="paragraph" w:styleId="T5">
    <w:name w:val="toc 5"/>
    <w:basedOn w:val="Normal"/>
    <w:next w:val="Normal"/>
    <w:autoRedefine/>
    <w:uiPriority w:val="39"/>
    <w:semiHidden/>
    <w:unhideWhenUsed/>
    <w:rsid w:val="007607C3"/>
    <w:pPr>
      <w:spacing w:after="0"/>
      <w:ind w:left="880"/>
    </w:pPr>
    <w:rPr>
      <w:rFonts w:cstheme="minorHAnsi"/>
      <w:sz w:val="20"/>
      <w:szCs w:val="20"/>
    </w:rPr>
  </w:style>
  <w:style w:type="paragraph" w:styleId="T6">
    <w:name w:val="toc 6"/>
    <w:basedOn w:val="Normal"/>
    <w:next w:val="Normal"/>
    <w:autoRedefine/>
    <w:uiPriority w:val="39"/>
    <w:semiHidden/>
    <w:unhideWhenUsed/>
    <w:rsid w:val="007607C3"/>
    <w:pPr>
      <w:spacing w:after="0"/>
      <w:ind w:left="1100"/>
    </w:pPr>
    <w:rPr>
      <w:rFonts w:cstheme="minorHAnsi"/>
      <w:sz w:val="20"/>
      <w:szCs w:val="20"/>
    </w:rPr>
  </w:style>
  <w:style w:type="paragraph" w:styleId="T7">
    <w:name w:val="toc 7"/>
    <w:basedOn w:val="Normal"/>
    <w:next w:val="Normal"/>
    <w:autoRedefine/>
    <w:uiPriority w:val="39"/>
    <w:semiHidden/>
    <w:unhideWhenUsed/>
    <w:rsid w:val="007607C3"/>
    <w:pPr>
      <w:spacing w:after="0"/>
      <w:ind w:left="1320"/>
    </w:pPr>
    <w:rPr>
      <w:rFonts w:cstheme="minorHAnsi"/>
      <w:sz w:val="20"/>
      <w:szCs w:val="20"/>
    </w:rPr>
  </w:style>
  <w:style w:type="paragraph" w:styleId="T8">
    <w:name w:val="toc 8"/>
    <w:basedOn w:val="Normal"/>
    <w:next w:val="Normal"/>
    <w:autoRedefine/>
    <w:uiPriority w:val="39"/>
    <w:semiHidden/>
    <w:unhideWhenUsed/>
    <w:rsid w:val="007607C3"/>
    <w:pPr>
      <w:spacing w:after="0"/>
      <w:ind w:left="1540"/>
    </w:pPr>
    <w:rPr>
      <w:rFonts w:cstheme="minorHAnsi"/>
      <w:sz w:val="20"/>
      <w:szCs w:val="20"/>
    </w:rPr>
  </w:style>
  <w:style w:type="paragraph" w:styleId="T9">
    <w:name w:val="toc 9"/>
    <w:basedOn w:val="Normal"/>
    <w:next w:val="Normal"/>
    <w:autoRedefine/>
    <w:uiPriority w:val="39"/>
    <w:semiHidden/>
    <w:unhideWhenUsed/>
    <w:rsid w:val="007607C3"/>
    <w:pPr>
      <w:spacing w:after="0"/>
      <w:ind w:left="1760"/>
    </w:pPr>
    <w:rPr>
      <w:rFonts w:cstheme="minorHAnsi"/>
      <w:sz w:val="20"/>
      <w:szCs w:val="20"/>
    </w:rPr>
  </w:style>
  <w:style w:type="paragraph" w:styleId="BalonMetni">
    <w:name w:val="Balloon Text"/>
    <w:basedOn w:val="Normal"/>
    <w:link w:val="BalonMetniChar"/>
    <w:uiPriority w:val="99"/>
    <w:semiHidden/>
    <w:unhideWhenUsed/>
    <w:rsid w:val="00DE2CD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E2C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5428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5428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2E33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428F0"/>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5428F0"/>
    <w:rPr>
      <w:rFonts w:eastAsiaTheme="minorEastAsia"/>
      <w:lang w:eastAsia="tr-TR"/>
    </w:rPr>
  </w:style>
  <w:style w:type="character" w:customStyle="1" w:styleId="Balk1Char">
    <w:name w:val="Başlık 1 Char"/>
    <w:basedOn w:val="VarsaylanParagrafYazTipi"/>
    <w:link w:val="Balk1"/>
    <w:uiPriority w:val="9"/>
    <w:rsid w:val="005428F0"/>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5428F0"/>
    <w:rPr>
      <w:rFonts w:asciiTheme="majorHAnsi" w:eastAsiaTheme="majorEastAsia" w:hAnsiTheme="majorHAnsi" w:cstheme="majorBidi"/>
      <w:color w:val="2F5496" w:themeColor="accent1" w:themeShade="BF"/>
      <w:sz w:val="26"/>
      <w:szCs w:val="26"/>
    </w:rPr>
  </w:style>
  <w:style w:type="paragraph" w:styleId="TBal">
    <w:name w:val="TOC Heading"/>
    <w:basedOn w:val="Balk1"/>
    <w:next w:val="Normal"/>
    <w:uiPriority w:val="39"/>
    <w:unhideWhenUsed/>
    <w:qFormat/>
    <w:rsid w:val="00420D65"/>
    <w:pPr>
      <w:outlineLvl w:val="9"/>
    </w:pPr>
    <w:rPr>
      <w:lang w:eastAsia="tr-TR"/>
    </w:rPr>
  </w:style>
  <w:style w:type="paragraph" w:styleId="T1">
    <w:name w:val="toc 1"/>
    <w:basedOn w:val="Normal"/>
    <w:next w:val="Normal"/>
    <w:autoRedefine/>
    <w:uiPriority w:val="39"/>
    <w:unhideWhenUsed/>
    <w:rsid w:val="00420D65"/>
    <w:pPr>
      <w:spacing w:before="240" w:after="120"/>
    </w:pPr>
    <w:rPr>
      <w:rFonts w:cstheme="minorHAnsi"/>
      <w:b/>
      <w:bCs/>
      <w:sz w:val="20"/>
      <w:szCs w:val="20"/>
    </w:rPr>
  </w:style>
  <w:style w:type="paragraph" w:styleId="T2">
    <w:name w:val="toc 2"/>
    <w:basedOn w:val="Normal"/>
    <w:next w:val="Normal"/>
    <w:autoRedefine/>
    <w:uiPriority w:val="39"/>
    <w:unhideWhenUsed/>
    <w:rsid w:val="00420D65"/>
    <w:pPr>
      <w:spacing w:before="120" w:after="0"/>
      <w:ind w:left="220"/>
    </w:pPr>
    <w:rPr>
      <w:rFonts w:cstheme="minorHAnsi"/>
      <w:i/>
      <w:iCs/>
      <w:sz w:val="20"/>
      <w:szCs w:val="20"/>
    </w:rPr>
  </w:style>
  <w:style w:type="character" w:styleId="Kpr">
    <w:name w:val="Hyperlink"/>
    <w:basedOn w:val="VarsaylanParagrafYazTipi"/>
    <w:uiPriority w:val="99"/>
    <w:unhideWhenUsed/>
    <w:rsid w:val="00420D65"/>
    <w:rPr>
      <w:color w:val="0563C1" w:themeColor="hyperlink"/>
      <w:u w:val="single"/>
    </w:rPr>
  </w:style>
  <w:style w:type="paragraph" w:styleId="NormalWeb">
    <w:name w:val="Normal (Web)"/>
    <w:basedOn w:val="Normal"/>
    <w:uiPriority w:val="99"/>
    <w:unhideWhenUsed/>
    <w:rsid w:val="004133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UnresolvedMention">
    <w:name w:val="Unresolved Mention"/>
    <w:basedOn w:val="VarsaylanParagrafYazTipi"/>
    <w:uiPriority w:val="99"/>
    <w:semiHidden/>
    <w:unhideWhenUsed/>
    <w:rsid w:val="00D14988"/>
    <w:rPr>
      <w:color w:val="605E5C"/>
      <w:shd w:val="clear" w:color="auto" w:fill="E1DFDD"/>
    </w:rPr>
  </w:style>
  <w:style w:type="paragraph" w:styleId="ListeParagraf">
    <w:name w:val="List Paragraph"/>
    <w:basedOn w:val="Normal"/>
    <w:uiPriority w:val="34"/>
    <w:qFormat/>
    <w:rsid w:val="00E12955"/>
    <w:pPr>
      <w:ind w:left="720"/>
      <w:contextualSpacing/>
    </w:pPr>
  </w:style>
  <w:style w:type="table" w:styleId="TabloKlavuzu">
    <w:name w:val="Table Grid"/>
    <w:basedOn w:val="NormalTablo"/>
    <w:uiPriority w:val="39"/>
    <w:rsid w:val="009712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rsid w:val="002E33C2"/>
    <w:rPr>
      <w:rFonts w:asciiTheme="majorHAnsi" w:eastAsiaTheme="majorEastAsia" w:hAnsiTheme="majorHAnsi" w:cstheme="majorBidi"/>
      <w:color w:val="1F3763" w:themeColor="accent1" w:themeShade="7F"/>
      <w:sz w:val="24"/>
      <w:szCs w:val="24"/>
    </w:rPr>
  </w:style>
  <w:style w:type="paragraph" w:styleId="T3">
    <w:name w:val="toc 3"/>
    <w:basedOn w:val="Normal"/>
    <w:next w:val="Normal"/>
    <w:autoRedefine/>
    <w:uiPriority w:val="39"/>
    <w:unhideWhenUsed/>
    <w:rsid w:val="002E33C2"/>
    <w:pPr>
      <w:spacing w:after="0"/>
      <w:ind w:left="440"/>
    </w:pPr>
    <w:rPr>
      <w:rFonts w:cstheme="minorHAnsi"/>
      <w:sz w:val="20"/>
      <w:szCs w:val="20"/>
    </w:rPr>
  </w:style>
  <w:style w:type="paragraph" w:styleId="stbilgi">
    <w:name w:val="header"/>
    <w:basedOn w:val="Normal"/>
    <w:link w:val="stbilgiChar"/>
    <w:uiPriority w:val="99"/>
    <w:unhideWhenUsed/>
    <w:rsid w:val="009458B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458B7"/>
  </w:style>
  <w:style w:type="paragraph" w:styleId="Altbilgi">
    <w:name w:val="footer"/>
    <w:basedOn w:val="Normal"/>
    <w:link w:val="AltbilgiChar"/>
    <w:uiPriority w:val="99"/>
    <w:unhideWhenUsed/>
    <w:rsid w:val="009458B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458B7"/>
  </w:style>
  <w:style w:type="paragraph" w:styleId="T4">
    <w:name w:val="toc 4"/>
    <w:basedOn w:val="Normal"/>
    <w:next w:val="Normal"/>
    <w:autoRedefine/>
    <w:uiPriority w:val="39"/>
    <w:semiHidden/>
    <w:unhideWhenUsed/>
    <w:rsid w:val="007607C3"/>
    <w:pPr>
      <w:spacing w:after="0"/>
      <w:ind w:left="660"/>
    </w:pPr>
    <w:rPr>
      <w:rFonts w:cstheme="minorHAnsi"/>
      <w:sz w:val="20"/>
      <w:szCs w:val="20"/>
    </w:rPr>
  </w:style>
  <w:style w:type="paragraph" w:styleId="T5">
    <w:name w:val="toc 5"/>
    <w:basedOn w:val="Normal"/>
    <w:next w:val="Normal"/>
    <w:autoRedefine/>
    <w:uiPriority w:val="39"/>
    <w:semiHidden/>
    <w:unhideWhenUsed/>
    <w:rsid w:val="007607C3"/>
    <w:pPr>
      <w:spacing w:after="0"/>
      <w:ind w:left="880"/>
    </w:pPr>
    <w:rPr>
      <w:rFonts w:cstheme="minorHAnsi"/>
      <w:sz w:val="20"/>
      <w:szCs w:val="20"/>
    </w:rPr>
  </w:style>
  <w:style w:type="paragraph" w:styleId="T6">
    <w:name w:val="toc 6"/>
    <w:basedOn w:val="Normal"/>
    <w:next w:val="Normal"/>
    <w:autoRedefine/>
    <w:uiPriority w:val="39"/>
    <w:semiHidden/>
    <w:unhideWhenUsed/>
    <w:rsid w:val="007607C3"/>
    <w:pPr>
      <w:spacing w:after="0"/>
      <w:ind w:left="1100"/>
    </w:pPr>
    <w:rPr>
      <w:rFonts w:cstheme="minorHAnsi"/>
      <w:sz w:val="20"/>
      <w:szCs w:val="20"/>
    </w:rPr>
  </w:style>
  <w:style w:type="paragraph" w:styleId="T7">
    <w:name w:val="toc 7"/>
    <w:basedOn w:val="Normal"/>
    <w:next w:val="Normal"/>
    <w:autoRedefine/>
    <w:uiPriority w:val="39"/>
    <w:semiHidden/>
    <w:unhideWhenUsed/>
    <w:rsid w:val="007607C3"/>
    <w:pPr>
      <w:spacing w:after="0"/>
      <w:ind w:left="1320"/>
    </w:pPr>
    <w:rPr>
      <w:rFonts w:cstheme="minorHAnsi"/>
      <w:sz w:val="20"/>
      <w:szCs w:val="20"/>
    </w:rPr>
  </w:style>
  <w:style w:type="paragraph" w:styleId="T8">
    <w:name w:val="toc 8"/>
    <w:basedOn w:val="Normal"/>
    <w:next w:val="Normal"/>
    <w:autoRedefine/>
    <w:uiPriority w:val="39"/>
    <w:semiHidden/>
    <w:unhideWhenUsed/>
    <w:rsid w:val="007607C3"/>
    <w:pPr>
      <w:spacing w:after="0"/>
      <w:ind w:left="1540"/>
    </w:pPr>
    <w:rPr>
      <w:rFonts w:cstheme="minorHAnsi"/>
      <w:sz w:val="20"/>
      <w:szCs w:val="20"/>
    </w:rPr>
  </w:style>
  <w:style w:type="paragraph" w:styleId="T9">
    <w:name w:val="toc 9"/>
    <w:basedOn w:val="Normal"/>
    <w:next w:val="Normal"/>
    <w:autoRedefine/>
    <w:uiPriority w:val="39"/>
    <w:semiHidden/>
    <w:unhideWhenUsed/>
    <w:rsid w:val="007607C3"/>
    <w:pPr>
      <w:spacing w:after="0"/>
      <w:ind w:left="1760"/>
    </w:pPr>
    <w:rPr>
      <w:rFonts w:cstheme="minorHAnsi"/>
      <w:sz w:val="20"/>
      <w:szCs w:val="20"/>
    </w:rPr>
  </w:style>
  <w:style w:type="paragraph" w:styleId="BalonMetni">
    <w:name w:val="Balloon Text"/>
    <w:basedOn w:val="Normal"/>
    <w:link w:val="BalonMetniChar"/>
    <w:uiPriority w:val="99"/>
    <w:semiHidden/>
    <w:unhideWhenUsed/>
    <w:rsid w:val="00DE2CD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E2C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41183">
      <w:bodyDiv w:val="1"/>
      <w:marLeft w:val="0"/>
      <w:marRight w:val="0"/>
      <w:marTop w:val="0"/>
      <w:marBottom w:val="0"/>
      <w:divBdr>
        <w:top w:val="none" w:sz="0" w:space="0" w:color="auto"/>
        <w:left w:val="none" w:sz="0" w:space="0" w:color="auto"/>
        <w:bottom w:val="none" w:sz="0" w:space="0" w:color="auto"/>
        <w:right w:val="none" w:sz="0" w:space="0" w:color="auto"/>
      </w:divBdr>
      <w:divsChild>
        <w:div w:id="913592319">
          <w:marLeft w:val="0"/>
          <w:marRight w:val="0"/>
          <w:marTop w:val="0"/>
          <w:marBottom w:val="0"/>
          <w:divBdr>
            <w:top w:val="none" w:sz="0" w:space="0" w:color="auto"/>
            <w:left w:val="none" w:sz="0" w:space="0" w:color="auto"/>
            <w:bottom w:val="none" w:sz="0" w:space="0" w:color="auto"/>
            <w:right w:val="none" w:sz="0" w:space="0" w:color="auto"/>
          </w:divBdr>
          <w:divsChild>
            <w:div w:id="415594519">
              <w:marLeft w:val="0"/>
              <w:marRight w:val="0"/>
              <w:marTop w:val="0"/>
              <w:marBottom w:val="0"/>
              <w:divBdr>
                <w:top w:val="none" w:sz="0" w:space="0" w:color="auto"/>
                <w:left w:val="none" w:sz="0" w:space="0" w:color="auto"/>
                <w:bottom w:val="none" w:sz="0" w:space="0" w:color="auto"/>
                <w:right w:val="none" w:sz="0" w:space="0" w:color="auto"/>
              </w:divBdr>
              <w:divsChild>
                <w:div w:id="145143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5377">
      <w:bodyDiv w:val="1"/>
      <w:marLeft w:val="0"/>
      <w:marRight w:val="0"/>
      <w:marTop w:val="0"/>
      <w:marBottom w:val="0"/>
      <w:divBdr>
        <w:top w:val="none" w:sz="0" w:space="0" w:color="auto"/>
        <w:left w:val="none" w:sz="0" w:space="0" w:color="auto"/>
        <w:bottom w:val="none" w:sz="0" w:space="0" w:color="auto"/>
        <w:right w:val="none" w:sz="0" w:space="0" w:color="auto"/>
      </w:divBdr>
      <w:divsChild>
        <w:div w:id="530460495">
          <w:marLeft w:val="0"/>
          <w:marRight w:val="0"/>
          <w:marTop w:val="0"/>
          <w:marBottom w:val="0"/>
          <w:divBdr>
            <w:top w:val="none" w:sz="0" w:space="0" w:color="auto"/>
            <w:left w:val="none" w:sz="0" w:space="0" w:color="auto"/>
            <w:bottom w:val="none" w:sz="0" w:space="0" w:color="auto"/>
            <w:right w:val="none" w:sz="0" w:space="0" w:color="auto"/>
          </w:divBdr>
          <w:divsChild>
            <w:div w:id="481387728">
              <w:marLeft w:val="0"/>
              <w:marRight w:val="0"/>
              <w:marTop w:val="0"/>
              <w:marBottom w:val="0"/>
              <w:divBdr>
                <w:top w:val="none" w:sz="0" w:space="0" w:color="auto"/>
                <w:left w:val="none" w:sz="0" w:space="0" w:color="auto"/>
                <w:bottom w:val="none" w:sz="0" w:space="0" w:color="auto"/>
                <w:right w:val="none" w:sz="0" w:space="0" w:color="auto"/>
              </w:divBdr>
              <w:divsChild>
                <w:div w:id="85257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554295">
      <w:bodyDiv w:val="1"/>
      <w:marLeft w:val="0"/>
      <w:marRight w:val="0"/>
      <w:marTop w:val="0"/>
      <w:marBottom w:val="0"/>
      <w:divBdr>
        <w:top w:val="none" w:sz="0" w:space="0" w:color="auto"/>
        <w:left w:val="none" w:sz="0" w:space="0" w:color="auto"/>
        <w:bottom w:val="none" w:sz="0" w:space="0" w:color="auto"/>
        <w:right w:val="none" w:sz="0" w:space="0" w:color="auto"/>
      </w:divBdr>
      <w:divsChild>
        <w:div w:id="436407224">
          <w:marLeft w:val="0"/>
          <w:marRight w:val="0"/>
          <w:marTop w:val="0"/>
          <w:marBottom w:val="0"/>
          <w:divBdr>
            <w:top w:val="none" w:sz="0" w:space="0" w:color="auto"/>
            <w:left w:val="none" w:sz="0" w:space="0" w:color="auto"/>
            <w:bottom w:val="none" w:sz="0" w:space="0" w:color="auto"/>
            <w:right w:val="none" w:sz="0" w:space="0" w:color="auto"/>
          </w:divBdr>
          <w:divsChild>
            <w:div w:id="1124081253">
              <w:marLeft w:val="0"/>
              <w:marRight w:val="0"/>
              <w:marTop w:val="0"/>
              <w:marBottom w:val="0"/>
              <w:divBdr>
                <w:top w:val="none" w:sz="0" w:space="0" w:color="auto"/>
                <w:left w:val="none" w:sz="0" w:space="0" w:color="auto"/>
                <w:bottom w:val="none" w:sz="0" w:space="0" w:color="auto"/>
                <w:right w:val="none" w:sz="0" w:space="0" w:color="auto"/>
              </w:divBdr>
              <w:divsChild>
                <w:div w:id="804934924">
                  <w:marLeft w:val="0"/>
                  <w:marRight w:val="0"/>
                  <w:marTop w:val="0"/>
                  <w:marBottom w:val="0"/>
                  <w:divBdr>
                    <w:top w:val="none" w:sz="0" w:space="0" w:color="auto"/>
                    <w:left w:val="none" w:sz="0" w:space="0" w:color="auto"/>
                    <w:bottom w:val="none" w:sz="0" w:space="0" w:color="auto"/>
                    <w:right w:val="none" w:sz="0" w:space="0" w:color="auto"/>
                  </w:divBdr>
                  <w:divsChild>
                    <w:div w:id="8393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550620">
      <w:bodyDiv w:val="1"/>
      <w:marLeft w:val="0"/>
      <w:marRight w:val="0"/>
      <w:marTop w:val="0"/>
      <w:marBottom w:val="0"/>
      <w:divBdr>
        <w:top w:val="none" w:sz="0" w:space="0" w:color="auto"/>
        <w:left w:val="none" w:sz="0" w:space="0" w:color="auto"/>
        <w:bottom w:val="none" w:sz="0" w:space="0" w:color="auto"/>
        <w:right w:val="none" w:sz="0" w:space="0" w:color="auto"/>
      </w:divBdr>
      <w:divsChild>
        <w:div w:id="1647583796">
          <w:marLeft w:val="0"/>
          <w:marRight w:val="0"/>
          <w:marTop w:val="0"/>
          <w:marBottom w:val="0"/>
          <w:divBdr>
            <w:top w:val="none" w:sz="0" w:space="0" w:color="auto"/>
            <w:left w:val="none" w:sz="0" w:space="0" w:color="auto"/>
            <w:bottom w:val="none" w:sz="0" w:space="0" w:color="auto"/>
            <w:right w:val="none" w:sz="0" w:space="0" w:color="auto"/>
          </w:divBdr>
          <w:divsChild>
            <w:div w:id="1575555376">
              <w:marLeft w:val="0"/>
              <w:marRight w:val="0"/>
              <w:marTop w:val="0"/>
              <w:marBottom w:val="0"/>
              <w:divBdr>
                <w:top w:val="none" w:sz="0" w:space="0" w:color="auto"/>
                <w:left w:val="none" w:sz="0" w:space="0" w:color="auto"/>
                <w:bottom w:val="none" w:sz="0" w:space="0" w:color="auto"/>
                <w:right w:val="none" w:sz="0" w:space="0" w:color="auto"/>
              </w:divBdr>
              <w:divsChild>
                <w:div w:id="43202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293168">
      <w:bodyDiv w:val="1"/>
      <w:marLeft w:val="0"/>
      <w:marRight w:val="0"/>
      <w:marTop w:val="0"/>
      <w:marBottom w:val="0"/>
      <w:divBdr>
        <w:top w:val="none" w:sz="0" w:space="0" w:color="auto"/>
        <w:left w:val="none" w:sz="0" w:space="0" w:color="auto"/>
        <w:bottom w:val="none" w:sz="0" w:space="0" w:color="auto"/>
        <w:right w:val="none" w:sz="0" w:space="0" w:color="auto"/>
      </w:divBdr>
    </w:div>
    <w:div w:id="1389501236">
      <w:bodyDiv w:val="1"/>
      <w:marLeft w:val="0"/>
      <w:marRight w:val="0"/>
      <w:marTop w:val="0"/>
      <w:marBottom w:val="0"/>
      <w:divBdr>
        <w:top w:val="none" w:sz="0" w:space="0" w:color="auto"/>
        <w:left w:val="none" w:sz="0" w:space="0" w:color="auto"/>
        <w:bottom w:val="none" w:sz="0" w:space="0" w:color="auto"/>
        <w:right w:val="none" w:sz="0" w:space="0" w:color="auto"/>
      </w:divBdr>
      <w:divsChild>
        <w:div w:id="1601569677">
          <w:marLeft w:val="0"/>
          <w:marRight w:val="0"/>
          <w:marTop w:val="0"/>
          <w:marBottom w:val="0"/>
          <w:divBdr>
            <w:top w:val="none" w:sz="0" w:space="0" w:color="auto"/>
            <w:left w:val="none" w:sz="0" w:space="0" w:color="auto"/>
            <w:bottom w:val="none" w:sz="0" w:space="0" w:color="auto"/>
            <w:right w:val="none" w:sz="0" w:space="0" w:color="auto"/>
          </w:divBdr>
          <w:divsChild>
            <w:div w:id="1584483920">
              <w:marLeft w:val="0"/>
              <w:marRight w:val="0"/>
              <w:marTop w:val="0"/>
              <w:marBottom w:val="0"/>
              <w:divBdr>
                <w:top w:val="none" w:sz="0" w:space="0" w:color="auto"/>
                <w:left w:val="none" w:sz="0" w:space="0" w:color="auto"/>
                <w:bottom w:val="none" w:sz="0" w:space="0" w:color="auto"/>
                <w:right w:val="none" w:sz="0" w:space="0" w:color="auto"/>
              </w:divBdr>
              <w:divsChild>
                <w:div w:id="34918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921211">
      <w:bodyDiv w:val="1"/>
      <w:marLeft w:val="0"/>
      <w:marRight w:val="0"/>
      <w:marTop w:val="0"/>
      <w:marBottom w:val="0"/>
      <w:divBdr>
        <w:top w:val="none" w:sz="0" w:space="0" w:color="auto"/>
        <w:left w:val="none" w:sz="0" w:space="0" w:color="auto"/>
        <w:bottom w:val="none" w:sz="0" w:space="0" w:color="auto"/>
        <w:right w:val="none" w:sz="0" w:space="0" w:color="auto"/>
      </w:divBdr>
      <w:divsChild>
        <w:div w:id="1100218831">
          <w:marLeft w:val="0"/>
          <w:marRight w:val="0"/>
          <w:marTop w:val="0"/>
          <w:marBottom w:val="0"/>
          <w:divBdr>
            <w:top w:val="none" w:sz="0" w:space="0" w:color="auto"/>
            <w:left w:val="none" w:sz="0" w:space="0" w:color="auto"/>
            <w:bottom w:val="none" w:sz="0" w:space="0" w:color="auto"/>
            <w:right w:val="none" w:sz="0" w:space="0" w:color="auto"/>
          </w:divBdr>
          <w:divsChild>
            <w:div w:id="734476527">
              <w:marLeft w:val="0"/>
              <w:marRight w:val="0"/>
              <w:marTop w:val="0"/>
              <w:marBottom w:val="0"/>
              <w:divBdr>
                <w:top w:val="none" w:sz="0" w:space="0" w:color="auto"/>
                <w:left w:val="none" w:sz="0" w:space="0" w:color="auto"/>
                <w:bottom w:val="none" w:sz="0" w:space="0" w:color="auto"/>
                <w:right w:val="none" w:sz="0" w:space="0" w:color="auto"/>
              </w:divBdr>
              <w:divsChild>
                <w:div w:id="629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2019-12-06T00:00:00</PublishDate>
  <Abstract/>
  <CompanyAddress/>
  <CompanyPhone/>
  <CompanyFax/>
  <CompanyEmail>avsarlar@avsarlar.com.tr</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00CAC1-90E8-4F9B-B9CD-4D200A9FD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6799</Words>
  <Characters>38756</Characters>
  <Application>Microsoft Office Word</Application>
  <DocSecurity>0</DocSecurity>
  <Lines>322</Lines>
  <Paragraphs>90</Paragraphs>
  <ScaleCrop>false</ScaleCrop>
  <HeadingPairs>
    <vt:vector size="2" baseType="variant">
      <vt:variant>
        <vt:lpstr>Konu Başlığı</vt:lpstr>
      </vt:variant>
      <vt:variant>
        <vt:i4>1</vt:i4>
      </vt:variant>
    </vt:vector>
  </HeadingPairs>
  <TitlesOfParts>
    <vt:vector size="1" baseType="lpstr">
      <vt:lpstr>Kişisel Verilerin Korunması ve İmhası Politikası</vt:lpstr>
    </vt:vector>
  </TitlesOfParts>
  <Company>-=[By NeC]=-</Company>
  <LinksUpToDate>false</LinksUpToDate>
  <CharactersWithSpaces>45465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Kişisel Verilerin Korunması ve İmhası Politikası</dc:title>
  <dc:subject>AVŞARLAR KURUYEMİŞ İMALAT SANAYİ VE TİCARET A.Ş.</dc:subject>
  <dc:creator>hAZAL SOLAK</dc:creator>
  <cp:lastModifiedBy>Hp</cp:lastModifiedBy>
  <cp:revision>2</cp:revision>
  <dcterms:created xsi:type="dcterms:W3CDTF">2020-06-18T08:59:00Z</dcterms:created>
  <dcterms:modified xsi:type="dcterms:W3CDTF">2020-06-18T08:59:00Z</dcterms:modified>
</cp:coreProperties>
</file>